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2A" w:rsidRDefault="00F16C2A"/>
    <w:p w:rsidR="00F16C2A" w:rsidRDefault="00F16C2A"/>
    <w:p w:rsidR="00DF3654" w:rsidRDefault="00DF3654"/>
    <w:p w:rsidR="00DF3654" w:rsidRDefault="00DF3654"/>
    <w:p w:rsidR="00DF3654" w:rsidRDefault="00DF3654"/>
    <w:p w:rsidR="00F16C2A" w:rsidRDefault="00F16C2A" w:rsidP="00DF3654">
      <w:r>
        <w:t xml:space="preserve">                                                     </w:t>
      </w:r>
      <w:r w:rsidR="00DF3654">
        <w:t xml:space="preserve">                             </w:t>
      </w:r>
      <w:r>
        <w:t xml:space="preserve">                                                          </w:t>
      </w:r>
    </w:p>
    <w:p w:rsidR="00F16C2A" w:rsidRDefault="00F16C2A" w:rsidP="00327949">
      <w:r>
        <w:t xml:space="preserve">                                      </w:t>
      </w:r>
      <w:r w:rsidR="00CE206E">
        <w:rPr>
          <w:noProof/>
          <w:color w:val="1F497D"/>
          <w:lang w:val="en-GB" w:eastAsia="en-GB"/>
        </w:rPr>
        <w:drawing>
          <wp:inline distT="0" distB="0" distL="0" distR="0">
            <wp:extent cx="2847975" cy="962025"/>
            <wp:effectExtent l="19050" t="0" r="9525" b="0"/>
            <wp:docPr id="1" name="Picture 1" descr="cid:image001.jpg@01CB9175.59D98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9175.59D985A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F3" w:rsidRDefault="00C560F3"/>
    <w:p w:rsidR="00C560F3" w:rsidRDefault="00C560F3"/>
    <w:p w:rsidR="00C560F3" w:rsidRDefault="00C560F3"/>
    <w:p w:rsidR="00C560F3" w:rsidRDefault="00C560F3"/>
    <w:p w:rsidR="00C560F3" w:rsidRDefault="00C560F3"/>
    <w:p w:rsidR="00C560F3" w:rsidRDefault="00C560F3"/>
    <w:p w:rsidR="00C560F3" w:rsidRDefault="00C560F3"/>
    <w:p w:rsidR="00C560F3" w:rsidRDefault="00C560F3"/>
    <w:p w:rsidR="00C560F3" w:rsidRDefault="00C560F3"/>
    <w:p w:rsidR="00C560F3" w:rsidRDefault="00C560F3"/>
    <w:p w:rsidR="00F16C2A" w:rsidRDefault="00F16C2A">
      <w:r>
        <w:t xml:space="preserve">            </w:t>
      </w:r>
    </w:p>
    <w:p w:rsidR="009777C6" w:rsidRPr="00F16C2A" w:rsidRDefault="00F16C2A">
      <w:pPr>
        <w:rPr>
          <w:rFonts w:ascii="Garamond" w:eastAsia="SimSun" w:hAnsi="Garamond"/>
          <w:sz w:val="56"/>
          <w:szCs w:val="56"/>
        </w:rPr>
      </w:pPr>
      <w:r w:rsidRPr="00F16C2A">
        <w:rPr>
          <w:rFonts w:ascii="Garamond" w:eastAsia="SimSun" w:hAnsi="Garamond"/>
          <w:sz w:val="56"/>
          <w:szCs w:val="56"/>
        </w:rPr>
        <w:t xml:space="preserve"> </w:t>
      </w:r>
    </w:p>
    <w:p w:rsidR="00F16C2A" w:rsidRPr="004A18D9" w:rsidRDefault="00F16C2A" w:rsidP="00CA72FF">
      <w:pPr>
        <w:jc w:val="center"/>
        <w:rPr>
          <w:rFonts w:asciiTheme="minorHAnsi" w:eastAsia="SimSun" w:hAnsiTheme="minorHAnsi" w:cs="Arial"/>
          <w:i/>
          <w:sz w:val="52"/>
          <w:szCs w:val="52"/>
        </w:rPr>
      </w:pPr>
      <w:r w:rsidRPr="004A18D9">
        <w:rPr>
          <w:rFonts w:asciiTheme="minorHAnsi" w:eastAsia="SimSun" w:hAnsiTheme="minorHAnsi" w:cs="Arial"/>
          <w:i/>
          <w:sz w:val="52"/>
          <w:szCs w:val="52"/>
        </w:rPr>
        <w:t>APEC Food Safety Cooperation Forum</w:t>
      </w:r>
    </w:p>
    <w:p w:rsidR="00002E50" w:rsidRPr="004A18D9" w:rsidRDefault="00002E50" w:rsidP="00CA72FF">
      <w:pPr>
        <w:jc w:val="center"/>
        <w:rPr>
          <w:rFonts w:asciiTheme="minorHAnsi" w:eastAsia="SimSun" w:hAnsiTheme="minorHAnsi" w:cs="Arial"/>
          <w:i/>
          <w:sz w:val="52"/>
          <w:szCs w:val="52"/>
        </w:rPr>
      </w:pPr>
      <w:r w:rsidRPr="004A18D9">
        <w:rPr>
          <w:rFonts w:asciiTheme="minorHAnsi" w:eastAsia="SimSun" w:hAnsiTheme="minorHAnsi" w:cs="Arial"/>
          <w:i/>
          <w:sz w:val="52"/>
          <w:szCs w:val="52"/>
        </w:rPr>
        <w:t xml:space="preserve">Food Safety </w:t>
      </w:r>
      <w:r w:rsidR="00F16C2A" w:rsidRPr="004A18D9">
        <w:rPr>
          <w:rFonts w:asciiTheme="minorHAnsi" w:eastAsia="SimSun" w:hAnsiTheme="minorHAnsi" w:cs="Arial"/>
          <w:i/>
          <w:sz w:val="52"/>
          <w:szCs w:val="52"/>
        </w:rPr>
        <w:t xml:space="preserve">Capacity Building </w:t>
      </w:r>
    </w:p>
    <w:p w:rsidR="00F16C2A" w:rsidRPr="004A18D9" w:rsidRDefault="00F16C2A" w:rsidP="00CA72FF">
      <w:pPr>
        <w:jc w:val="center"/>
        <w:rPr>
          <w:rFonts w:asciiTheme="minorHAnsi" w:eastAsia="SimSun" w:hAnsiTheme="minorHAnsi"/>
          <w:i/>
          <w:sz w:val="52"/>
          <w:szCs w:val="52"/>
        </w:rPr>
      </w:pPr>
      <w:r w:rsidRPr="004A18D9">
        <w:rPr>
          <w:rFonts w:asciiTheme="minorHAnsi" w:eastAsia="SimSun" w:hAnsiTheme="minorHAnsi" w:cs="Arial"/>
          <w:i/>
          <w:sz w:val="52"/>
          <w:szCs w:val="52"/>
        </w:rPr>
        <w:t>Priority Areas</w:t>
      </w:r>
    </w:p>
    <w:p w:rsidR="00C560F3" w:rsidRPr="00744D26" w:rsidRDefault="00C560F3" w:rsidP="00F16C2A">
      <w:pPr>
        <w:jc w:val="center"/>
        <w:rPr>
          <w:rFonts w:ascii="Garamond" w:hAnsi="Garamond"/>
          <w:i/>
          <w:sz w:val="56"/>
          <w:szCs w:val="56"/>
        </w:rPr>
      </w:pPr>
    </w:p>
    <w:p w:rsidR="00637233" w:rsidRPr="00744D26" w:rsidRDefault="00637233">
      <w:pPr>
        <w:rPr>
          <w:rFonts w:ascii="Garamond" w:hAnsi="Garamond"/>
          <w:sz w:val="56"/>
          <w:szCs w:val="56"/>
        </w:rPr>
      </w:pPr>
    </w:p>
    <w:p w:rsidR="00F16C2A" w:rsidRDefault="00F16C2A" w:rsidP="00F16C2A">
      <w:pPr>
        <w:jc w:val="center"/>
        <w:rPr>
          <w:rFonts w:ascii="Garamond" w:hAnsi="Garamond"/>
          <w:sz w:val="56"/>
          <w:szCs w:val="56"/>
        </w:rPr>
      </w:pPr>
    </w:p>
    <w:p w:rsidR="00F16C2A" w:rsidRDefault="00F16C2A" w:rsidP="00F16C2A">
      <w:pPr>
        <w:jc w:val="center"/>
        <w:rPr>
          <w:rFonts w:ascii="Garamond" w:hAnsi="Garamond"/>
          <w:sz w:val="56"/>
          <w:szCs w:val="56"/>
        </w:rPr>
      </w:pPr>
    </w:p>
    <w:p w:rsidR="00F16C2A" w:rsidRDefault="00F16C2A" w:rsidP="00F16C2A">
      <w:pPr>
        <w:jc w:val="center"/>
        <w:rPr>
          <w:rFonts w:ascii="Garamond" w:hAnsi="Garamond"/>
          <w:sz w:val="56"/>
          <w:szCs w:val="56"/>
        </w:rPr>
      </w:pPr>
    </w:p>
    <w:p w:rsidR="00F16C2A" w:rsidRDefault="00F16C2A" w:rsidP="00F16C2A">
      <w:pPr>
        <w:jc w:val="center"/>
        <w:rPr>
          <w:rFonts w:ascii="Garamond" w:hAnsi="Garamond"/>
          <w:sz w:val="56"/>
          <w:szCs w:val="56"/>
        </w:rPr>
      </w:pPr>
    </w:p>
    <w:p w:rsidR="00F16C2A" w:rsidRDefault="00F16C2A" w:rsidP="00F16C2A">
      <w:pPr>
        <w:jc w:val="center"/>
        <w:rPr>
          <w:rFonts w:ascii="Garamond" w:hAnsi="Garamond"/>
          <w:sz w:val="56"/>
          <w:szCs w:val="56"/>
        </w:rPr>
      </w:pPr>
    </w:p>
    <w:p w:rsidR="00F16C2A" w:rsidRDefault="00F16C2A" w:rsidP="00F16C2A">
      <w:pPr>
        <w:jc w:val="center"/>
        <w:rPr>
          <w:rFonts w:ascii="Garamond" w:hAnsi="Garamond"/>
          <w:sz w:val="56"/>
          <w:szCs w:val="56"/>
        </w:rPr>
      </w:pPr>
    </w:p>
    <w:p w:rsidR="00F16C2A" w:rsidRDefault="00F16C2A" w:rsidP="00F16C2A">
      <w:pPr>
        <w:jc w:val="center"/>
        <w:rPr>
          <w:rFonts w:ascii="Garamond" w:hAnsi="Garamond"/>
          <w:sz w:val="56"/>
          <w:szCs w:val="56"/>
        </w:rPr>
      </w:pPr>
    </w:p>
    <w:p w:rsidR="00F16C2A" w:rsidRDefault="00F16C2A" w:rsidP="00F16C2A">
      <w:pPr>
        <w:jc w:val="center"/>
        <w:rPr>
          <w:rFonts w:ascii="Garamond" w:hAnsi="Garamond"/>
          <w:sz w:val="56"/>
          <w:szCs w:val="56"/>
        </w:rPr>
      </w:pPr>
    </w:p>
    <w:p w:rsidR="00F16C2A" w:rsidRDefault="00F16C2A" w:rsidP="00F16C2A">
      <w:pPr>
        <w:jc w:val="center"/>
        <w:rPr>
          <w:rFonts w:ascii="Garamond" w:hAnsi="Garamond"/>
          <w:sz w:val="56"/>
          <w:szCs w:val="56"/>
        </w:rPr>
      </w:pPr>
    </w:p>
    <w:p w:rsidR="00F16C2A" w:rsidRDefault="00F16C2A"/>
    <w:tbl>
      <w:tblPr>
        <w:tblW w:w="0" w:type="auto"/>
        <w:tblLook w:val="04A0"/>
      </w:tblPr>
      <w:tblGrid>
        <w:gridCol w:w="4621"/>
        <w:gridCol w:w="4621"/>
      </w:tblGrid>
      <w:tr w:rsidR="0061110E" w:rsidRPr="00CF6FA2" w:rsidTr="00CF6FA2">
        <w:tc>
          <w:tcPr>
            <w:tcW w:w="4621" w:type="dxa"/>
          </w:tcPr>
          <w:p w:rsidR="0061110E" w:rsidRPr="00CF6FA2" w:rsidRDefault="0061110E" w:rsidP="00CF6FA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21" w:type="dxa"/>
          </w:tcPr>
          <w:p w:rsidR="0061110E" w:rsidRPr="00CF6FA2" w:rsidRDefault="0061110E" w:rsidP="00327949">
            <w:pPr>
              <w:jc w:val="center"/>
              <w:rPr>
                <w:rFonts w:ascii="Garamond" w:hAnsi="Garamond"/>
              </w:rPr>
            </w:pPr>
          </w:p>
        </w:tc>
      </w:tr>
    </w:tbl>
    <w:p w:rsidR="0061110E" w:rsidRDefault="0061110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61110E" w:rsidRPr="00CF6FA2" w:rsidTr="00CF6FA2">
        <w:tc>
          <w:tcPr>
            <w:tcW w:w="9242" w:type="dxa"/>
            <w:tcBorders>
              <w:bottom w:val="single" w:sz="4" w:space="0" w:color="000000"/>
            </w:tcBorders>
            <w:shd w:val="clear" w:color="auto" w:fill="31849B"/>
          </w:tcPr>
          <w:p w:rsidR="00AA19A9" w:rsidRPr="00CF6FA2" w:rsidRDefault="00AA19A9" w:rsidP="00CF6F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61110E" w:rsidRPr="00CF6FA2" w:rsidRDefault="0061110E" w:rsidP="00CF6FA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F6FA2">
              <w:rPr>
                <w:rFonts w:ascii="Garamond" w:hAnsi="Garamond"/>
                <w:b/>
                <w:sz w:val="24"/>
                <w:szCs w:val="24"/>
              </w:rPr>
              <w:t>APEC Food Safety Cooperation Forum</w:t>
            </w:r>
          </w:p>
          <w:p w:rsidR="0061110E" w:rsidRPr="00CF6FA2" w:rsidRDefault="0061110E" w:rsidP="00CF6FA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F6FA2">
              <w:rPr>
                <w:rFonts w:ascii="Garamond" w:hAnsi="Garamond"/>
                <w:b/>
                <w:sz w:val="24"/>
                <w:szCs w:val="24"/>
              </w:rPr>
              <w:t>Capacity Building Priority Areas</w:t>
            </w:r>
          </w:p>
          <w:p w:rsidR="0061110E" w:rsidRPr="00CF6FA2" w:rsidRDefault="00C560F3" w:rsidP="00CF6FA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Revised and </w:t>
            </w:r>
            <w:r w:rsidR="0061110E" w:rsidRPr="00CF6FA2">
              <w:rPr>
                <w:rFonts w:ascii="Garamond" w:hAnsi="Garamond"/>
                <w:b/>
                <w:sz w:val="24"/>
                <w:szCs w:val="24"/>
              </w:rPr>
              <w:t xml:space="preserve">Agreed </w:t>
            </w:r>
            <w:r>
              <w:rPr>
                <w:rFonts w:ascii="Garamond" w:hAnsi="Garamond"/>
                <w:b/>
                <w:sz w:val="24"/>
                <w:szCs w:val="24"/>
              </w:rPr>
              <w:t>May 2011</w:t>
            </w:r>
          </w:p>
          <w:p w:rsidR="00AA19A9" w:rsidRPr="00CF6FA2" w:rsidRDefault="00AA19A9" w:rsidP="00CF6F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1110E" w:rsidRPr="00CF6FA2" w:rsidTr="00CF6FA2">
        <w:tc>
          <w:tcPr>
            <w:tcW w:w="9242" w:type="dxa"/>
            <w:shd w:val="clear" w:color="auto" w:fill="92CDDC"/>
            <w:vAlign w:val="center"/>
          </w:tcPr>
          <w:p w:rsidR="0061110E" w:rsidRPr="0081238C" w:rsidRDefault="0081238C" w:rsidP="0061110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Food safety r</w:t>
            </w:r>
            <w:r w:rsidRPr="0081238C">
              <w:rPr>
                <w:rFonts w:ascii="Garamond" w:hAnsi="Garamond"/>
                <w:b/>
              </w:rPr>
              <w:t>egulatory</w:t>
            </w:r>
            <w:r>
              <w:rPr>
                <w:rFonts w:ascii="Garamond" w:hAnsi="Garamond"/>
                <w:b/>
              </w:rPr>
              <w:t xml:space="preserve"> s</w:t>
            </w:r>
            <w:r w:rsidR="0061110E" w:rsidRPr="0081238C">
              <w:rPr>
                <w:rFonts w:ascii="Garamond" w:hAnsi="Garamond"/>
                <w:b/>
              </w:rPr>
              <w:t>ystems</w:t>
            </w:r>
          </w:p>
          <w:p w:rsidR="0061110E" w:rsidRPr="00CF6FA2" w:rsidRDefault="0061110E" w:rsidP="0061110E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5628A" w:rsidRPr="00CF6FA2" w:rsidTr="00A51166">
        <w:tc>
          <w:tcPr>
            <w:tcW w:w="9242" w:type="dxa"/>
            <w:tcBorders>
              <w:bottom w:val="single" w:sz="4" w:space="0" w:color="000000"/>
            </w:tcBorders>
          </w:tcPr>
          <w:p w:rsidR="0095628A" w:rsidRDefault="0095628A" w:rsidP="00E81660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Development of risk based food control systems </w:t>
            </w:r>
          </w:p>
        </w:tc>
      </w:tr>
      <w:tr w:rsidR="0095628A" w:rsidRPr="00CF6FA2" w:rsidTr="00A51166">
        <w:tc>
          <w:tcPr>
            <w:tcW w:w="9242" w:type="dxa"/>
          </w:tcPr>
          <w:p w:rsidR="006E4F7A" w:rsidRPr="006E4F7A" w:rsidRDefault="002F7549" w:rsidP="00CF708E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Development of</w:t>
            </w:r>
            <w:r w:rsidR="0095628A">
              <w:rPr>
                <w:rFonts w:ascii="Garamond" w:hAnsi="Garamond"/>
                <w:sz w:val="20"/>
                <w:szCs w:val="20"/>
              </w:rPr>
              <w:t xml:space="preserve"> food laws, regulations and food standards</w:t>
            </w:r>
            <w:r w:rsidR="0095628A" w:rsidRPr="00CF6FA2">
              <w:rPr>
                <w:rFonts w:ascii="Garamond" w:hAnsi="Garamond"/>
                <w:sz w:val="20"/>
                <w:szCs w:val="20"/>
              </w:rPr>
              <w:t xml:space="preserve"> harmonized with international standards</w:t>
            </w:r>
          </w:p>
        </w:tc>
      </w:tr>
      <w:tr w:rsidR="0095628A" w:rsidRPr="00CF6FA2" w:rsidTr="00A51166">
        <w:tc>
          <w:tcPr>
            <w:tcW w:w="9242" w:type="dxa"/>
          </w:tcPr>
          <w:p w:rsidR="0095628A" w:rsidRDefault="0095628A" w:rsidP="00A51166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Enforcement of food regulations and standards</w:t>
            </w:r>
          </w:p>
        </w:tc>
      </w:tr>
      <w:tr w:rsidR="00C560F3" w:rsidRPr="00CF6FA2" w:rsidTr="00CF6FA2">
        <w:tc>
          <w:tcPr>
            <w:tcW w:w="9242" w:type="dxa"/>
          </w:tcPr>
          <w:p w:rsidR="00C560F3" w:rsidRPr="00EF2F7D" w:rsidRDefault="0095628A" w:rsidP="0095628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Development and implementation of n</w:t>
            </w:r>
            <w:r w:rsidR="00EF2F7D" w:rsidRPr="00EF2F7D">
              <w:rPr>
                <w:rFonts w:ascii="Garamond" w:hAnsi="Garamond"/>
                <w:sz w:val="20"/>
                <w:szCs w:val="20"/>
              </w:rPr>
              <w:t xml:space="preserve">ational </w:t>
            </w:r>
            <w:r w:rsidR="0081238C">
              <w:rPr>
                <w:rFonts w:ascii="Garamond" w:hAnsi="Garamond"/>
                <w:sz w:val="20"/>
                <w:szCs w:val="20"/>
              </w:rPr>
              <w:t>food incident r</w:t>
            </w:r>
            <w:r w:rsidR="00EF2F7D" w:rsidRPr="00EF2F7D">
              <w:rPr>
                <w:rFonts w:ascii="Garamond" w:hAnsi="Garamond"/>
                <w:sz w:val="20"/>
                <w:szCs w:val="20"/>
              </w:rPr>
              <w:t>espo</w:t>
            </w:r>
            <w:r w:rsidR="0081238C">
              <w:rPr>
                <w:rFonts w:ascii="Garamond" w:hAnsi="Garamond"/>
                <w:sz w:val="20"/>
                <w:szCs w:val="20"/>
              </w:rPr>
              <w:t>nse p</w:t>
            </w:r>
            <w:r w:rsidR="00EF2F7D" w:rsidRPr="00EF2F7D">
              <w:rPr>
                <w:rFonts w:ascii="Garamond" w:hAnsi="Garamond"/>
                <w:sz w:val="20"/>
                <w:szCs w:val="20"/>
              </w:rPr>
              <w:t>rotocol</w:t>
            </w:r>
            <w:r w:rsidR="00F677F2">
              <w:rPr>
                <w:rFonts w:ascii="Garamond" w:hAnsi="Garamond"/>
                <w:sz w:val="20"/>
                <w:szCs w:val="20"/>
              </w:rPr>
              <w:t>s</w:t>
            </w:r>
            <w:bookmarkStart w:id="0" w:name="_GoBack"/>
            <w:bookmarkEnd w:id="0"/>
          </w:p>
        </w:tc>
      </w:tr>
      <w:tr w:rsidR="0095628A" w:rsidRPr="00CF6FA2" w:rsidTr="00A51166">
        <w:tc>
          <w:tcPr>
            <w:tcW w:w="9242" w:type="dxa"/>
          </w:tcPr>
          <w:p w:rsidR="0095628A" w:rsidRPr="00CF6FA2" w:rsidRDefault="0095628A" w:rsidP="00A51166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Development and implementation of food recall systems </w:t>
            </w:r>
          </w:p>
        </w:tc>
      </w:tr>
      <w:tr w:rsidR="0061110E" w:rsidRPr="00CF6FA2" w:rsidTr="00CF6FA2">
        <w:tc>
          <w:tcPr>
            <w:tcW w:w="9242" w:type="dxa"/>
            <w:tcBorders>
              <w:bottom w:val="single" w:sz="4" w:space="0" w:color="000000"/>
            </w:tcBorders>
          </w:tcPr>
          <w:p w:rsidR="0061110E" w:rsidRPr="00CF6FA2" w:rsidRDefault="0095628A" w:rsidP="00CF6FA2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Development and implementation of food supply chain management systems</w:t>
            </w:r>
          </w:p>
        </w:tc>
      </w:tr>
      <w:tr w:rsidR="0061110E" w:rsidRPr="00CF6FA2" w:rsidTr="00CF6FA2">
        <w:tc>
          <w:tcPr>
            <w:tcW w:w="9242" w:type="dxa"/>
            <w:shd w:val="clear" w:color="auto" w:fill="92CDDC"/>
          </w:tcPr>
          <w:p w:rsidR="0061110E" w:rsidRPr="0081238C" w:rsidRDefault="0061110E">
            <w:pPr>
              <w:rPr>
                <w:rFonts w:ascii="Garamond" w:hAnsi="Garamond"/>
                <w:b/>
              </w:rPr>
            </w:pPr>
            <w:r w:rsidRPr="0081238C">
              <w:rPr>
                <w:rFonts w:ascii="Garamond" w:hAnsi="Garamond"/>
                <w:b/>
              </w:rPr>
              <w:t>Food inspection and certification systems</w:t>
            </w:r>
          </w:p>
          <w:p w:rsidR="00AA19A9" w:rsidRPr="00CF6FA2" w:rsidRDefault="00AA19A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F2F7D" w:rsidRPr="00CF6FA2" w:rsidTr="00CF6FA2">
        <w:tc>
          <w:tcPr>
            <w:tcW w:w="9242" w:type="dxa"/>
          </w:tcPr>
          <w:p w:rsidR="00EF2F7D" w:rsidRPr="00CF6FA2" w:rsidRDefault="0095628A" w:rsidP="00194D3F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Development </w:t>
            </w:r>
            <w:r w:rsidR="00194D3F">
              <w:rPr>
                <w:rFonts w:ascii="Garamond" w:hAnsi="Garamond"/>
                <w:sz w:val="20"/>
                <w:szCs w:val="20"/>
              </w:rPr>
              <w:t>and implementation of</w:t>
            </w:r>
            <w:r>
              <w:rPr>
                <w:rFonts w:ascii="Garamond" w:hAnsi="Garamond"/>
                <w:sz w:val="20"/>
                <w:szCs w:val="20"/>
              </w:rPr>
              <w:t xml:space="preserve"> risk based food inspection systems</w:t>
            </w:r>
            <w:r w:rsidR="00EF2F7D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61110E" w:rsidRPr="00CF6FA2" w:rsidTr="00CF6FA2">
        <w:tc>
          <w:tcPr>
            <w:tcW w:w="9242" w:type="dxa"/>
          </w:tcPr>
          <w:p w:rsidR="0061110E" w:rsidRPr="00CF6FA2" w:rsidRDefault="00194D3F" w:rsidP="00CF6FA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Implementat</w:t>
            </w:r>
            <w:r w:rsidR="00934B66">
              <w:rPr>
                <w:rFonts w:ascii="Garamond" w:hAnsi="Garamond"/>
                <w:sz w:val="20"/>
                <w:szCs w:val="20"/>
              </w:rPr>
              <w:t xml:space="preserve">ion of electronic certification </w:t>
            </w:r>
            <w:r>
              <w:rPr>
                <w:rFonts w:ascii="Garamond" w:hAnsi="Garamond"/>
                <w:sz w:val="20"/>
                <w:szCs w:val="20"/>
              </w:rPr>
              <w:t>systems</w:t>
            </w:r>
          </w:p>
        </w:tc>
      </w:tr>
      <w:tr w:rsidR="0061110E" w:rsidRPr="00CF6FA2" w:rsidTr="00CF6FA2">
        <w:tc>
          <w:tcPr>
            <w:tcW w:w="9242" w:type="dxa"/>
          </w:tcPr>
          <w:p w:rsidR="0061110E" w:rsidRPr="00914A7C" w:rsidRDefault="0081238C" w:rsidP="00CF6FA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00914A7C">
              <w:rPr>
                <w:rFonts w:ascii="Garamond" w:hAnsi="Garamond"/>
                <w:sz w:val="20"/>
                <w:szCs w:val="20"/>
              </w:rPr>
              <w:t>Training of food inspectors and system auditors</w:t>
            </w:r>
            <w:r w:rsidR="00194D3F">
              <w:rPr>
                <w:rFonts w:ascii="Garamond" w:hAnsi="Garamond"/>
                <w:sz w:val="20"/>
                <w:szCs w:val="20"/>
              </w:rPr>
              <w:t xml:space="preserve"> including conformity assessment</w:t>
            </w:r>
            <w:r w:rsidR="001B18A1">
              <w:rPr>
                <w:rFonts w:ascii="Garamond" w:hAnsi="Garamond"/>
                <w:sz w:val="20"/>
                <w:szCs w:val="20"/>
              </w:rPr>
              <w:t xml:space="preserve"> procedures</w:t>
            </w:r>
          </w:p>
        </w:tc>
      </w:tr>
      <w:tr w:rsidR="0061110E" w:rsidRPr="00CF6FA2" w:rsidTr="00CF6FA2">
        <w:tc>
          <w:tcPr>
            <w:tcW w:w="9242" w:type="dxa"/>
          </w:tcPr>
          <w:p w:rsidR="0061110E" w:rsidRPr="00CF6FA2" w:rsidRDefault="005E4619" w:rsidP="002F754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00CF6FA2">
              <w:rPr>
                <w:rFonts w:ascii="Garamond" w:hAnsi="Garamond"/>
                <w:sz w:val="20"/>
                <w:szCs w:val="20"/>
              </w:rPr>
              <w:t xml:space="preserve">HACCP </w:t>
            </w:r>
            <w:r w:rsidR="00194D3F">
              <w:rPr>
                <w:rFonts w:ascii="Garamond" w:hAnsi="Garamond"/>
                <w:sz w:val="20"/>
                <w:szCs w:val="20"/>
              </w:rPr>
              <w:t xml:space="preserve">training and </w:t>
            </w:r>
            <w:r w:rsidR="002F7549">
              <w:rPr>
                <w:rFonts w:ascii="Garamond" w:hAnsi="Garamond"/>
                <w:sz w:val="20"/>
                <w:szCs w:val="20"/>
              </w:rPr>
              <w:t>implementation</w:t>
            </w:r>
          </w:p>
        </w:tc>
      </w:tr>
      <w:tr w:rsidR="002F7549" w:rsidRPr="00CF6FA2" w:rsidTr="00CF6FA2">
        <w:tc>
          <w:tcPr>
            <w:tcW w:w="9242" w:type="dxa"/>
          </w:tcPr>
          <w:p w:rsidR="002F7549" w:rsidRPr="00CF6FA2" w:rsidRDefault="002F7549" w:rsidP="00194D3F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002F3913">
              <w:rPr>
                <w:rFonts w:ascii="Garamond" w:hAnsi="Garamond"/>
                <w:sz w:val="20"/>
                <w:szCs w:val="20"/>
              </w:rPr>
              <w:t xml:space="preserve">International standards </w:t>
            </w:r>
            <w:r w:rsidR="00194D3F" w:rsidRPr="002F3913">
              <w:rPr>
                <w:rFonts w:ascii="Garamond" w:hAnsi="Garamond"/>
                <w:sz w:val="20"/>
                <w:szCs w:val="20"/>
              </w:rPr>
              <w:t>harmonisation</w:t>
            </w:r>
            <w:r w:rsidR="0034644D" w:rsidRPr="002F391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18A1">
              <w:rPr>
                <w:rFonts w:ascii="Garamond" w:hAnsi="Garamond"/>
                <w:sz w:val="20"/>
                <w:szCs w:val="20"/>
              </w:rPr>
              <w:t xml:space="preserve">and application </w:t>
            </w:r>
            <w:r w:rsidR="0034644D" w:rsidRPr="002F3913">
              <w:rPr>
                <w:rFonts w:ascii="Garamond" w:hAnsi="Garamond"/>
                <w:sz w:val="20"/>
                <w:szCs w:val="20"/>
              </w:rPr>
              <w:t>(Codex)</w:t>
            </w:r>
          </w:p>
        </w:tc>
      </w:tr>
      <w:tr w:rsidR="00194D3F" w:rsidRPr="00CF6FA2" w:rsidTr="00CF6FA2">
        <w:tc>
          <w:tcPr>
            <w:tcW w:w="9242" w:type="dxa"/>
          </w:tcPr>
          <w:p w:rsidR="00194D3F" w:rsidRDefault="00194D3F" w:rsidP="00CF6FA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Development of equivalence </w:t>
            </w:r>
            <w:r w:rsidR="001B18A1">
              <w:rPr>
                <w:rFonts w:ascii="Garamond" w:hAnsi="Garamond"/>
                <w:sz w:val="20"/>
                <w:szCs w:val="20"/>
              </w:rPr>
              <w:t xml:space="preserve">procedures based </w:t>
            </w:r>
            <w:r>
              <w:rPr>
                <w:rFonts w:ascii="Garamond" w:hAnsi="Garamond"/>
                <w:sz w:val="20"/>
                <w:szCs w:val="20"/>
              </w:rPr>
              <w:t xml:space="preserve">on </w:t>
            </w:r>
            <w:r w:rsidR="001B18A1">
              <w:rPr>
                <w:rFonts w:ascii="Garamond" w:hAnsi="Garamond"/>
                <w:sz w:val="20"/>
                <w:szCs w:val="20"/>
              </w:rPr>
              <w:t xml:space="preserve">international standards for </w:t>
            </w:r>
            <w:r>
              <w:rPr>
                <w:rFonts w:ascii="Garamond" w:hAnsi="Garamond"/>
                <w:sz w:val="20"/>
                <w:szCs w:val="20"/>
              </w:rPr>
              <w:t>food import and export inspection and certification systems</w:t>
            </w:r>
          </w:p>
        </w:tc>
      </w:tr>
      <w:tr w:rsidR="0061110E" w:rsidRPr="00CF6FA2" w:rsidTr="00CF6FA2">
        <w:tc>
          <w:tcPr>
            <w:tcW w:w="9242" w:type="dxa"/>
            <w:shd w:val="clear" w:color="auto" w:fill="92CDDC"/>
          </w:tcPr>
          <w:p w:rsidR="0061110E" w:rsidRPr="0081238C" w:rsidRDefault="005E4619">
            <w:pPr>
              <w:rPr>
                <w:rFonts w:ascii="Garamond" w:hAnsi="Garamond"/>
                <w:b/>
              </w:rPr>
            </w:pPr>
            <w:r w:rsidRPr="0081238C">
              <w:rPr>
                <w:rFonts w:ascii="Garamond" w:hAnsi="Garamond"/>
                <w:b/>
              </w:rPr>
              <w:t>Technical skills and human resource capacity (internationally accredited standards and procedures)</w:t>
            </w:r>
          </w:p>
          <w:p w:rsidR="00AA19A9" w:rsidRPr="00CF6FA2" w:rsidRDefault="00AA19A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560F3" w:rsidRPr="00CF6FA2" w:rsidTr="00CF6FA2">
        <w:tc>
          <w:tcPr>
            <w:tcW w:w="9242" w:type="dxa"/>
          </w:tcPr>
          <w:p w:rsidR="00C560F3" w:rsidRDefault="00EF2F7D" w:rsidP="002D3229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  <w:sz w:val="20"/>
                <w:szCs w:val="20"/>
              </w:rPr>
            </w:pPr>
            <w:r w:rsidRPr="0095628A">
              <w:rPr>
                <w:rFonts w:ascii="Garamond" w:hAnsi="Garamond"/>
                <w:sz w:val="20"/>
                <w:szCs w:val="20"/>
              </w:rPr>
              <w:t xml:space="preserve">Food Safety </w:t>
            </w:r>
            <w:r w:rsidR="00C560F3" w:rsidRPr="0095628A">
              <w:rPr>
                <w:rFonts w:ascii="Garamond" w:hAnsi="Garamond"/>
                <w:sz w:val="20"/>
                <w:szCs w:val="20"/>
              </w:rPr>
              <w:t>Risk Analysis</w:t>
            </w:r>
            <w:r w:rsidR="0095628A">
              <w:rPr>
                <w:rFonts w:ascii="Garamond" w:hAnsi="Garamond"/>
                <w:sz w:val="20"/>
                <w:szCs w:val="20"/>
              </w:rPr>
              <w:t xml:space="preserve"> including risk assessment, risk management, risk communication</w:t>
            </w:r>
            <w:r w:rsidR="006D29F9">
              <w:rPr>
                <w:rFonts w:ascii="Garamond" w:hAnsi="Garamond"/>
                <w:sz w:val="20"/>
                <w:szCs w:val="20"/>
              </w:rPr>
              <w:t xml:space="preserve"> for all foods, including those derived from</w:t>
            </w:r>
            <w:r w:rsidR="00AA5D94">
              <w:rPr>
                <w:rFonts w:ascii="Garamond" w:hAnsi="Garamond"/>
                <w:sz w:val="20"/>
                <w:szCs w:val="20"/>
              </w:rPr>
              <w:t xml:space="preserve"> conventional and</w:t>
            </w:r>
            <w:r w:rsidR="006D29F9">
              <w:rPr>
                <w:rFonts w:ascii="Garamond" w:hAnsi="Garamond"/>
                <w:sz w:val="20"/>
                <w:szCs w:val="20"/>
              </w:rPr>
              <w:t xml:space="preserve"> new technologies,</w:t>
            </w:r>
            <w:r w:rsidR="0095628A">
              <w:rPr>
                <w:rFonts w:ascii="Garamond" w:hAnsi="Garamond"/>
                <w:sz w:val="20"/>
                <w:szCs w:val="20"/>
              </w:rPr>
              <w:t xml:space="preserve"> i</w:t>
            </w:r>
            <w:r w:rsidR="006D29F9">
              <w:rPr>
                <w:rFonts w:ascii="Garamond" w:hAnsi="Garamond"/>
                <w:sz w:val="20"/>
                <w:szCs w:val="20"/>
              </w:rPr>
              <w:t>n</w:t>
            </w:r>
            <w:r w:rsidR="0095628A">
              <w:rPr>
                <w:rFonts w:ascii="Garamond" w:hAnsi="Garamond"/>
                <w:sz w:val="20"/>
                <w:szCs w:val="20"/>
              </w:rPr>
              <w:t xml:space="preserve"> areas of:</w:t>
            </w:r>
          </w:p>
          <w:p w:rsidR="0095628A" w:rsidRDefault="0095628A" w:rsidP="002D3229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ind w:hanging="1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Microbiology</w:t>
            </w:r>
          </w:p>
          <w:p w:rsidR="0095628A" w:rsidRDefault="0095628A" w:rsidP="002D3229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ind w:hanging="1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Chemical safety</w:t>
            </w:r>
          </w:p>
          <w:p w:rsidR="006D29F9" w:rsidRPr="008E7E39" w:rsidRDefault="0095628A" w:rsidP="008E7E39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ind w:hanging="11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Food allergen safety</w:t>
            </w:r>
          </w:p>
        </w:tc>
      </w:tr>
      <w:tr w:rsidR="00F05470" w:rsidRPr="00CF6FA2" w:rsidTr="00CF6FA2">
        <w:tc>
          <w:tcPr>
            <w:tcW w:w="9242" w:type="dxa"/>
          </w:tcPr>
          <w:p w:rsidR="00F05470" w:rsidRPr="00CF6FA2" w:rsidRDefault="00C83229" w:rsidP="00CF708E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Social</w:t>
            </w:r>
            <w:r w:rsidR="00C3575A">
              <w:rPr>
                <w:rFonts w:ascii="Garamond" w:hAnsi="Garamond"/>
                <w:sz w:val="20"/>
                <w:szCs w:val="20"/>
              </w:rPr>
              <w:t>/</w:t>
            </w:r>
            <w:r w:rsidR="00F05470" w:rsidRPr="0029043A">
              <w:rPr>
                <w:rFonts w:ascii="Garamond" w:hAnsi="Garamond"/>
                <w:sz w:val="20"/>
                <w:szCs w:val="20"/>
              </w:rPr>
              <w:t xml:space="preserve">economic </w:t>
            </w:r>
            <w:r>
              <w:rPr>
                <w:rFonts w:ascii="Garamond" w:hAnsi="Garamond"/>
                <w:sz w:val="20"/>
                <w:szCs w:val="20"/>
              </w:rPr>
              <w:t xml:space="preserve">research </w:t>
            </w:r>
            <w:r w:rsidR="00F05470" w:rsidRPr="0029043A">
              <w:rPr>
                <w:rFonts w:ascii="Garamond" w:hAnsi="Garamond"/>
                <w:sz w:val="20"/>
                <w:szCs w:val="20"/>
              </w:rPr>
              <w:t>to assist risk analysis</w:t>
            </w:r>
          </w:p>
        </w:tc>
      </w:tr>
      <w:tr w:rsidR="00F05470" w:rsidRPr="00CF6FA2" w:rsidTr="00CF6FA2">
        <w:tc>
          <w:tcPr>
            <w:tcW w:w="9242" w:type="dxa"/>
          </w:tcPr>
          <w:p w:rsidR="00F05470" w:rsidRPr="00CF6FA2" w:rsidRDefault="00F05470" w:rsidP="00C8322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29043A">
              <w:rPr>
                <w:rFonts w:ascii="Garamond" w:hAnsi="Garamond"/>
                <w:sz w:val="20"/>
                <w:szCs w:val="20"/>
              </w:rPr>
              <w:t xml:space="preserve">Human intake/consumption </w:t>
            </w:r>
            <w:r w:rsidR="00C83229">
              <w:rPr>
                <w:rFonts w:ascii="Garamond" w:hAnsi="Garamond"/>
                <w:sz w:val="20"/>
                <w:szCs w:val="20"/>
              </w:rPr>
              <w:t xml:space="preserve">research </w:t>
            </w:r>
            <w:r w:rsidRPr="0029043A">
              <w:rPr>
                <w:rFonts w:ascii="Garamond" w:hAnsi="Garamond"/>
                <w:sz w:val="20"/>
                <w:szCs w:val="20"/>
              </w:rPr>
              <w:t>to assist risk analysis</w:t>
            </w:r>
          </w:p>
        </w:tc>
      </w:tr>
      <w:tr w:rsidR="0061110E" w:rsidRPr="00CF6FA2" w:rsidTr="00CF6FA2">
        <w:tc>
          <w:tcPr>
            <w:tcW w:w="9242" w:type="dxa"/>
          </w:tcPr>
          <w:p w:rsidR="0061110E" w:rsidRPr="00CF6FA2" w:rsidRDefault="0095628A" w:rsidP="0095628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 w:rsidRPr="00CF6FA2">
              <w:rPr>
                <w:rFonts w:ascii="Garamond" w:hAnsi="Garamond"/>
                <w:sz w:val="20"/>
                <w:szCs w:val="20"/>
              </w:rPr>
              <w:t>Gen</w:t>
            </w:r>
            <w:r>
              <w:rPr>
                <w:rFonts w:ascii="Garamond" w:hAnsi="Garamond"/>
                <w:sz w:val="20"/>
                <w:szCs w:val="20"/>
              </w:rPr>
              <w:t>eral principles of food hygiene including fo</w:t>
            </w:r>
            <w:r w:rsidR="005E4619" w:rsidRPr="00CF6FA2">
              <w:rPr>
                <w:rFonts w:ascii="Garamond" w:hAnsi="Garamond"/>
                <w:sz w:val="20"/>
                <w:szCs w:val="20"/>
              </w:rPr>
              <w:t xml:space="preserve">od handling and preventative approaches to food-borne risks </w:t>
            </w:r>
          </w:p>
        </w:tc>
      </w:tr>
      <w:tr w:rsidR="001A165B" w:rsidRPr="00CF6FA2" w:rsidTr="00CF6FA2">
        <w:tc>
          <w:tcPr>
            <w:tcW w:w="9242" w:type="dxa"/>
          </w:tcPr>
          <w:p w:rsidR="001A165B" w:rsidRPr="0029043A" w:rsidRDefault="0095628A" w:rsidP="00CF6FA2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Assessment of </w:t>
            </w:r>
            <w:r w:rsidR="00934B66">
              <w:rPr>
                <w:rFonts w:ascii="Garamond" w:hAnsi="Garamond"/>
                <w:sz w:val="20"/>
                <w:szCs w:val="20"/>
              </w:rPr>
              <w:t xml:space="preserve">food safety capacity </w:t>
            </w:r>
            <w:r w:rsidR="001A165B">
              <w:rPr>
                <w:rFonts w:ascii="Garamond" w:hAnsi="Garamond"/>
                <w:sz w:val="20"/>
                <w:szCs w:val="20"/>
              </w:rPr>
              <w:t xml:space="preserve">building needs </w:t>
            </w:r>
          </w:p>
        </w:tc>
      </w:tr>
      <w:tr w:rsidR="00C94B0A" w:rsidRPr="00CF6FA2" w:rsidTr="00CF6FA2">
        <w:tc>
          <w:tcPr>
            <w:tcW w:w="9242" w:type="dxa"/>
            <w:tcBorders>
              <w:bottom w:val="single" w:sz="4" w:space="0" w:color="000000"/>
            </w:tcBorders>
          </w:tcPr>
          <w:p w:rsidR="00C94B0A" w:rsidRPr="0029043A" w:rsidRDefault="001507D4" w:rsidP="00CF6FA2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Food surveillance and monitoring activities</w:t>
            </w:r>
            <w:r w:rsidR="00194D3F">
              <w:rPr>
                <w:rFonts w:ascii="Garamond" w:hAnsi="Garamond"/>
                <w:sz w:val="20"/>
                <w:szCs w:val="20"/>
              </w:rPr>
              <w:t xml:space="preserve"> including </w:t>
            </w:r>
            <w:r w:rsidR="00C3575A">
              <w:rPr>
                <w:rFonts w:ascii="Garamond" w:hAnsi="Garamond"/>
                <w:sz w:val="20"/>
                <w:szCs w:val="20"/>
              </w:rPr>
              <w:t>t</w:t>
            </w:r>
            <w:r w:rsidR="00194D3F">
              <w:rPr>
                <w:rFonts w:ascii="Garamond" w:hAnsi="Garamond"/>
                <w:sz w:val="20"/>
                <w:szCs w:val="20"/>
              </w:rPr>
              <w:t xml:space="preserve">otal </w:t>
            </w:r>
            <w:r w:rsidR="00C3575A">
              <w:rPr>
                <w:rFonts w:ascii="Garamond" w:hAnsi="Garamond"/>
                <w:sz w:val="20"/>
                <w:szCs w:val="20"/>
              </w:rPr>
              <w:t>d</w:t>
            </w:r>
            <w:r w:rsidR="00194D3F">
              <w:rPr>
                <w:rFonts w:ascii="Garamond" w:hAnsi="Garamond"/>
                <w:sz w:val="20"/>
                <w:szCs w:val="20"/>
              </w:rPr>
              <w:t xml:space="preserve">iet </w:t>
            </w:r>
            <w:r w:rsidR="00C3575A">
              <w:rPr>
                <w:rFonts w:ascii="Garamond" w:hAnsi="Garamond"/>
                <w:sz w:val="20"/>
                <w:szCs w:val="20"/>
              </w:rPr>
              <w:t>s</w:t>
            </w:r>
            <w:r w:rsidR="00194D3F">
              <w:rPr>
                <w:rFonts w:ascii="Garamond" w:hAnsi="Garamond"/>
                <w:sz w:val="20"/>
                <w:szCs w:val="20"/>
              </w:rPr>
              <w:t xml:space="preserve">tudies and exposure assessments. </w:t>
            </w:r>
          </w:p>
        </w:tc>
      </w:tr>
      <w:tr w:rsidR="00914A7C" w:rsidRPr="00CF6FA2" w:rsidTr="00C40BD4">
        <w:tc>
          <w:tcPr>
            <w:tcW w:w="9242" w:type="dxa"/>
            <w:tcBorders>
              <w:bottom w:val="single" w:sz="4" w:space="0" w:color="000000"/>
            </w:tcBorders>
          </w:tcPr>
          <w:p w:rsidR="00914A7C" w:rsidRPr="001154EF" w:rsidRDefault="00914A7C" w:rsidP="001154EF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0"/>
                <w:szCs w:val="20"/>
              </w:rPr>
            </w:pPr>
            <w:r w:rsidRPr="001154EF">
              <w:rPr>
                <w:rFonts w:ascii="Garamond" w:hAnsi="Garamond"/>
                <w:sz w:val="20"/>
                <w:szCs w:val="20"/>
              </w:rPr>
              <w:t xml:space="preserve">Laboratory </w:t>
            </w:r>
            <w:r w:rsidR="00194D3F">
              <w:rPr>
                <w:rFonts w:ascii="Garamond" w:hAnsi="Garamond"/>
                <w:sz w:val="20"/>
                <w:szCs w:val="20"/>
              </w:rPr>
              <w:t xml:space="preserve">capacity and </w:t>
            </w:r>
            <w:r w:rsidR="001154EF" w:rsidRPr="001154EF">
              <w:rPr>
                <w:rFonts w:ascii="Garamond" w:hAnsi="Garamond"/>
                <w:sz w:val="20"/>
                <w:szCs w:val="20"/>
              </w:rPr>
              <w:t>skills for food sampling and analysis based on internationally-recognised measurement systems</w:t>
            </w:r>
            <w:r w:rsidRPr="001154E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61110E" w:rsidRPr="00CF6FA2" w:rsidTr="00CF6FA2">
        <w:tc>
          <w:tcPr>
            <w:tcW w:w="9242" w:type="dxa"/>
            <w:shd w:val="clear" w:color="auto" w:fill="92CDDC"/>
          </w:tcPr>
          <w:p w:rsidR="0061110E" w:rsidRPr="0081238C" w:rsidRDefault="005E4619">
            <w:pPr>
              <w:rPr>
                <w:rFonts w:ascii="Garamond" w:hAnsi="Garamond"/>
                <w:b/>
              </w:rPr>
            </w:pPr>
            <w:r w:rsidRPr="0081238C">
              <w:rPr>
                <w:rFonts w:ascii="Garamond" w:hAnsi="Garamond"/>
                <w:b/>
              </w:rPr>
              <w:t>Information-sharing and communication networks</w:t>
            </w:r>
          </w:p>
          <w:p w:rsidR="00AA19A9" w:rsidRPr="00CF6FA2" w:rsidRDefault="00AA19A9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1110E" w:rsidRPr="00CF6FA2" w:rsidTr="00CF6FA2">
        <w:tc>
          <w:tcPr>
            <w:tcW w:w="9242" w:type="dxa"/>
          </w:tcPr>
          <w:p w:rsidR="0061110E" w:rsidRPr="00CF6FA2" w:rsidRDefault="005E4619" w:rsidP="001507D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 w:rsidRPr="00CF6FA2">
              <w:rPr>
                <w:rFonts w:ascii="Garamond" w:hAnsi="Garamond"/>
                <w:sz w:val="20"/>
                <w:szCs w:val="20"/>
              </w:rPr>
              <w:t xml:space="preserve">Cooperation </w:t>
            </w:r>
            <w:r w:rsidR="00D149D2">
              <w:rPr>
                <w:rFonts w:ascii="Garamond" w:hAnsi="Garamond"/>
                <w:sz w:val="20"/>
                <w:szCs w:val="20"/>
              </w:rPr>
              <w:t>in</w:t>
            </w:r>
            <w:r w:rsidRPr="00CF6FA2">
              <w:rPr>
                <w:rFonts w:ascii="Garamond" w:hAnsi="Garamond"/>
                <w:sz w:val="20"/>
                <w:szCs w:val="20"/>
              </w:rPr>
              <w:t xml:space="preserve"> multilateral forums on food safety capacity building issues</w:t>
            </w:r>
            <w:r w:rsidR="001507D4">
              <w:rPr>
                <w:rFonts w:ascii="Garamond" w:hAnsi="Garamond"/>
                <w:sz w:val="20"/>
                <w:szCs w:val="20"/>
              </w:rPr>
              <w:t xml:space="preserve"> (FAO/</w:t>
            </w:r>
            <w:r w:rsidR="00BD34B1">
              <w:rPr>
                <w:rFonts w:ascii="Garamond" w:hAnsi="Garamond"/>
                <w:sz w:val="20"/>
                <w:szCs w:val="20"/>
              </w:rPr>
              <w:t>CODEX/</w:t>
            </w:r>
            <w:r w:rsidR="001507D4">
              <w:rPr>
                <w:rFonts w:ascii="Garamond" w:hAnsi="Garamond"/>
                <w:sz w:val="20"/>
                <w:szCs w:val="20"/>
              </w:rPr>
              <w:t>WHO</w:t>
            </w:r>
            <w:r w:rsidR="00194D3F">
              <w:rPr>
                <w:rFonts w:ascii="Garamond" w:hAnsi="Garamond"/>
                <w:sz w:val="20"/>
                <w:szCs w:val="20"/>
              </w:rPr>
              <w:t>/WB</w:t>
            </w:r>
            <w:r w:rsidR="001507D4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61110E" w:rsidRPr="00CF6FA2" w:rsidTr="00CF6FA2">
        <w:tc>
          <w:tcPr>
            <w:tcW w:w="9242" w:type="dxa"/>
          </w:tcPr>
          <w:p w:rsidR="00BD34B1" w:rsidRPr="00CF6FA2" w:rsidRDefault="00AA19A9" w:rsidP="00CF6FA2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 w:rsidRPr="00CF6FA2">
              <w:rPr>
                <w:rFonts w:ascii="Garamond" w:hAnsi="Garamond"/>
                <w:sz w:val="20"/>
                <w:szCs w:val="20"/>
              </w:rPr>
              <w:t>Disease surveillance systems that provide accurate and timely information</w:t>
            </w:r>
          </w:p>
        </w:tc>
      </w:tr>
      <w:tr w:rsidR="00780ABF" w:rsidRPr="00CF6FA2" w:rsidTr="00CF6FA2">
        <w:tc>
          <w:tcPr>
            <w:tcW w:w="9242" w:type="dxa"/>
          </w:tcPr>
          <w:p w:rsidR="00780ABF" w:rsidRPr="00CF6FA2" w:rsidRDefault="00780ABF" w:rsidP="00780AB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Food Incident Communication Processes</w:t>
            </w:r>
          </w:p>
        </w:tc>
      </w:tr>
      <w:tr w:rsidR="0095628A" w:rsidRPr="00CF6FA2" w:rsidTr="00CF6FA2">
        <w:tc>
          <w:tcPr>
            <w:tcW w:w="9242" w:type="dxa"/>
          </w:tcPr>
          <w:p w:rsidR="0095628A" w:rsidRDefault="0095628A" w:rsidP="00734CF5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Master classes / Staff interchanges</w:t>
            </w:r>
          </w:p>
        </w:tc>
      </w:tr>
      <w:tr w:rsidR="001507D4" w:rsidRPr="00CF6FA2" w:rsidTr="00CF6FA2">
        <w:tc>
          <w:tcPr>
            <w:tcW w:w="9242" w:type="dxa"/>
          </w:tcPr>
          <w:p w:rsidR="001507D4" w:rsidRPr="00CF6FA2" w:rsidRDefault="001507D4" w:rsidP="00734CF5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Increased participation </w:t>
            </w:r>
            <w:r w:rsidR="00734CF5">
              <w:rPr>
                <w:rFonts w:ascii="Garamond" w:hAnsi="Garamond"/>
                <w:sz w:val="20"/>
                <w:szCs w:val="20"/>
              </w:rPr>
              <w:t xml:space="preserve">in </w:t>
            </w:r>
            <w:r>
              <w:rPr>
                <w:rFonts w:ascii="Garamond" w:hAnsi="Garamond"/>
                <w:sz w:val="20"/>
                <w:szCs w:val="20"/>
              </w:rPr>
              <w:t xml:space="preserve"> INFOSAN</w:t>
            </w:r>
          </w:p>
        </w:tc>
      </w:tr>
      <w:tr w:rsidR="0061110E" w:rsidRPr="00CF6FA2" w:rsidTr="00CF6FA2">
        <w:tc>
          <w:tcPr>
            <w:tcW w:w="9242" w:type="dxa"/>
          </w:tcPr>
          <w:p w:rsidR="0061110E" w:rsidRPr="00CF6FA2" w:rsidRDefault="0095628A" w:rsidP="00E81660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Electronic c</w:t>
            </w:r>
            <w:r w:rsidR="0081238C" w:rsidRPr="00CF6FA2">
              <w:rPr>
                <w:rFonts w:ascii="Garamond" w:hAnsi="Garamond"/>
                <w:sz w:val="20"/>
                <w:szCs w:val="20"/>
              </w:rPr>
              <w:t>ommunicatio</w:t>
            </w:r>
            <w:r w:rsidR="00044B86">
              <w:rPr>
                <w:rFonts w:ascii="Garamond" w:hAnsi="Garamond"/>
                <w:sz w:val="20"/>
                <w:szCs w:val="20"/>
              </w:rPr>
              <w:t>n</w:t>
            </w:r>
            <w:r w:rsidR="00E81660">
              <w:rPr>
                <w:rFonts w:ascii="Garamond" w:hAnsi="Garamond"/>
                <w:sz w:val="20"/>
                <w:szCs w:val="20"/>
              </w:rPr>
              <w:t xml:space="preserve"> systems for</w:t>
            </w:r>
            <w:r w:rsidR="00044B86">
              <w:rPr>
                <w:rFonts w:ascii="Garamond" w:hAnsi="Garamond"/>
                <w:sz w:val="20"/>
                <w:szCs w:val="20"/>
              </w:rPr>
              <w:t xml:space="preserve"> food recall, communication with trade partners and improved systems for consumer information.</w:t>
            </w:r>
          </w:p>
        </w:tc>
      </w:tr>
    </w:tbl>
    <w:p w:rsidR="0061110E" w:rsidRPr="00AA19A9" w:rsidRDefault="0061110E" w:rsidP="00E1590F">
      <w:pPr>
        <w:rPr>
          <w:rFonts w:ascii="Garamond" w:hAnsi="Garamond"/>
        </w:rPr>
      </w:pPr>
    </w:p>
    <w:sectPr w:rsidR="0061110E" w:rsidRPr="00AA19A9" w:rsidSect="00F16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389" w:bottom="284" w:left="13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002" w:rsidRDefault="00226002" w:rsidP="0061110E">
      <w:r>
        <w:separator/>
      </w:r>
    </w:p>
  </w:endnote>
  <w:endnote w:type="continuationSeparator" w:id="0">
    <w:p w:rsidR="00226002" w:rsidRDefault="00226002" w:rsidP="0061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1B" w:rsidRDefault="00AB26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1B" w:rsidRDefault="00AB26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1B" w:rsidRDefault="00AB26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002" w:rsidRDefault="00226002" w:rsidP="0061110E">
      <w:r>
        <w:separator/>
      </w:r>
    </w:p>
  </w:footnote>
  <w:footnote w:type="continuationSeparator" w:id="0">
    <w:p w:rsidR="00226002" w:rsidRDefault="00226002" w:rsidP="00611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1B" w:rsidRDefault="00AB26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42F" w:rsidRDefault="002A44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3F" w:rsidRPr="000E779E" w:rsidRDefault="00194D3F" w:rsidP="00CA31A8">
    <w:pPr>
      <w:pStyle w:val="Header"/>
      <w:jc w:val="right"/>
      <w:rPr>
        <w:rFonts w:ascii="Garamond" w:hAnsi="Garamond"/>
      </w:rPr>
    </w:pPr>
    <w:r w:rsidRPr="000E779E">
      <w:rPr>
        <w:rFonts w:ascii="Garamond" w:hAnsi="Garamond"/>
      </w:rPr>
      <w:t>Agenda Item 7b.</w:t>
    </w:r>
  </w:p>
  <w:p w:rsidR="00194D3F" w:rsidRDefault="00194D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370"/>
    <w:multiLevelType w:val="hybridMultilevel"/>
    <w:tmpl w:val="B2501F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13E5"/>
    <w:multiLevelType w:val="hybridMultilevel"/>
    <w:tmpl w:val="1C72C6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C19AC"/>
    <w:multiLevelType w:val="hybridMultilevel"/>
    <w:tmpl w:val="07269B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84A21"/>
    <w:multiLevelType w:val="hybridMultilevel"/>
    <w:tmpl w:val="04A44D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73DA"/>
    <w:multiLevelType w:val="hybridMultilevel"/>
    <w:tmpl w:val="9B245F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92462"/>
    <w:multiLevelType w:val="hybridMultilevel"/>
    <w:tmpl w:val="03427E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0533F"/>
    <w:multiLevelType w:val="hybridMultilevel"/>
    <w:tmpl w:val="E7FEBC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1110E"/>
    <w:rsid w:val="00002E50"/>
    <w:rsid w:val="000425D5"/>
    <w:rsid w:val="00044B86"/>
    <w:rsid w:val="00056AAC"/>
    <w:rsid w:val="0007401F"/>
    <w:rsid w:val="000C0F97"/>
    <w:rsid w:val="000C72B6"/>
    <w:rsid w:val="000E0CAD"/>
    <w:rsid w:val="000E4303"/>
    <w:rsid w:val="000E779E"/>
    <w:rsid w:val="000F4C0F"/>
    <w:rsid w:val="0010373F"/>
    <w:rsid w:val="001154EF"/>
    <w:rsid w:val="00136A5F"/>
    <w:rsid w:val="001507D4"/>
    <w:rsid w:val="00152EBB"/>
    <w:rsid w:val="00162648"/>
    <w:rsid w:val="00191C29"/>
    <w:rsid w:val="00194D3F"/>
    <w:rsid w:val="0019715D"/>
    <w:rsid w:val="001A165B"/>
    <w:rsid w:val="001B18A1"/>
    <w:rsid w:val="001F1316"/>
    <w:rsid w:val="001F1513"/>
    <w:rsid w:val="0020196D"/>
    <w:rsid w:val="00226002"/>
    <w:rsid w:val="0029043A"/>
    <w:rsid w:val="002A3138"/>
    <w:rsid w:val="002A442F"/>
    <w:rsid w:val="002D3229"/>
    <w:rsid w:val="002E7FBC"/>
    <w:rsid w:val="002F3913"/>
    <w:rsid w:val="002F7549"/>
    <w:rsid w:val="00327949"/>
    <w:rsid w:val="0033517E"/>
    <w:rsid w:val="0034644D"/>
    <w:rsid w:val="00375C24"/>
    <w:rsid w:val="0039649D"/>
    <w:rsid w:val="003A327C"/>
    <w:rsid w:val="003A3E3B"/>
    <w:rsid w:val="003B35FB"/>
    <w:rsid w:val="003D0931"/>
    <w:rsid w:val="004005C4"/>
    <w:rsid w:val="004476C1"/>
    <w:rsid w:val="004730FD"/>
    <w:rsid w:val="00485976"/>
    <w:rsid w:val="004A18D9"/>
    <w:rsid w:val="004A36AB"/>
    <w:rsid w:val="004D620D"/>
    <w:rsid w:val="004E560F"/>
    <w:rsid w:val="004F2775"/>
    <w:rsid w:val="004F6B4B"/>
    <w:rsid w:val="00501975"/>
    <w:rsid w:val="005028AF"/>
    <w:rsid w:val="0053328F"/>
    <w:rsid w:val="00535EA0"/>
    <w:rsid w:val="00572E49"/>
    <w:rsid w:val="005C3F99"/>
    <w:rsid w:val="005C4D4D"/>
    <w:rsid w:val="005D23AC"/>
    <w:rsid w:val="005D2733"/>
    <w:rsid w:val="005E4619"/>
    <w:rsid w:val="0061110E"/>
    <w:rsid w:val="00625308"/>
    <w:rsid w:val="006317B8"/>
    <w:rsid w:val="00632B34"/>
    <w:rsid w:val="00633D5E"/>
    <w:rsid w:val="00637233"/>
    <w:rsid w:val="00643F67"/>
    <w:rsid w:val="006D29F9"/>
    <w:rsid w:val="006E4F7A"/>
    <w:rsid w:val="006E5C40"/>
    <w:rsid w:val="007054EB"/>
    <w:rsid w:val="00713AE9"/>
    <w:rsid w:val="00725E93"/>
    <w:rsid w:val="00730920"/>
    <w:rsid w:val="0073381D"/>
    <w:rsid w:val="00734CF5"/>
    <w:rsid w:val="00744D26"/>
    <w:rsid w:val="00751AE6"/>
    <w:rsid w:val="00780ABF"/>
    <w:rsid w:val="0078304E"/>
    <w:rsid w:val="007A3869"/>
    <w:rsid w:val="007F7149"/>
    <w:rsid w:val="00804B3B"/>
    <w:rsid w:val="00811335"/>
    <w:rsid w:val="0081238C"/>
    <w:rsid w:val="008151A3"/>
    <w:rsid w:val="008275A4"/>
    <w:rsid w:val="008525D7"/>
    <w:rsid w:val="008939B4"/>
    <w:rsid w:val="008C5526"/>
    <w:rsid w:val="008E3077"/>
    <w:rsid w:val="008E7E39"/>
    <w:rsid w:val="00914A7C"/>
    <w:rsid w:val="00934B66"/>
    <w:rsid w:val="00945235"/>
    <w:rsid w:val="0095628A"/>
    <w:rsid w:val="009777C6"/>
    <w:rsid w:val="00992140"/>
    <w:rsid w:val="00A017DA"/>
    <w:rsid w:val="00A103C8"/>
    <w:rsid w:val="00A51166"/>
    <w:rsid w:val="00A53A0A"/>
    <w:rsid w:val="00AA19A9"/>
    <w:rsid w:val="00AA5D94"/>
    <w:rsid w:val="00AB261B"/>
    <w:rsid w:val="00AC4779"/>
    <w:rsid w:val="00AD7572"/>
    <w:rsid w:val="00B02284"/>
    <w:rsid w:val="00B40197"/>
    <w:rsid w:val="00B53606"/>
    <w:rsid w:val="00B638E2"/>
    <w:rsid w:val="00B71FEF"/>
    <w:rsid w:val="00BA30BE"/>
    <w:rsid w:val="00BA3338"/>
    <w:rsid w:val="00BA7F5C"/>
    <w:rsid w:val="00BD34B1"/>
    <w:rsid w:val="00BD3AA2"/>
    <w:rsid w:val="00C3575A"/>
    <w:rsid w:val="00C40BD4"/>
    <w:rsid w:val="00C51587"/>
    <w:rsid w:val="00C560F3"/>
    <w:rsid w:val="00C6108C"/>
    <w:rsid w:val="00C83229"/>
    <w:rsid w:val="00C94B0A"/>
    <w:rsid w:val="00C9633A"/>
    <w:rsid w:val="00CA31A8"/>
    <w:rsid w:val="00CA72FF"/>
    <w:rsid w:val="00CC4998"/>
    <w:rsid w:val="00CE206E"/>
    <w:rsid w:val="00CE52CD"/>
    <w:rsid w:val="00CE755F"/>
    <w:rsid w:val="00CF6FA2"/>
    <w:rsid w:val="00CF708E"/>
    <w:rsid w:val="00D149D2"/>
    <w:rsid w:val="00DB0E59"/>
    <w:rsid w:val="00DC7A29"/>
    <w:rsid w:val="00DF3654"/>
    <w:rsid w:val="00E128D6"/>
    <w:rsid w:val="00E1590F"/>
    <w:rsid w:val="00E62314"/>
    <w:rsid w:val="00E81660"/>
    <w:rsid w:val="00E831A1"/>
    <w:rsid w:val="00E9101E"/>
    <w:rsid w:val="00EC6E5E"/>
    <w:rsid w:val="00ED7356"/>
    <w:rsid w:val="00EF2F7D"/>
    <w:rsid w:val="00F05470"/>
    <w:rsid w:val="00F1324D"/>
    <w:rsid w:val="00F16C2A"/>
    <w:rsid w:val="00F21A3E"/>
    <w:rsid w:val="00F677F2"/>
    <w:rsid w:val="00F87611"/>
    <w:rsid w:val="00F9269B"/>
    <w:rsid w:val="00F931E1"/>
    <w:rsid w:val="00FA3D9F"/>
    <w:rsid w:val="00FC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1D"/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10E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611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110E"/>
    <w:rPr>
      <w:lang w:val="en-AU"/>
    </w:rPr>
  </w:style>
  <w:style w:type="table" w:styleId="TableGrid">
    <w:name w:val="Table Grid"/>
    <w:basedOn w:val="TableNormal"/>
    <w:uiPriority w:val="59"/>
    <w:rsid w:val="006111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0E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61110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777C6"/>
    <w:rPr>
      <w:rFonts w:eastAsia="SimSu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777C6"/>
    <w:rPr>
      <w:rFonts w:eastAsia="SimSun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B1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A1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A1"/>
    <w:rPr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B9175.90F5CC6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APEC Food Safety Cooperation Forum</vt:lpstr>
    </vt:vector>
  </TitlesOfParts>
  <Company/>
  <LinksUpToDate>false</LinksUpToDate>
  <CharactersWithSpaces>2616</CharactersWithSpaces>
  <SharedDoc>false</SharedDoc>
  <HLinks>
    <vt:vector size="12" baseType="variant">
      <vt:variant>
        <vt:i4>7340057</vt:i4>
      </vt:variant>
      <vt:variant>
        <vt:i4>2309</vt:i4>
      </vt:variant>
      <vt:variant>
        <vt:i4>1025</vt:i4>
      </vt:variant>
      <vt:variant>
        <vt:i4>1</vt:i4>
      </vt:variant>
      <vt:variant>
        <vt:lpwstr>cid:image001.jpg@01CB9175.90F5CC60</vt:lpwstr>
      </vt:variant>
      <vt:variant>
        <vt:lpwstr/>
      </vt:variant>
      <vt:variant>
        <vt:i4>7340057</vt:i4>
      </vt:variant>
      <vt:variant>
        <vt:i4>2494</vt:i4>
      </vt:variant>
      <vt:variant>
        <vt:i4>1026</vt:i4>
      </vt:variant>
      <vt:variant>
        <vt:i4>1</vt:i4>
      </vt:variant>
      <vt:variant>
        <vt:lpwstr>cid:image001.jpg@01CB9175.90F5CC60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APEC Food Safety Cooperation Forum</dc:title>
  <dc:subject>Capacity Building Priority Areas                   </dc:subject>
  <dc:creator>bradls</dc:creator>
  <cp:keywords/>
  <dc:description/>
  <cp:lastModifiedBy>bradls</cp:lastModifiedBy>
  <cp:revision>3</cp:revision>
  <cp:lastPrinted>2011-02-09T02:09:00Z</cp:lastPrinted>
  <dcterms:created xsi:type="dcterms:W3CDTF">2011-05-24T00:32:00Z</dcterms:created>
  <dcterms:modified xsi:type="dcterms:W3CDTF">2011-05-24T00:32:00Z</dcterms:modified>
</cp:coreProperties>
</file>