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41" w:rsidRPr="002A72BD" w:rsidRDefault="00C8532C" w:rsidP="00796A6B">
      <w:pPr>
        <w:pStyle w:val="Heading1"/>
        <w:jc w:val="center"/>
        <w:rPr>
          <w:rFonts w:ascii="Arial" w:hAnsi="Arial" w:cs="Arial"/>
          <w:bCs w:val="0"/>
          <w:sz w:val="22"/>
          <w:szCs w:val="22"/>
        </w:rPr>
      </w:pPr>
      <w:r w:rsidRPr="002A72BD">
        <w:rPr>
          <w:rFonts w:ascii="Arial" w:hAnsi="Arial" w:cs="Arial"/>
          <w:bCs w:val="0"/>
          <w:sz w:val="22"/>
          <w:szCs w:val="22"/>
        </w:rPr>
        <w:t>E</w:t>
      </w:r>
      <w:r w:rsidR="007D6C41" w:rsidRPr="002A72BD">
        <w:rPr>
          <w:rFonts w:ascii="Arial" w:hAnsi="Arial" w:cs="Arial"/>
          <w:bCs w:val="0"/>
          <w:sz w:val="22"/>
          <w:szCs w:val="22"/>
        </w:rPr>
        <w:t>GILAT</w:t>
      </w:r>
      <w:r w:rsidR="007A6D41" w:rsidRPr="002A72BD">
        <w:rPr>
          <w:rFonts w:ascii="Arial" w:hAnsi="Arial" w:cs="Arial"/>
          <w:bCs w:val="0"/>
          <w:sz w:val="22"/>
          <w:szCs w:val="22"/>
        </w:rPr>
        <w:t xml:space="preserve">’s </w:t>
      </w:r>
      <w:r w:rsidR="009B15EF" w:rsidRPr="002A72BD">
        <w:rPr>
          <w:rFonts w:ascii="Arial" w:hAnsi="Arial" w:cs="Arial"/>
          <w:bCs w:val="0"/>
          <w:sz w:val="22"/>
          <w:szCs w:val="22"/>
        </w:rPr>
        <w:t xml:space="preserve">Multi-Year Strategic Plan </w:t>
      </w:r>
      <w:r w:rsidR="00102122" w:rsidRPr="002A72BD">
        <w:rPr>
          <w:rFonts w:ascii="Arial" w:hAnsi="Arial" w:cs="Arial"/>
          <w:bCs w:val="0"/>
          <w:sz w:val="22"/>
          <w:szCs w:val="22"/>
        </w:rPr>
        <w:t>2018-2022</w:t>
      </w:r>
    </w:p>
    <w:p w:rsidR="007A6D41" w:rsidRPr="002A72BD" w:rsidRDefault="007A6D41" w:rsidP="00796A6B">
      <w:pPr>
        <w:jc w:val="both"/>
        <w:rPr>
          <w:rFonts w:ascii="Arial" w:hAnsi="Arial" w:cs="Arial"/>
          <w:bCs/>
          <w:sz w:val="22"/>
          <w:szCs w:val="22"/>
        </w:rPr>
      </w:pPr>
    </w:p>
    <w:p w:rsidR="007A6D41" w:rsidRPr="002A72BD" w:rsidRDefault="007A6D41" w:rsidP="00030297">
      <w:pPr>
        <w:numPr>
          <w:ilvl w:val="0"/>
          <w:numId w:val="8"/>
        </w:numPr>
        <w:ind w:left="360"/>
        <w:jc w:val="both"/>
        <w:rPr>
          <w:rFonts w:ascii="Arial" w:hAnsi="Arial" w:cs="Arial"/>
          <w:b/>
          <w:bCs/>
          <w:i/>
          <w:sz w:val="20"/>
          <w:szCs w:val="20"/>
        </w:rPr>
      </w:pPr>
      <w:r w:rsidRPr="002A72BD">
        <w:rPr>
          <w:rFonts w:ascii="Arial" w:hAnsi="Arial" w:cs="Arial"/>
          <w:b/>
          <w:bCs/>
          <w:sz w:val="20"/>
          <w:szCs w:val="20"/>
        </w:rPr>
        <w:t>Introduction</w:t>
      </w:r>
    </w:p>
    <w:p w:rsidR="00944183" w:rsidRPr="002A72BD" w:rsidRDefault="00944183" w:rsidP="00030297">
      <w:pPr>
        <w:ind w:left="360"/>
        <w:jc w:val="both"/>
        <w:rPr>
          <w:rFonts w:ascii="Arial" w:hAnsi="Arial" w:cs="Arial"/>
          <w:bCs/>
          <w:i/>
          <w:sz w:val="20"/>
          <w:szCs w:val="20"/>
        </w:rPr>
      </w:pPr>
    </w:p>
    <w:p w:rsidR="006F08D3" w:rsidRDefault="00A76A77" w:rsidP="006F08D3">
      <w:pPr>
        <w:ind w:left="360"/>
        <w:jc w:val="both"/>
        <w:rPr>
          <w:rFonts w:ascii="Arial" w:hAnsi="Arial" w:cs="Arial"/>
          <w:iCs/>
          <w:sz w:val="20"/>
          <w:szCs w:val="20"/>
        </w:rPr>
      </w:pPr>
      <w:r w:rsidRPr="00FF6591">
        <w:rPr>
          <w:rFonts w:ascii="Arial" w:hAnsi="Arial" w:cs="Arial"/>
          <w:iCs/>
          <w:sz w:val="20"/>
          <w:szCs w:val="20"/>
        </w:rPr>
        <w:t>The Experts Group on Illegal Logging and Associated Trade (EGILAT) was established in 2011 in response to statements, decisions, and priorities of Leaders and Ministers of the Asia Pacific Economi</w:t>
      </w:r>
      <w:r w:rsidR="000A6474">
        <w:rPr>
          <w:rFonts w:ascii="Arial" w:hAnsi="Arial" w:cs="Arial"/>
          <w:iCs/>
          <w:sz w:val="20"/>
          <w:szCs w:val="20"/>
        </w:rPr>
        <w:t>c Cooperation (APEC)</w:t>
      </w:r>
      <w:r w:rsidR="005E6913">
        <w:rPr>
          <w:rFonts w:ascii="Arial" w:hAnsi="Arial" w:cs="Arial"/>
          <w:iCs/>
          <w:sz w:val="20"/>
          <w:szCs w:val="20"/>
        </w:rPr>
        <w:t>.</w:t>
      </w:r>
      <w:bookmarkStart w:id="0" w:name="_GoBack"/>
      <w:bookmarkEnd w:id="0"/>
      <w:r w:rsidR="000A6474">
        <w:rPr>
          <w:rFonts w:ascii="Arial" w:hAnsi="Arial" w:cs="Arial"/>
          <w:iCs/>
          <w:sz w:val="20"/>
          <w:szCs w:val="20"/>
        </w:rPr>
        <w:t xml:space="preserve"> </w:t>
      </w:r>
    </w:p>
    <w:p w:rsidR="006F08D3" w:rsidRPr="00FF6591" w:rsidRDefault="006F08D3" w:rsidP="006F08D3">
      <w:pPr>
        <w:ind w:left="360"/>
        <w:jc w:val="both"/>
        <w:rPr>
          <w:rFonts w:ascii="Arial" w:hAnsi="Arial" w:cs="Arial"/>
          <w:iCs/>
          <w:sz w:val="20"/>
          <w:szCs w:val="20"/>
        </w:rPr>
      </w:pPr>
    </w:p>
    <w:p w:rsidR="00746329" w:rsidRDefault="00D507D6" w:rsidP="00746329">
      <w:pPr>
        <w:ind w:left="357"/>
        <w:jc w:val="both"/>
        <w:rPr>
          <w:rFonts w:ascii="Arial" w:hAnsi="Arial" w:cs="Arial"/>
          <w:iCs/>
          <w:sz w:val="20"/>
          <w:szCs w:val="20"/>
        </w:rPr>
      </w:pPr>
      <w:r>
        <w:rPr>
          <w:rFonts w:ascii="Arial" w:hAnsi="Arial" w:cs="Arial"/>
          <w:iCs/>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365.4pt;margin-top:183.75pt;width:177pt;height:283.95pt;z-index:251657728;visibility:visible;mso-position-horizontal-relative:page;mso-position-vertical-relative:page;mso-width-relative:margin;v-text-anchor:middle" o:allowincell="f" filled="f" strokeweight=".5pt">
            <v:textbox style="mso-next-textbox:#Text Box 2" inset="10.8pt,7.2pt,10.8pt,7.2pt">
              <w:txbxContent>
                <w:p w:rsidR="000F409E" w:rsidRPr="00143169" w:rsidRDefault="000F409E" w:rsidP="00143169">
                  <w:pPr>
                    <w:spacing w:line="276" w:lineRule="auto"/>
                    <w:ind w:left="-90" w:right="-150"/>
                    <w:jc w:val="both"/>
                    <w:rPr>
                      <w:rFonts w:ascii="Arial" w:eastAsia="Times New Roman" w:hAnsi="Arial" w:cs="Arial"/>
                      <w:iCs/>
                      <w:sz w:val="20"/>
                      <w:szCs w:val="20"/>
                    </w:rPr>
                  </w:pPr>
                  <w:r w:rsidRPr="00143169">
                    <w:rPr>
                      <w:rFonts w:ascii="Arial" w:eastAsia="Times New Roman" w:hAnsi="Arial" w:cs="Arial"/>
                      <w:iCs/>
                      <w:sz w:val="20"/>
                      <w:szCs w:val="20"/>
                    </w:rPr>
                    <w:t>APEC is the premier Asia Pacific economic forum. Our primary goal is to support sustainable economic growth and prosperity in the Asia-Pacific Region.</w:t>
                  </w:r>
                </w:p>
                <w:p w:rsidR="000F409E" w:rsidRPr="00143169" w:rsidRDefault="000F409E" w:rsidP="00143169">
                  <w:pPr>
                    <w:spacing w:line="276" w:lineRule="auto"/>
                    <w:ind w:right="-150"/>
                    <w:jc w:val="both"/>
                    <w:rPr>
                      <w:rFonts w:ascii="Arial" w:eastAsia="Times New Roman" w:hAnsi="Arial" w:cs="Arial"/>
                      <w:iCs/>
                      <w:sz w:val="20"/>
                      <w:szCs w:val="20"/>
                    </w:rPr>
                  </w:pPr>
                </w:p>
                <w:p w:rsidR="000F409E" w:rsidRDefault="000F409E" w:rsidP="00143169">
                  <w:pPr>
                    <w:spacing w:line="276" w:lineRule="auto"/>
                    <w:ind w:left="-90" w:right="-150"/>
                    <w:jc w:val="both"/>
                    <w:rPr>
                      <w:rFonts w:ascii="Arial" w:eastAsia="Times New Roman" w:hAnsi="Arial" w:cs="Arial"/>
                      <w:iCs/>
                      <w:sz w:val="20"/>
                      <w:szCs w:val="20"/>
                    </w:rPr>
                  </w:pPr>
                  <w:r w:rsidRPr="00143169">
                    <w:rPr>
                      <w:rFonts w:ascii="Arial" w:eastAsia="Times New Roman" w:hAnsi="Arial" w:cs="Arial"/>
                      <w:iCs/>
                      <w:sz w:val="20"/>
                      <w:szCs w:val="20"/>
                    </w:rPr>
                    <w:t xml:space="preserve">We are united in our drive to build a dynamic and harmonious Asia-Pacific community by championing free and open trade and investment, promoting and accelerating regional economic integration, encouraging economic and technical cooperation, enhancing human security, and facilitating a favourable and sustainable business environment. </w:t>
                  </w:r>
                </w:p>
                <w:p w:rsidR="000F409E" w:rsidRDefault="000F409E" w:rsidP="00143169">
                  <w:pPr>
                    <w:spacing w:line="276" w:lineRule="auto"/>
                    <w:ind w:left="-90" w:right="-150"/>
                    <w:jc w:val="both"/>
                    <w:rPr>
                      <w:rFonts w:ascii="Arial" w:eastAsia="Times New Roman" w:hAnsi="Arial" w:cs="Arial"/>
                      <w:iCs/>
                      <w:sz w:val="20"/>
                      <w:szCs w:val="20"/>
                    </w:rPr>
                  </w:pPr>
                </w:p>
                <w:p w:rsidR="000F409E" w:rsidRPr="00143169" w:rsidRDefault="000F409E" w:rsidP="00143169">
                  <w:pPr>
                    <w:spacing w:line="276" w:lineRule="auto"/>
                    <w:ind w:left="-90" w:right="-150"/>
                    <w:jc w:val="both"/>
                    <w:rPr>
                      <w:rFonts w:ascii="Arial" w:eastAsia="Times New Roman" w:hAnsi="Arial" w:cs="Arial"/>
                      <w:iCs/>
                      <w:sz w:val="20"/>
                      <w:szCs w:val="20"/>
                    </w:rPr>
                  </w:pPr>
                  <w:r w:rsidRPr="00143169">
                    <w:rPr>
                      <w:rFonts w:ascii="Arial" w:eastAsia="Times New Roman" w:hAnsi="Arial" w:cs="Arial"/>
                      <w:iCs/>
                      <w:sz w:val="20"/>
                      <w:szCs w:val="20"/>
                    </w:rPr>
                    <w:t>Our initiatives turn policy goals into concrete results and agreements into tangible benefits.</w:t>
                  </w:r>
                </w:p>
              </w:txbxContent>
            </v:textbox>
            <w10:wrap type="square" anchorx="page" anchory="page"/>
          </v:shape>
        </w:pict>
      </w:r>
      <w:r w:rsidR="00854DB1">
        <w:rPr>
          <w:rFonts w:ascii="Arial" w:hAnsi="Arial" w:cs="Arial"/>
          <w:iCs/>
          <w:sz w:val="20"/>
          <w:szCs w:val="20"/>
        </w:rPr>
        <w:t xml:space="preserve">The 21 </w:t>
      </w:r>
      <w:r w:rsidR="00036102" w:rsidRPr="00036102">
        <w:rPr>
          <w:rFonts w:ascii="Arial" w:hAnsi="Arial" w:cs="Arial"/>
          <w:iCs/>
          <w:sz w:val="20"/>
          <w:szCs w:val="20"/>
        </w:rPr>
        <w:t xml:space="preserve">APEC economies account for 2.19 billion hectares of forest </w:t>
      </w:r>
      <w:r w:rsidR="001C51E8">
        <w:rPr>
          <w:rFonts w:ascii="Arial" w:hAnsi="Arial" w:cs="Arial"/>
          <w:iCs/>
          <w:sz w:val="20"/>
          <w:szCs w:val="20"/>
        </w:rPr>
        <w:t>cove</w:t>
      </w:r>
      <w:r w:rsidR="00036102" w:rsidRPr="00036102">
        <w:rPr>
          <w:rFonts w:ascii="Arial" w:hAnsi="Arial" w:cs="Arial"/>
          <w:iCs/>
          <w:sz w:val="20"/>
          <w:szCs w:val="20"/>
        </w:rPr>
        <w:t>r over 50 percent of the world’s forests</w:t>
      </w:r>
      <w:r w:rsidR="00036102">
        <w:rPr>
          <w:rFonts w:ascii="Arial" w:hAnsi="Arial" w:cs="Arial"/>
          <w:iCs/>
          <w:sz w:val="20"/>
          <w:szCs w:val="20"/>
        </w:rPr>
        <w:t>.</w:t>
      </w:r>
      <w:r w:rsidR="00036102" w:rsidRPr="00CB27F5">
        <w:rPr>
          <w:rFonts w:ascii="Arial" w:hAnsi="Arial" w:cs="Arial"/>
          <w:sz w:val="22"/>
          <w:szCs w:val="22"/>
        </w:rPr>
        <w:t xml:space="preserve"> </w:t>
      </w:r>
      <w:r w:rsidR="00A76A77" w:rsidRPr="00FF6591">
        <w:rPr>
          <w:rFonts w:ascii="Arial" w:hAnsi="Arial" w:cs="Arial"/>
          <w:iCs/>
          <w:sz w:val="20"/>
          <w:szCs w:val="20"/>
        </w:rPr>
        <w:t xml:space="preserve">APEC economies </w:t>
      </w:r>
      <w:r w:rsidR="00036102">
        <w:rPr>
          <w:rFonts w:ascii="Arial" w:hAnsi="Arial" w:cs="Arial"/>
          <w:iCs/>
          <w:sz w:val="20"/>
          <w:szCs w:val="20"/>
        </w:rPr>
        <w:t xml:space="preserve">also </w:t>
      </w:r>
      <w:r w:rsidR="00A76A77" w:rsidRPr="00FF6591">
        <w:rPr>
          <w:rFonts w:ascii="Arial" w:hAnsi="Arial" w:cs="Arial"/>
          <w:iCs/>
          <w:sz w:val="20"/>
          <w:szCs w:val="20"/>
        </w:rPr>
        <w:t>engage in a significant amount of trade in forest products</w:t>
      </w:r>
      <w:r w:rsidR="00C43267">
        <w:rPr>
          <w:rFonts w:ascii="Arial" w:hAnsi="Arial" w:cs="Arial"/>
          <w:iCs/>
          <w:sz w:val="20"/>
          <w:szCs w:val="20"/>
        </w:rPr>
        <w:t xml:space="preserve">, </w:t>
      </w:r>
      <w:r w:rsidR="00036102">
        <w:rPr>
          <w:rFonts w:ascii="Arial" w:hAnsi="Arial" w:cs="Arial"/>
          <w:iCs/>
          <w:sz w:val="20"/>
          <w:szCs w:val="20"/>
        </w:rPr>
        <w:t>represent</w:t>
      </w:r>
      <w:r w:rsidR="00C43267">
        <w:rPr>
          <w:rFonts w:ascii="Arial" w:hAnsi="Arial" w:cs="Arial"/>
          <w:iCs/>
          <w:sz w:val="20"/>
          <w:szCs w:val="20"/>
        </w:rPr>
        <w:t>ing</w:t>
      </w:r>
      <w:r w:rsidR="00036102">
        <w:rPr>
          <w:rFonts w:ascii="Arial" w:hAnsi="Arial" w:cs="Arial"/>
          <w:iCs/>
          <w:sz w:val="20"/>
          <w:szCs w:val="20"/>
        </w:rPr>
        <w:t xml:space="preserve"> approximately 80 per </w:t>
      </w:r>
      <w:r w:rsidR="00854DB1">
        <w:rPr>
          <w:rFonts w:ascii="Arial" w:hAnsi="Arial" w:cs="Arial"/>
          <w:iCs/>
          <w:sz w:val="20"/>
          <w:szCs w:val="20"/>
        </w:rPr>
        <w:t>cent of the</w:t>
      </w:r>
      <w:r w:rsidR="00746329">
        <w:rPr>
          <w:rFonts w:ascii="Arial" w:hAnsi="Arial" w:cs="Arial"/>
          <w:iCs/>
          <w:sz w:val="20"/>
          <w:szCs w:val="20"/>
        </w:rPr>
        <w:t xml:space="preserve"> international</w:t>
      </w:r>
      <w:r w:rsidR="00C43267">
        <w:rPr>
          <w:rFonts w:ascii="Arial" w:hAnsi="Arial" w:cs="Arial"/>
          <w:iCs/>
          <w:sz w:val="20"/>
          <w:szCs w:val="20"/>
        </w:rPr>
        <w:t xml:space="preserve"> trade</w:t>
      </w:r>
      <w:r w:rsidR="00746329">
        <w:rPr>
          <w:rFonts w:ascii="Arial" w:hAnsi="Arial" w:cs="Arial"/>
          <w:iCs/>
          <w:sz w:val="20"/>
          <w:szCs w:val="20"/>
        </w:rPr>
        <w:t xml:space="preserve"> in such products.</w:t>
      </w:r>
    </w:p>
    <w:p w:rsidR="00732765" w:rsidRDefault="00732765" w:rsidP="00F36804">
      <w:pPr>
        <w:jc w:val="both"/>
        <w:rPr>
          <w:rFonts w:ascii="Arial" w:hAnsi="Arial" w:cs="Arial"/>
          <w:iCs/>
          <w:sz w:val="20"/>
          <w:szCs w:val="20"/>
        </w:rPr>
      </w:pPr>
    </w:p>
    <w:p w:rsidR="00036102" w:rsidRDefault="00036102" w:rsidP="00746329">
      <w:pPr>
        <w:ind w:left="357"/>
        <w:jc w:val="both"/>
        <w:rPr>
          <w:rFonts w:ascii="Arial" w:hAnsi="Arial" w:cs="Arial"/>
          <w:iCs/>
          <w:sz w:val="20"/>
          <w:szCs w:val="20"/>
        </w:rPr>
      </w:pPr>
      <w:r>
        <w:rPr>
          <w:rFonts w:ascii="Arial" w:hAnsi="Arial" w:cs="Arial"/>
          <w:iCs/>
          <w:sz w:val="20"/>
          <w:szCs w:val="20"/>
        </w:rPr>
        <w:t>It is recognised that</w:t>
      </w:r>
      <w:r w:rsidR="00A76A77" w:rsidRPr="00FF6591">
        <w:rPr>
          <w:rFonts w:ascii="Arial" w:hAnsi="Arial" w:cs="Arial"/>
          <w:iCs/>
          <w:sz w:val="20"/>
          <w:szCs w:val="20"/>
        </w:rPr>
        <w:t xml:space="preserve"> many </w:t>
      </w:r>
      <w:r w:rsidR="00C43267">
        <w:rPr>
          <w:rFonts w:ascii="Arial" w:hAnsi="Arial" w:cs="Arial"/>
          <w:iCs/>
          <w:sz w:val="20"/>
          <w:szCs w:val="20"/>
        </w:rPr>
        <w:t>APEC economies</w:t>
      </w:r>
      <w:r w:rsidR="00A76A77" w:rsidRPr="00FF6591">
        <w:rPr>
          <w:rFonts w:ascii="Arial" w:hAnsi="Arial" w:cs="Arial"/>
          <w:iCs/>
          <w:sz w:val="20"/>
          <w:szCs w:val="20"/>
        </w:rPr>
        <w:t xml:space="preserve"> </w:t>
      </w:r>
      <w:r w:rsidR="00854DB1">
        <w:rPr>
          <w:rFonts w:ascii="Arial" w:hAnsi="Arial" w:cs="Arial"/>
          <w:iCs/>
          <w:sz w:val="20"/>
          <w:szCs w:val="20"/>
        </w:rPr>
        <w:t xml:space="preserve">continue to </w:t>
      </w:r>
      <w:r w:rsidR="00A76A77" w:rsidRPr="00FF6591">
        <w:rPr>
          <w:rFonts w:ascii="Arial" w:hAnsi="Arial" w:cs="Arial"/>
          <w:iCs/>
          <w:sz w:val="20"/>
          <w:szCs w:val="20"/>
        </w:rPr>
        <w:t xml:space="preserve">face </w:t>
      </w:r>
      <w:r w:rsidR="00C43267">
        <w:rPr>
          <w:rFonts w:ascii="Arial" w:hAnsi="Arial" w:cs="Arial"/>
          <w:iCs/>
          <w:sz w:val="20"/>
          <w:szCs w:val="20"/>
        </w:rPr>
        <w:t xml:space="preserve">significant </w:t>
      </w:r>
      <w:r w:rsidR="00A76A77" w:rsidRPr="00FF6591">
        <w:rPr>
          <w:rFonts w:ascii="Arial" w:hAnsi="Arial" w:cs="Arial"/>
          <w:iCs/>
          <w:sz w:val="20"/>
          <w:szCs w:val="20"/>
        </w:rPr>
        <w:t xml:space="preserve">challenges </w:t>
      </w:r>
      <w:r w:rsidR="00854DB1">
        <w:rPr>
          <w:rFonts w:ascii="Arial" w:hAnsi="Arial" w:cs="Arial"/>
          <w:iCs/>
          <w:sz w:val="20"/>
          <w:szCs w:val="20"/>
        </w:rPr>
        <w:t>from</w:t>
      </w:r>
      <w:r w:rsidR="00854DB1" w:rsidRPr="00FF6591">
        <w:rPr>
          <w:rFonts w:ascii="Arial" w:hAnsi="Arial" w:cs="Arial"/>
          <w:iCs/>
          <w:sz w:val="20"/>
          <w:szCs w:val="20"/>
        </w:rPr>
        <w:t xml:space="preserve"> </w:t>
      </w:r>
      <w:r w:rsidR="00A76A77" w:rsidRPr="00FF6591">
        <w:rPr>
          <w:rFonts w:ascii="Arial" w:hAnsi="Arial" w:cs="Arial"/>
          <w:iCs/>
          <w:sz w:val="20"/>
          <w:szCs w:val="20"/>
        </w:rPr>
        <w:t>illegal logging</w:t>
      </w:r>
      <w:r w:rsidR="00746329">
        <w:rPr>
          <w:rStyle w:val="FootnoteReference"/>
          <w:rFonts w:ascii="Arial" w:hAnsi="Arial" w:cs="Arial"/>
          <w:iCs/>
          <w:sz w:val="20"/>
          <w:szCs w:val="20"/>
        </w:rPr>
        <w:footnoteReference w:id="1"/>
      </w:r>
      <w:r w:rsidR="00C43267">
        <w:rPr>
          <w:rFonts w:ascii="Arial" w:hAnsi="Arial" w:cs="Arial"/>
          <w:iCs/>
          <w:sz w:val="20"/>
          <w:szCs w:val="20"/>
        </w:rPr>
        <w:t>,</w:t>
      </w:r>
      <w:r w:rsidR="00A76A77" w:rsidRPr="00FF6591">
        <w:rPr>
          <w:rFonts w:ascii="Arial" w:hAnsi="Arial" w:cs="Arial"/>
          <w:iCs/>
          <w:sz w:val="20"/>
          <w:szCs w:val="20"/>
        </w:rPr>
        <w:t xml:space="preserve"> and associated trade.</w:t>
      </w:r>
    </w:p>
    <w:p w:rsidR="00036102" w:rsidRDefault="00036102" w:rsidP="00B21C41">
      <w:pPr>
        <w:ind w:left="357"/>
        <w:jc w:val="both"/>
        <w:rPr>
          <w:rFonts w:ascii="Arial" w:hAnsi="Arial" w:cs="Arial"/>
          <w:iCs/>
          <w:sz w:val="20"/>
          <w:szCs w:val="20"/>
        </w:rPr>
      </w:pPr>
    </w:p>
    <w:p w:rsidR="004E6A1A" w:rsidRPr="00F36804" w:rsidRDefault="00A76A77" w:rsidP="004E6A1A">
      <w:pPr>
        <w:ind w:left="357"/>
        <w:jc w:val="both"/>
        <w:rPr>
          <w:rFonts w:ascii="Arial" w:eastAsiaTheme="minorEastAsia" w:hAnsi="Arial" w:cs="Arial"/>
          <w:iCs/>
          <w:sz w:val="20"/>
          <w:szCs w:val="20"/>
          <w:lang w:eastAsia="zh-CN"/>
        </w:rPr>
      </w:pPr>
      <w:r w:rsidRPr="00FF6591">
        <w:rPr>
          <w:rFonts w:ascii="Arial" w:hAnsi="Arial" w:cs="Arial"/>
          <w:iCs/>
          <w:sz w:val="20"/>
          <w:szCs w:val="20"/>
        </w:rPr>
        <w:t xml:space="preserve">EGILAT’s Terms of Reference provides that the group’s overall goal is to </w:t>
      </w:r>
      <w:r w:rsidR="00C43267">
        <w:rPr>
          <w:rFonts w:ascii="Arial" w:hAnsi="Arial" w:cs="Arial"/>
          <w:iCs/>
          <w:sz w:val="20"/>
          <w:szCs w:val="20"/>
        </w:rPr>
        <w:t>“</w:t>
      </w:r>
      <w:r w:rsidRPr="004E6A1A">
        <w:rPr>
          <w:rFonts w:ascii="Arial" w:hAnsi="Arial" w:cs="Arial"/>
          <w:iCs/>
          <w:sz w:val="20"/>
          <w:szCs w:val="20"/>
        </w:rPr>
        <w:t>enhance the efforts of member economies to take concrete steps to combat</w:t>
      </w:r>
      <w:r w:rsidR="00374AFB" w:rsidRPr="004E6A1A">
        <w:rPr>
          <w:vertAlign w:val="superscript"/>
        </w:rPr>
        <w:footnoteReference w:id="2"/>
      </w:r>
      <w:r w:rsidRPr="004E6A1A">
        <w:rPr>
          <w:rFonts w:ascii="Arial" w:hAnsi="Arial" w:cs="Arial"/>
          <w:iCs/>
          <w:sz w:val="20"/>
          <w:szCs w:val="20"/>
        </w:rPr>
        <w:t xml:space="preserve"> illegal logging and associated trade, promote </w:t>
      </w:r>
      <w:r w:rsidR="00EF1D05">
        <w:rPr>
          <w:rFonts w:ascii="Arial" w:hAnsi="Arial" w:cs="Arial"/>
          <w:iCs/>
          <w:sz w:val="20"/>
          <w:szCs w:val="20"/>
        </w:rPr>
        <w:t xml:space="preserve">the </w:t>
      </w:r>
      <w:r w:rsidRPr="004E6A1A">
        <w:rPr>
          <w:rFonts w:ascii="Arial" w:hAnsi="Arial" w:cs="Arial"/>
          <w:iCs/>
          <w:sz w:val="20"/>
          <w:szCs w:val="20"/>
        </w:rPr>
        <w:t>trade in legally harvested forest products and support capacity building activities in member economies</w:t>
      </w:r>
      <w:r w:rsidR="00F36804">
        <w:rPr>
          <w:rFonts w:asciiTheme="minorEastAsia" w:eastAsiaTheme="minorEastAsia" w:hAnsiTheme="minorEastAsia" w:cs="Arial" w:hint="eastAsia"/>
          <w:iCs/>
          <w:sz w:val="20"/>
          <w:szCs w:val="20"/>
          <w:lang w:eastAsia="zh-CN"/>
        </w:rPr>
        <w:t>.</w:t>
      </w:r>
    </w:p>
    <w:p w:rsidR="00C43267" w:rsidRPr="00FF6591" w:rsidRDefault="00C43267" w:rsidP="00B21C41">
      <w:pPr>
        <w:ind w:left="357"/>
        <w:jc w:val="both"/>
        <w:rPr>
          <w:rFonts w:ascii="Arial" w:hAnsi="Arial" w:cs="Arial"/>
          <w:iCs/>
          <w:sz w:val="20"/>
          <w:szCs w:val="20"/>
        </w:rPr>
      </w:pPr>
    </w:p>
    <w:p w:rsidR="00746329" w:rsidRPr="000F111E" w:rsidRDefault="0041790F" w:rsidP="000F111E">
      <w:pPr>
        <w:pStyle w:val="paragraph"/>
        <w:tabs>
          <w:tab w:val="center" w:pos="900"/>
        </w:tabs>
        <w:spacing w:before="0" w:beforeAutospacing="0" w:after="0" w:afterAutospacing="0"/>
        <w:ind w:left="357"/>
        <w:jc w:val="both"/>
        <w:textAlignment w:val="baseline"/>
        <w:rPr>
          <w:rFonts w:ascii="Arial" w:eastAsia="Batang" w:hAnsi="Arial" w:cs="Arial"/>
          <w:iCs/>
          <w:sz w:val="20"/>
          <w:szCs w:val="20"/>
          <w:lang w:val="en-GB" w:eastAsia="ko-KR"/>
        </w:rPr>
      </w:pPr>
      <w:r w:rsidRPr="00746329">
        <w:rPr>
          <w:rFonts w:ascii="Arial" w:eastAsia="Batang" w:hAnsi="Arial" w:cs="Arial"/>
          <w:iCs/>
          <w:sz w:val="20"/>
          <w:szCs w:val="20"/>
          <w:lang w:val="en-GB" w:eastAsia="ko-KR"/>
        </w:rPr>
        <w:t xml:space="preserve">The EGILAT Multi-Year Strategic Plan </w:t>
      </w:r>
      <w:r w:rsidR="00102122" w:rsidRPr="00746329">
        <w:rPr>
          <w:rFonts w:ascii="Arial" w:eastAsia="Batang" w:hAnsi="Arial" w:cs="Arial"/>
          <w:iCs/>
          <w:sz w:val="20"/>
          <w:szCs w:val="20"/>
          <w:lang w:val="en-GB" w:eastAsia="ko-KR"/>
        </w:rPr>
        <w:t xml:space="preserve">2018-2022 </w:t>
      </w:r>
      <w:r w:rsidRPr="00746329">
        <w:rPr>
          <w:rFonts w:ascii="Arial" w:eastAsia="Batang" w:hAnsi="Arial" w:cs="Arial"/>
          <w:iCs/>
          <w:sz w:val="20"/>
          <w:szCs w:val="20"/>
          <w:lang w:val="en-GB" w:eastAsia="ko-KR"/>
        </w:rPr>
        <w:t>is intended to</w:t>
      </w:r>
      <w:r w:rsidR="00A80D7A" w:rsidRPr="00746329">
        <w:rPr>
          <w:rFonts w:ascii="Arial" w:eastAsia="Batang" w:hAnsi="Arial" w:cs="Arial"/>
          <w:iCs/>
          <w:sz w:val="20"/>
          <w:szCs w:val="20"/>
          <w:lang w:val="en-GB" w:eastAsia="ko-KR"/>
        </w:rPr>
        <w:t xml:space="preserve"> </w:t>
      </w:r>
      <w:r w:rsidR="00C12064" w:rsidRPr="00746329">
        <w:rPr>
          <w:rFonts w:ascii="Arial" w:eastAsia="Batang" w:hAnsi="Arial" w:cs="Arial"/>
          <w:iCs/>
          <w:sz w:val="20"/>
          <w:szCs w:val="20"/>
          <w:lang w:val="en-GB" w:eastAsia="ko-KR"/>
        </w:rPr>
        <w:t xml:space="preserve">guide its work over the </w:t>
      </w:r>
      <w:r w:rsidR="00CE0B24" w:rsidRPr="00746329">
        <w:rPr>
          <w:rFonts w:ascii="Arial" w:eastAsia="Batang" w:hAnsi="Arial" w:cs="Arial"/>
          <w:iCs/>
          <w:sz w:val="20"/>
          <w:szCs w:val="20"/>
          <w:lang w:val="en-GB" w:eastAsia="ko-KR"/>
        </w:rPr>
        <w:t xml:space="preserve">next five </w:t>
      </w:r>
      <w:r w:rsidR="00DC6C08" w:rsidRPr="00746329">
        <w:rPr>
          <w:rFonts w:ascii="Arial" w:eastAsia="Batang" w:hAnsi="Arial" w:cs="Arial"/>
          <w:iCs/>
          <w:sz w:val="20"/>
          <w:szCs w:val="20"/>
          <w:lang w:val="en-GB" w:eastAsia="ko-KR"/>
        </w:rPr>
        <w:t>years</w:t>
      </w:r>
      <w:r w:rsidR="001C42A7" w:rsidRPr="00746329">
        <w:rPr>
          <w:rFonts w:ascii="Arial" w:eastAsia="Batang" w:hAnsi="Arial" w:cs="Arial"/>
          <w:iCs/>
          <w:sz w:val="20"/>
          <w:szCs w:val="20"/>
          <w:lang w:val="en-GB" w:eastAsia="ko-KR"/>
        </w:rPr>
        <w:t xml:space="preserve">. It </w:t>
      </w:r>
      <w:r w:rsidR="00854DB1">
        <w:rPr>
          <w:rFonts w:ascii="Arial" w:eastAsia="Batang" w:hAnsi="Arial" w:cs="Arial"/>
          <w:iCs/>
          <w:sz w:val="20"/>
          <w:szCs w:val="20"/>
          <w:lang w:val="en-GB" w:eastAsia="ko-KR"/>
        </w:rPr>
        <w:t xml:space="preserve">takes </w:t>
      </w:r>
      <w:r w:rsidR="00CE0B24" w:rsidRPr="00746329">
        <w:rPr>
          <w:rFonts w:ascii="Arial" w:eastAsia="Batang" w:hAnsi="Arial" w:cs="Arial"/>
          <w:iCs/>
          <w:sz w:val="20"/>
          <w:szCs w:val="20"/>
          <w:lang w:val="en-GB" w:eastAsia="ko-KR"/>
        </w:rPr>
        <w:t xml:space="preserve">into account the </w:t>
      </w:r>
      <w:r w:rsidR="001C42A7" w:rsidRPr="00746329">
        <w:rPr>
          <w:rFonts w:ascii="Arial" w:eastAsia="Batang" w:hAnsi="Arial" w:cs="Arial"/>
          <w:iCs/>
          <w:sz w:val="20"/>
          <w:szCs w:val="20"/>
          <w:lang w:val="en-GB" w:eastAsia="ko-KR"/>
        </w:rPr>
        <w:t>work</w:t>
      </w:r>
      <w:r w:rsidR="00746329">
        <w:rPr>
          <w:rFonts w:ascii="Arial" w:eastAsia="Batang" w:hAnsi="Arial" w:cs="Arial"/>
          <w:iCs/>
          <w:sz w:val="20"/>
          <w:szCs w:val="20"/>
          <w:lang w:val="en-GB" w:eastAsia="ko-KR"/>
        </w:rPr>
        <w:t xml:space="preserve"> previously</w:t>
      </w:r>
      <w:r w:rsidR="001C42A7" w:rsidRPr="00746329">
        <w:rPr>
          <w:rFonts w:ascii="Arial" w:eastAsia="Batang" w:hAnsi="Arial" w:cs="Arial"/>
          <w:iCs/>
          <w:sz w:val="20"/>
          <w:szCs w:val="20"/>
          <w:lang w:val="en-GB" w:eastAsia="ko-KR"/>
        </w:rPr>
        <w:t xml:space="preserve"> </w:t>
      </w:r>
      <w:r w:rsidR="00C43267" w:rsidRPr="00746329">
        <w:rPr>
          <w:rFonts w:ascii="Arial" w:eastAsia="Batang" w:hAnsi="Arial" w:cs="Arial"/>
          <w:iCs/>
          <w:sz w:val="20"/>
          <w:szCs w:val="20"/>
          <w:lang w:val="en-GB" w:eastAsia="ko-KR"/>
        </w:rPr>
        <w:t xml:space="preserve">undertaken by the group as part of the </w:t>
      </w:r>
      <w:r w:rsidR="001C42A7" w:rsidRPr="00746329">
        <w:rPr>
          <w:rFonts w:ascii="Arial" w:eastAsia="Batang" w:hAnsi="Arial" w:cs="Arial"/>
          <w:iCs/>
          <w:sz w:val="20"/>
          <w:szCs w:val="20"/>
          <w:lang w:val="en-GB" w:eastAsia="ko-KR"/>
        </w:rPr>
        <w:t xml:space="preserve">EGILAT Multi-Year Strategic Plan 2013-2017, including the information and views exchanged </w:t>
      </w:r>
      <w:r w:rsidR="00746329">
        <w:rPr>
          <w:rFonts w:ascii="Arial" w:eastAsia="Batang" w:hAnsi="Arial" w:cs="Arial"/>
          <w:iCs/>
          <w:sz w:val="20"/>
          <w:szCs w:val="20"/>
          <w:lang w:val="en-GB" w:eastAsia="ko-KR"/>
        </w:rPr>
        <w:t>in</w:t>
      </w:r>
      <w:r w:rsidR="00746329" w:rsidRPr="00746329">
        <w:rPr>
          <w:rFonts w:ascii="Arial" w:eastAsia="Batang" w:hAnsi="Arial" w:cs="Arial"/>
          <w:iCs/>
          <w:sz w:val="20"/>
          <w:szCs w:val="20"/>
          <w:lang w:val="en-GB" w:eastAsia="ko-KR"/>
        </w:rPr>
        <w:t xml:space="preserve"> </w:t>
      </w:r>
      <w:r w:rsidR="00CE0B24" w:rsidRPr="00746329">
        <w:rPr>
          <w:rFonts w:ascii="Arial" w:eastAsia="Batang" w:hAnsi="Arial" w:cs="Arial"/>
          <w:iCs/>
          <w:sz w:val="20"/>
          <w:szCs w:val="20"/>
          <w:lang w:val="en-GB" w:eastAsia="ko-KR"/>
        </w:rPr>
        <w:t>EGILAT Meetings</w:t>
      </w:r>
      <w:r w:rsidR="001C42A7" w:rsidRPr="00746329">
        <w:rPr>
          <w:rFonts w:ascii="Arial" w:eastAsia="Batang" w:hAnsi="Arial" w:cs="Arial"/>
          <w:iCs/>
          <w:sz w:val="20"/>
          <w:szCs w:val="20"/>
          <w:lang w:val="en-GB" w:eastAsia="ko-KR"/>
        </w:rPr>
        <w:t xml:space="preserve"> and associated events</w:t>
      </w:r>
      <w:r w:rsidR="00CE0B24" w:rsidRPr="00746329">
        <w:rPr>
          <w:rFonts w:ascii="Arial" w:eastAsia="Batang" w:hAnsi="Arial" w:cs="Arial"/>
          <w:iCs/>
          <w:sz w:val="20"/>
          <w:szCs w:val="20"/>
          <w:lang w:val="en-GB" w:eastAsia="ko-KR"/>
        </w:rPr>
        <w:t xml:space="preserve"> </w:t>
      </w:r>
      <w:r w:rsidR="00854DB1">
        <w:rPr>
          <w:rFonts w:ascii="Arial" w:eastAsia="Batang" w:hAnsi="Arial" w:cs="Arial"/>
          <w:iCs/>
          <w:sz w:val="20"/>
          <w:szCs w:val="20"/>
          <w:lang w:val="en-GB" w:eastAsia="ko-KR"/>
        </w:rPr>
        <w:t xml:space="preserve">held </w:t>
      </w:r>
      <w:r w:rsidR="00C43267" w:rsidRPr="00746329">
        <w:rPr>
          <w:rFonts w:ascii="Arial" w:eastAsia="Batang" w:hAnsi="Arial" w:cs="Arial"/>
          <w:iCs/>
          <w:sz w:val="20"/>
          <w:szCs w:val="20"/>
          <w:lang w:val="en-GB" w:eastAsia="ko-KR"/>
        </w:rPr>
        <w:t>during this period</w:t>
      </w:r>
      <w:r w:rsidR="00CE0B24" w:rsidRPr="002A72BD">
        <w:rPr>
          <w:rFonts w:ascii="Arial" w:hAnsi="Arial" w:cs="Arial"/>
          <w:bCs/>
          <w:sz w:val="20"/>
          <w:szCs w:val="20"/>
        </w:rPr>
        <w:t>.</w:t>
      </w:r>
    </w:p>
    <w:p w:rsidR="000F111E" w:rsidRDefault="000F111E" w:rsidP="000F111E">
      <w:pPr>
        <w:pStyle w:val="paragraph"/>
        <w:tabs>
          <w:tab w:val="center" w:pos="900"/>
        </w:tabs>
        <w:spacing w:before="0" w:beforeAutospacing="0" w:after="0" w:afterAutospacing="0"/>
        <w:ind w:left="357"/>
        <w:jc w:val="both"/>
        <w:textAlignment w:val="baseline"/>
        <w:rPr>
          <w:rFonts w:ascii="Arial" w:hAnsi="Arial" w:cs="Arial"/>
          <w:bCs/>
          <w:sz w:val="20"/>
          <w:szCs w:val="20"/>
        </w:rPr>
      </w:pPr>
    </w:p>
    <w:p w:rsidR="00CF46E5" w:rsidRPr="002A72BD" w:rsidRDefault="0041790F" w:rsidP="000F111E">
      <w:pPr>
        <w:pStyle w:val="paragraph"/>
        <w:tabs>
          <w:tab w:val="center" w:pos="900"/>
        </w:tabs>
        <w:spacing w:before="0" w:beforeAutospacing="0" w:after="0" w:afterAutospacing="0"/>
        <w:ind w:left="357"/>
        <w:jc w:val="both"/>
        <w:textAlignment w:val="baseline"/>
        <w:rPr>
          <w:rFonts w:ascii="Arial" w:hAnsi="Arial" w:cs="Arial"/>
          <w:bCs/>
          <w:sz w:val="20"/>
          <w:szCs w:val="20"/>
        </w:rPr>
      </w:pPr>
      <w:r w:rsidRPr="002A72BD">
        <w:rPr>
          <w:rFonts w:ascii="Arial" w:hAnsi="Arial" w:cs="Arial"/>
          <w:bCs/>
          <w:sz w:val="20"/>
          <w:szCs w:val="20"/>
        </w:rPr>
        <w:t>During the period of</w:t>
      </w:r>
      <w:r w:rsidR="00CE0B24" w:rsidRPr="002A72BD">
        <w:rPr>
          <w:rFonts w:ascii="Arial" w:hAnsi="Arial" w:cs="Arial"/>
          <w:bCs/>
          <w:sz w:val="20"/>
          <w:szCs w:val="20"/>
        </w:rPr>
        <w:t xml:space="preserve"> </w:t>
      </w:r>
      <w:r w:rsidR="00B54756">
        <w:rPr>
          <w:rFonts w:ascii="Arial" w:hAnsi="Arial" w:cs="Arial"/>
          <w:bCs/>
          <w:sz w:val="20"/>
          <w:szCs w:val="20"/>
        </w:rPr>
        <w:t xml:space="preserve">the Multi-Year </w:t>
      </w:r>
      <w:r w:rsidR="00CE0B24" w:rsidRPr="002A72BD">
        <w:rPr>
          <w:rFonts w:ascii="Arial" w:hAnsi="Arial" w:cs="Arial"/>
          <w:bCs/>
          <w:sz w:val="20"/>
          <w:szCs w:val="20"/>
        </w:rPr>
        <w:t>Strategic Plan</w:t>
      </w:r>
      <w:r w:rsidR="00102122">
        <w:rPr>
          <w:rFonts w:ascii="Arial" w:hAnsi="Arial" w:cs="Arial"/>
          <w:bCs/>
          <w:sz w:val="20"/>
          <w:szCs w:val="20"/>
        </w:rPr>
        <w:t xml:space="preserve"> 2018-22</w:t>
      </w:r>
      <w:r w:rsidR="00CE0B24" w:rsidRPr="002A72BD">
        <w:rPr>
          <w:rFonts w:ascii="Arial" w:hAnsi="Arial" w:cs="Arial"/>
          <w:bCs/>
          <w:sz w:val="20"/>
          <w:szCs w:val="20"/>
        </w:rPr>
        <w:t xml:space="preserve">, </w:t>
      </w:r>
      <w:r w:rsidR="00C12064" w:rsidRPr="002A72BD">
        <w:rPr>
          <w:rFonts w:ascii="Arial" w:hAnsi="Arial" w:cs="Arial"/>
          <w:bCs/>
          <w:sz w:val="20"/>
          <w:szCs w:val="20"/>
        </w:rPr>
        <w:t>EGILAT will</w:t>
      </w:r>
      <w:r w:rsidR="00872491" w:rsidRPr="002A72BD">
        <w:rPr>
          <w:rFonts w:ascii="Arial" w:hAnsi="Arial" w:cs="Arial"/>
          <w:bCs/>
          <w:sz w:val="20"/>
          <w:szCs w:val="20"/>
        </w:rPr>
        <w:t xml:space="preserve"> </w:t>
      </w:r>
      <w:r w:rsidR="00746329">
        <w:rPr>
          <w:rFonts w:ascii="Arial" w:hAnsi="Arial" w:cs="Arial"/>
          <w:bCs/>
          <w:sz w:val="20"/>
          <w:szCs w:val="20"/>
        </w:rPr>
        <w:t xml:space="preserve">continue to </w:t>
      </w:r>
      <w:r w:rsidR="00872491" w:rsidRPr="002A72BD">
        <w:rPr>
          <w:rFonts w:ascii="Arial" w:hAnsi="Arial" w:cs="Arial"/>
          <w:bCs/>
          <w:sz w:val="20"/>
          <w:szCs w:val="20"/>
        </w:rPr>
        <w:t xml:space="preserve">focus </w:t>
      </w:r>
      <w:r w:rsidR="00746329">
        <w:rPr>
          <w:rFonts w:ascii="Arial" w:hAnsi="Arial" w:cs="Arial"/>
          <w:bCs/>
          <w:sz w:val="20"/>
          <w:szCs w:val="20"/>
        </w:rPr>
        <w:t xml:space="preserve">its efforts </w:t>
      </w:r>
      <w:r w:rsidR="00D1091E" w:rsidRPr="002A72BD">
        <w:rPr>
          <w:rFonts w:ascii="Arial" w:hAnsi="Arial" w:cs="Arial"/>
          <w:bCs/>
          <w:sz w:val="20"/>
          <w:szCs w:val="20"/>
        </w:rPr>
        <w:t>on</w:t>
      </w:r>
      <w:r w:rsidR="0070668B">
        <w:rPr>
          <w:rFonts w:ascii="Arial" w:hAnsi="Arial" w:cs="Arial"/>
          <w:iCs/>
          <w:sz w:val="20"/>
          <w:szCs w:val="20"/>
        </w:rPr>
        <w:t xml:space="preserve"> </w:t>
      </w:r>
      <w:r w:rsidR="00D1091E" w:rsidRPr="002A72BD">
        <w:rPr>
          <w:rFonts w:ascii="Arial" w:hAnsi="Arial" w:cs="Arial"/>
          <w:bCs/>
          <w:sz w:val="20"/>
          <w:szCs w:val="20"/>
        </w:rPr>
        <w:t>combating</w:t>
      </w:r>
      <w:r w:rsidR="00551DB3" w:rsidRPr="002A72BD">
        <w:rPr>
          <w:rFonts w:ascii="Arial" w:hAnsi="Arial" w:cs="Arial"/>
          <w:bCs/>
          <w:sz w:val="20"/>
          <w:szCs w:val="20"/>
        </w:rPr>
        <w:t xml:space="preserve"> </w:t>
      </w:r>
      <w:r w:rsidR="00D1091E" w:rsidRPr="002A72BD">
        <w:rPr>
          <w:rFonts w:ascii="Arial" w:hAnsi="Arial" w:cs="Arial"/>
          <w:bCs/>
          <w:sz w:val="20"/>
          <w:szCs w:val="20"/>
        </w:rPr>
        <w:t xml:space="preserve">illegal logging and associated trade </w:t>
      </w:r>
      <w:r w:rsidR="00746329">
        <w:rPr>
          <w:rFonts w:ascii="Arial" w:hAnsi="Arial" w:cs="Arial"/>
          <w:bCs/>
          <w:sz w:val="20"/>
          <w:szCs w:val="20"/>
        </w:rPr>
        <w:t xml:space="preserve">within the APEC region </w:t>
      </w:r>
      <w:r w:rsidRPr="002A72BD">
        <w:rPr>
          <w:rFonts w:ascii="Arial" w:hAnsi="Arial" w:cs="Arial"/>
          <w:bCs/>
          <w:sz w:val="20"/>
          <w:szCs w:val="20"/>
        </w:rPr>
        <w:t xml:space="preserve">and promoting </w:t>
      </w:r>
      <w:r w:rsidR="00746329">
        <w:rPr>
          <w:rFonts w:ascii="Arial" w:hAnsi="Arial" w:cs="Arial"/>
          <w:bCs/>
          <w:sz w:val="20"/>
          <w:szCs w:val="20"/>
        </w:rPr>
        <w:t xml:space="preserve">the </w:t>
      </w:r>
      <w:r w:rsidRPr="002A72BD">
        <w:rPr>
          <w:rFonts w:ascii="Arial" w:hAnsi="Arial" w:cs="Arial"/>
          <w:bCs/>
          <w:sz w:val="20"/>
          <w:szCs w:val="20"/>
        </w:rPr>
        <w:t xml:space="preserve">trade in legal </w:t>
      </w:r>
      <w:r w:rsidR="00463008" w:rsidRPr="00D66281">
        <w:rPr>
          <w:rFonts w:ascii="Arial" w:hAnsi="Arial" w:cs="Arial"/>
          <w:bCs/>
          <w:sz w:val="20"/>
          <w:szCs w:val="20"/>
        </w:rPr>
        <w:t>forest</w:t>
      </w:r>
      <w:r w:rsidRPr="002A72BD">
        <w:rPr>
          <w:rFonts w:ascii="Arial" w:hAnsi="Arial" w:cs="Arial"/>
          <w:bCs/>
          <w:sz w:val="20"/>
          <w:szCs w:val="20"/>
        </w:rPr>
        <w:t xml:space="preserve"> products</w:t>
      </w:r>
      <w:r w:rsidR="00746329">
        <w:rPr>
          <w:rFonts w:ascii="Arial" w:hAnsi="Arial" w:cs="Arial"/>
          <w:bCs/>
          <w:sz w:val="20"/>
          <w:szCs w:val="20"/>
        </w:rPr>
        <w:t xml:space="preserve">. </w:t>
      </w:r>
      <w:r w:rsidR="00854DB1">
        <w:rPr>
          <w:rFonts w:ascii="Arial" w:hAnsi="Arial" w:cs="Arial"/>
          <w:bCs/>
          <w:sz w:val="20"/>
          <w:szCs w:val="20"/>
        </w:rPr>
        <w:t>This</w:t>
      </w:r>
      <w:r w:rsidR="00746329">
        <w:rPr>
          <w:rFonts w:ascii="Arial" w:hAnsi="Arial" w:cs="Arial"/>
          <w:bCs/>
          <w:sz w:val="20"/>
          <w:szCs w:val="20"/>
        </w:rPr>
        <w:t xml:space="preserve"> work will be</w:t>
      </w:r>
      <w:r w:rsidR="004E5B45" w:rsidRPr="002A72BD">
        <w:rPr>
          <w:rFonts w:ascii="Arial" w:hAnsi="Arial" w:cs="Arial"/>
          <w:bCs/>
          <w:sz w:val="20"/>
          <w:szCs w:val="20"/>
        </w:rPr>
        <w:t xml:space="preserve"> </w:t>
      </w:r>
      <w:r w:rsidR="00551DB3" w:rsidRPr="002A72BD">
        <w:rPr>
          <w:rFonts w:ascii="Arial" w:hAnsi="Arial" w:cs="Arial"/>
          <w:bCs/>
          <w:sz w:val="20"/>
          <w:szCs w:val="20"/>
        </w:rPr>
        <w:t xml:space="preserve">in line with </w:t>
      </w:r>
      <w:r w:rsidR="000A0FCD" w:rsidRPr="002A72BD">
        <w:rPr>
          <w:rFonts w:ascii="Arial" w:hAnsi="Arial" w:cs="Arial"/>
          <w:bCs/>
          <w:sz w:val="20"/>
          <w:szCs w:val="20"/>
        </w:rPr>
        <w:t>the principles of EGILAT’s Term</w:t>
      </w:r>
      <w:r w:rsidR="004E5B45" w:rsidRPr="002A72BD">
        <w:rPr>
          <w:rFonts w:ascii="Arial" w:hAnsi="Arial" w:cs="Arial"/>
          <w:bCs/>
          <w:sz w:val="20"/>
          <w:szCs w:val="20"/>
        </w:rPr>
        <w:t>s</w:t>
      </w:r>
      <w:r w:rsidR="000A0FCD" w:rsidRPr="002A72BD">
        <w:rPr>
          <w:rFonts w:ascii="Arial" w:hAnsi="Arial" w:cs="Arial"/>
          <w:bCs/>
          <w:sz w:val="20"/>
          <w:szCs w:val="20"/>
        </w:rPr>
        <w:t xml:space="preserve"> of Reference, the relevant Statements, decisions, and priorities of </w:t>
      </w:r>
      <w:r w:rsidR="00854DB1">
        <w:rPr>
          <w:rFonts w:ascii="Arial" w:hAnsi="Arial" w:cs="Arial"/>
          <w:bCs/>
          <w:sz w:val="20"/>
          <w:szCs w:val="20"/>
        </w:rPr>
        <w:t xml:space="preserve">APEC </w:t>
      </w:r>
      <w:r w:rsidR="000A0FCD" w:rsidRPr="002A72BD">
        <w:rPr>
          <w:rFonts w:ascii="Arial" w:hAnsi="Arial" w:cs="Arial"/>
          <w:bCs/>
          <w:sz w:val="20"/>
          <w:szCs w:val="20"/>
        </w:rPr>
        <w:t>Leaders</w:t>
      </w:r>
      <w:r w:rsidR="008979FF">
        <w:rPr>
          <w:rFonts w:ascii="Arial" w:hAnsi="Arial" w:cs="Arial"/>
          <w:bCs/>
          <w:sz w:val="20"/>
          <w:szCs w:val="20"/>
        </w:rPr>
        <w:t>’</w:t>
      </w:r>
      <w:r w:rsidR="000A0FCD" w:rsidRPr="002A72BD">
        <w:rPr>
          <w:rFonts w:ascii="Arial" w:hAnsi="Arial" w:cs="Arial"/>
          <w:bCs/>
          <w:sz w:val="20"/>
          <w:szCs w:val="20"/>
        </w:rPr>
        <w:t xml:space="preserve"> and Ministers</w:t>
      </w:r>
      <w:r w:rsidR="008979FF">
        <w:rPr>
          <w:rFonts w:ascii="Arial" w:hAnsi="Arial" w:cs="Arial"/>
          <w:bCs/>
          <w:sz w:val="20"/>
          <w:szCs w:val="20"/>
        </w:rPr>
        <w:t>’</w:t>
      </w:r>
      <w:r w:rsidR="0070668B">
        <w:rPr>
          <w:rFonts w:ascii="Arial" w:hAnsi="Arial" w:cs="Arial"/>
          <w:bCs/>
          <w:sz w:val="20"/>
          <w:szCs w:val="20"/>
        </w:rPr>
        <w:t xml:space="preserve"> </w:t>
      </w:r>
      <w:r w:rsidR="008979FF" w:rsidRPr="00732765">
        <w:rPr>
          <w:rFonts w:ascii="Arial" w:hAnsi="Arial" w:cs="Arial"/>
          <w:bCs/>
          <w:sz w:val="20"/>
          <w:szCs w:val="20"/>
        </w:rPr>
        <w:t>directives</w:t>
      </w:r>
      <w:r w:rsidR="000A0FCD" w:rsidRPr="002A72BD">
        <w:rPr>
          <w:rFonts w:ascii="Arial" w:hAnsi="Arial" w:cs="Arial"/>
          <w:bCs/>
          <w:sz w:val="20"/>
          <w:szCs w:val="20"/>
        </w:rPr>
        <w:t>, APEC’s Strategic Planning-Process Guide for Working Groups</w:t>
      </w:r>
      <w:r w:rsidR="00854DB1">
        <w:rPr>
          <w:rFonts w:ascii="Arial" w:hAnsi="Arial" w:cs="Arial"/>
          <w:bCs/>
          <w:sz w:val="20"/>
          <w:szCs w:val="20"/>
        </w:rPr>
        <w:t>,</w:t>
      </w:r>
      <w:r w:rsidR="000A0FCD" w:rsidRPr="002A72BD">
        <w:rPr>
          <w:rFonts w:ascii="Arial" w:hAnsi="Arial" w:cs="Arial"/>
          <w:bCs/>
          <w:sz w:val="20"/>
          <w:szCs w:val="20"/>
        </w:rPr>
        <w:t xml:space="preserve"> and the APEC Strategic Planning Checklist.</w:t>
      </w:r>
    </w:p>
    <w:p w:rsidR="00030297" w:rsidRDefault="00030297" w:rsidP="00030297">
      <w:pPr>
        <w:pStyle w:val="paragraph"/>
        <w:tabs>
          <w:tab w:val="center" w:pos="900"/>
        </w:tabs>
        <w:spacing w:before="0" w:beforeAutospacing="0" w:after="0" w:afterAutospacing="0" w:line="276" w:lineRule="auto"/>
        <w:ind w:left="360"/>
        <w:jc w:val="both"/>
        <w:textAlignment w:val="baseline"/>
        <w:rPr>
          <w:rFonts w:ascii="Arial" w:hAnsi="Arial" w:cs="Arial"/>
          <w:bCs/>
          <w:sz w:val="20"/>
          <w:szCs w:val="20"/>
        </w:rPr>
      </w:pPr>
    </w:p>
    <w:p w:rsidR="000A0FCD" w:rsidRPr="002A72BD" w:rsidRDefault="000A0FCD" w:rsidP="00FF6591">
      <w:pPr>
        <w:numPr>
          <w:ilvl w:val="0"/>
          <w:numId w:val="8"/>
        </w:numPr>
        <w:spacing w:line="276" w:lineRule="auto"/>
        <w:ind w:left="426" w:hanging="426"/>
        <w:rPr>
          <w:rFonts w:ascii="Arial" w:hAnsi="Arial" w:cs="Arial"/>
          <w:b/>
          <w:bCs/>
          <w:sz w:val="20"/>
          <w:szCs w:val="20"/>
          <w:u w:val="single"/>
        </w:rPr>
      </w:pPr>
      <w:r w:rsidRPr="002A72BD">
        <w:rPr>
          <w:rFonts w:ascii="Arial" w:hAnsi="Arial" w:cs="Arial"/>
          <w:b/>
          <w:bCs/>
          <w:sz w:val="20"/>
          <w:szCs w:val="20"/>
          <w:u w:val="single"/>
        </w:rPr>
        <w:t>Vision Statement</w:t>
      </w:r>
    </w:p>
    <w:p w:rsidR="000A0FCD" w:rsidRPr="002A72BD" w:rsidRDefault="000A0FCD" w:rsidP="0070668B">
      <w:pPr>
        <w:spacing w:line="276" w:lineRule="auto"/>
        <w:rPr>
          <w:rFonts w:ascii="Arial" w:hAnsi="Arial" w:cs="Arial"/>
          <w:b/>
          <w:bCs/>
          <w:sz w:val="20"/>
          <w:szCs w:val="20"/>
          <w:u w:val="single"/>
        </w:rPr>
      </w:pPr>
    </w:p>
    <w:p w:rsidR="002B5BD2" w:rsidRPr="006F08D3" w:rsidRDefault="000A0FCD" w:rsidP="00F637E5">
      <w:pPr>
        <w:ind w:left="357"/>
        <w:jc w:val="both"/>
        <w:rPr>
          <w:rFonts w:ascii="Arial" w:hAnsi="Arial" w:cs="Arial"/>
          <w:iCs/>
          <w:sz w:val="20"/>
          <w:szCs w:val="20"/>
        </w:rPr>
      </w:pPr>
      <w:r w:rsidRPr="004E6A1A">
        <w:rPr>
          <w:rFonts w:ascii="Arial" w:hAnsi="Arial" w:cs="Arial"/>
          <w:iCs/>
          <w:sz w:val="20"/>
          <w:szCs w:val="20"/>
        </w:rPr>
        <w:t>EGILAT</w:t>
      </w:r>
      <w:r w:rsidR="004E5B45" w:rsidRPr="004E6A1A">
        <w:rPr>
          <w:rFonts w:ascii="Arial" w:hAnsi="Arial" w:cs="Arial"/>
          <w:iCs/>
          <w:sz w:val="20"/>
          <w:szCs w:val="20"/>
        </w:rPr>
        <w:t xml:space="preserve"> </w:t>
      </w:r>
      <w:r w:rsidRPr="004E6A1A">
        <w:rPr>
          <w:rFonts w:ascii="Arial" w:hAnsi="Arial" w:cs="Arial"/>
          <w:iCs/>
          <w:sz w:val="20"/>
          <w:szCs w:val="20"/>
        </w:rPr>
        <w:t>seeks</w:t>
      </w:r>
      <w:r w:rsidR="004E5B45" w:rsidRPr="004E6A1A">
        <w:rPr>
          <w:rFonts w:ascii="Arial" w:hAnsi="Arial" w:cs="Arial"/>
          <w:iCs/>
          <w:sz w:val="20"/>
          <w:szCs w:val="20"/>
        </w:rPr>
        <w:t xml:space="preserve"> </w:t>
      </w:r>
      <w:r w:rsidRPr="004E6A1A">
        <w:rPr>
          <w:rFonts w:ascii="Arial" w:hAnsi="Arial" w:cs="Arial"/>
          <w:iCs/>
          <w:sz w:val="20"/>
          <w:szCs w:val="20"/>
        </w:rPr>
        <w:t xml:space="preserve">to </w:t>
      </w:r>
      <w:r w:rsidR="00F33A52" w:rsidRPr="004E6A1A">
        <w:rPr>
          <w:rFonts w:ascii="Arial" w:hAnsi="Arial" w:cs="Arial"/>
          <w:iCs/>
          <w:sz w:val="20"/>
          <w:szCs w:val="20"/>
        </w:rPr>
        <w:t xml:space="preserve">enhance the efforts of </w:t>
      </w:r>
      <w:r w:rsidR="00854DB1" w:rsidRPr="004E6A1A">
        <w:rPr>
          <w:rFonts w:ascii="Arial" w:hAnsi="Arial" w:cs="Arial"/>
          <w:iCs/>
          <w:sz w:val="20"/>
          <w:szCs w:val="20"/>
        </w:rPr>
        <w:t xml:space="preserve">its </w:t>
      </w:r>
      <w:r w:rsidR="00F33A52" w:rsidRPr="004E6A1A">
        <w:rPr>
          <w:rFonts w:ascii="Arial" w:hAnsi="Arial" w:cs="Arial"/>
          <w:iCs/>
          <w:sz w:val="20"/>
          <w:szCs w:val="20"/>
        </w:rPr>
        <w:t>member economies to take concrete steps</w:t>
      </w:r>
      <w:r w:rsidR="00F2158F" w:rsidRPr="004E6A1A">
        <w:rPr>
          <w:rFonts w:ascii="Arial" w:hAnsi="Arial" w:cs="Arial"/>
          <w:iCs/>
          <w:sz w:val="20"/>
          <w:szCs w:val="20"/>
        </w:rPr>
        <w:t xml:space="preserve"> to</w:t>
      </w:r>
      <w:r w:rsidR="0070668B">
        <w:rPr>
          <w:rFonts w:ascii="Arial" w:hAnsi="Arial" w:cs="Arial"/>
          <w:iCs/>
          <w:sz w:val="20"/>
          <w:szCs w:val="20"/>
        </w:rPr>
        <w:t xml:space="preserve"> </w:t>
      </w:r>
      <w:r w:rsidR="005C52F0" w:rsidRPr="004E6A1A">
        <w:rPr>
          <w:rFonts w:ascii="Arial" w:hAnsi="Arial" w:cs="Arial"/>
          <w:iCs/>
          <w:sz w:val="20"/>
          <w:szCs w:val="20"/>
        </w:rPr>
        <w:t>comba</w:t>
      </w:r>
      <w:r w:rsidR="004E5B45" w:rsidRPr="004E6A1A">
        <w:rPr>
          <w:rFonts w:ascii="Arial" w:hAnsi="Arial" w:cs="Arial"/>
          <w:iCs/>
          <w:sz w:val="20"/>
          <w:szCs w:val="20"/>
        </w:rPr>
        <w:t>t</w:t>
      </w:r>
      <w:r w:rsidRPr="004E6A1A">
        <w:rPr>
          <w:rFonts w:ascii="Arial" w:hAnsi="Arial" w:cs="Arial"/>
          <w:iCs/>
          <w:sz w:val="20"/>
          <w:szCs w:val="20"/>
        </w:rPr>
        <w:t xml:space="preserve"> illegal logging and associated trade and promote </w:t>
      </w:r>
      <w:r w:rsidR="004E6A1A">
        <w:rPr>
          <w:rFonts w:ascii="Arial" w:hAnsi="Arial" w:cs="Arial"/>
          <w:iCs/>
          <w:sz w:val="20"/>
          <w:szCs w:val="20"/>
        </w:rPr>
        <w:t xml:space="preserve">the </w:t>
      </w:r>
      <w:r w:rsidRPr="004E6A1A">
        <w:rPr>
          <w:rFonts w:ascii="Arial" w:hAnsi="Arial" w:cs="Arial"/>
          <w:iCs/>
          <w:sz w:val="20"/>
          <w:szCs w:val="20"/>
        </w:rPr>
        <w:t>trade</w:t>
      </w:r>
      <w:r w:rsidR="004E5B45" w:rsidRPr="004E6A1A">
        <w:rPr>
          <w:rFonts w:ascii="Arial" w:hAnsi="Arial" w:cs="Arial"/>
          <w:iCs/>
          <w:sz w:val="20"/>
          <w:szCs w:val="20"/>
        </w:rPr>
        <w:t xml:space="preserve"> </w:t>
      </w:r>
      <w:r w:rsidR="00A044C0" w:rsidRPr="004E6A1A">
        <w:rPr>
          <w:rFonts w:ascii="Arial" w:hAnsi="Arial" w:cs="Arial"/>
          <w:iCs/>
          <w:sz w:val="20"/>
          <w:szCs w:val="20"/>
        </w:rPr>
        <w:t>in</w:t>
      </w:r>
      <w:r w:rsidR="00A06F3B" w:rsidRPr="004E6A1A">
        <w:rPr>
          <w:rFonts w:ascii="Arial" w:hAnsi="Arial" w:cs="Arial"/>
          <w:iCs/>
          <w:sz w:val="20"/>
          <w:szCs w:val="20"/>
        </w:rPr>
        <w:t xml:space="preserve"> </w:t>
      </w:r>
      <w:r w:rsidRPr="004E6A1A">
        <w:rPr>
          <w:rFonts w:ascii="Arial" w:hAnsi="Arial" w:cs="Arial"/>
          <w:iCs/>
          <w:sz w:val="20"/>
          <w:szCs w:val="20"/>
        </w:rPr>
        <w:t>legally harvested forest products</w:t>
      </w:r>
      <w:r w:rsidR="0070668B" w:rsidRPr="0070668B">
        <w:rPr>
          <w:rFonts w:ascii="Arial" w:hAnsi="Arial" w:cs="Arial"/>
          <w:bCs/>
          <w:color w:val="FF0000"/>
          <w:sz w:val="20"/>
          <w:szCs w:val="20"/>
        </w:rPr>
        <w:t xml:space="preserve"> </w:t>
      </w:r>
      <w:r w:rsidR="00EF2998" w:rsidRPr="00EF2998">
        <w:rPr>
          <w:rFonts w:ascii="Arial" w:hAnsi="Arial" w:cs="Arial"/>
          <w:bCs/>
          <w:sz w:val="20"/>
          <w:szCs w:val="20"/>
        </w:rPr>
        <w:t xml:space="preserve">including </w:t>
      </w:r>
      <w:r w:rsidR="0070668B" w:rsidRPr="00EF2998">
        <w:rPr>
          <w:rFonts w:ascii="Arial" w:hAnsi="Arial" w:cs="Arial"/>
          <w:bCs/>
          <w:sz w:val="20"/>
          <w:szCs w:val="20"/>
        </w:rPr>
        <w:t xml:space="preserve">through capacity building activities in member economies, according to the EGILAT´s Terms </w:t>
      </w:r>
      <w:r w:rsidR="0070668B" w:rsidRPr="00EF2998">
        <w:rPr>
          <w:rFonts w:ascii="Arial" w:hAnsi="Arial" w:cs="Arial"/>
          <w:bCs/>
          <w:sz w:val="20"/>
          <w:szCs w:val="20"/>
        </w:rPr>
        <w:lastRenderedPageBreak/>
        <w:t>of Reference</w:t>
      </w:r>
      <w:r w:rsidR="004E6A1A">
        <w:rPr>
          <w:rFonts w:ascii="Arial" w:hAnsi="Arial" w:cs="Arial"/>
          <w:iCs/>
          <w:sz w:val="20"/>
          <w:szCs w:val="20"/>
        </w:rPr>
        <w:t>, and thereby contribute to APEC’s primary goal to support sustainable economic growth and prosperity in the Asia-Pacific Region</w:t>
      </w:r>
      <w:r w:rsidR="00A37BD6">
        <w:rPr>
          <w:rFonts w:ascii="Arial" w:hAnsi="Arial" w:cs="Arial"/>
          <w:iCs/>
          <w:sz w:val="20"/>
          <w:szCs w:val="20"/>
        </w:rPr>
        <w:t xml:space="preserve">, </w:t>
      </w:r>
      <w:r w:rsidR="00A37BD6" w:rsidRPr="006F08D3">
        <w:rPr>
          <w:rFonts w:ascii="Arial" w:hAnsi="Arial" w:cs="Arial"/>
          <w:iCs/>
          <w:sz w:val="20"/>
          <w:szCs w:val="20"/>
        </w:rPr>
        <w:t>including APEC Leaders aspirational goal to increase forest cover in the region by at least 20 million hectares by 2020.</w:t>
      </w:r>
    </w:p>
    <w:p w:rsidR="002B5BD2" w:rsidRPr="00A37BD6" w:rsidRDefault="002B5BD2" w:rsidP="00854DB1">
      <w:pPr>
        <w:spacing w:line="276" w:lineRule="auto"/>
        <w:ind w:left="720" w:hanging="294"/>
        <w:rPr>
          <w:rFonts w:ascii="Arial" w:hAnsi="Arial" w:cs="Arial"/>
          <w:b/>
          <w:bCs/>
          <w:color w:val="FF0000"/>
          <w:sz w:val="20"/>
          <w:szCs w:val="20"/>
          <w:u w:val="single"/>
        </w:rPr>
      </w:pPr>
    </w:p>
    <w:p w:rsidR="00FD377D" w:rsidRPr="002A72BD" w:rsidRDefault="00FD377D" w:rsidP="00620500">
      <w:pPr>
        <w:numPr>
          <w:ilvl w:val="0"/>
          <w:numId w:val="8"/>
        </w:numPr>
        <w:spacing w:line="276" w:lineRule="auto"/>
        <w:ind w:left="426" w:hanging="426"/>
        <w:rPr>
          <w:rFonts w:ascii="Arial" w:hAnsi="Arial" w:cs="Arial"/>
          <w:b/>
          <w:bCs/>
          <w:sz w:val="20"/>
          <w:szCs w:val="20"/>
          <w:u w:val="single"/>
        </w:rPr>
      </w:pPr>
      <w:r w:rsidRPr="002A72BD">
        <w:rPr>
          <w:rFonts w:ascii="Arial" w:hAnsi="Arial" w:cs="Arial"/>
          <w:b/>
          <w:bCs/>
          <w:sz w:val="20"/>
          <w:szCs w:val="20"/>
          <w:u w:val="single"/>
        </w:rPr>
        <w:t>Mission Statement</w:t>
      </w:r>
    </w:p>
    <w:p w:rsidR="00FD377D" w:rsidRPr="002A72BD" w:rsidRDefault="00FD377D" w:rsidP="00143169">
      <w:pPr>
        <w:spacing w:line="276" w:lineRule="auto"/>
        <w:ind w:left="360"/>
        <w:rPr>
          <w:rFonts w:ascii="Arial" w:hAnsi="Arial" w:cs="Arial"/>
          <w:bCs/>
          <w:sz w:val="20"/>
          <w:szCs w:val="20"/>
        </w:rPr>
      </w:pPr>
    </w:p>
    <w:p w:rsidR="00FD377D" w:rsidRPr="002A72BD" w:rsidRDefault="00FD377D" w:rsidP="0010480B">
      <w:pPr>
        <w:spacing w:line="276" w:lineRule="auto"/>
        <w:ind w:left="426"/>
        <w:jc w:val="both"/>
        <w:rPr>
          <w:rFonts w:ascii="Arial" w:hAnsi="Arial" w:cs="Arial"/>
          <w:bCs/>
          <w:sz w:val="20"/>
          <w:szCs w:val="20"/>
        </w:rPr>
      </w:pPr>
      <w:r w:rsidRPr="002A72BD">
        <w:rPr>
          <w:rFonts w:ascii="Arial" w:hAnsi="Arial" w:cs="Arial"/>
          <w:bCs/>
          <w:sz w:val="20"/>
          <w:szCs w:val="20"/>
        </w:rPr>
        <w:t xml:space="preserve">EGILAT’s mission is to foster sustainable economic growth in the Asia-Pacific </w:t>
      </w:r>
      <w:r w:rsidR="004A19D6" w:rsidRPr="002A72BD">
        <w:rPr>
          <w:rFonts w:ascii="Arial" w:hAnsi="Arial" w:cs="Arial"/>
          <w:bCs/>
          <w:sz w:val="20"/>
          <w:szCs w:val="20"/>
        </w:rPr>
        <w:t>r</w:t>
      </w:r>
      <w:r w:rsidRPr="002A72BD">
        <w:rPr>
          <w:rFonts w:ascii="Arial" w:hAnsi="Arial" w:cs="Arial"/>
          <w:bCs/>
          <w:sz w:val="20"/>
          <w:szCs w:val="20"/>
        </w:rPr>
        <w:t>egion by enhancing the efforts of member economies to take concrete steps to</w:t>
      </w:r>
      <w:r w:rsidR="0070668B">
        <w:rPr>
          <w:rFonts w:ascii="Arial" w:hAnsi="Arial" w:cs="Arial"/>
          <w:bCs/>
          <w:sz w:val="20"/>
          <w:szCs w:val="20"/>
        </w:rPr>
        <w:t xml:space="preserve"> </w:t>
      </w:r>
      <w:r w:rsidRPr="002A72BD">
        <w:rPr>
          <w:rFonts w:ascii="Arial" w:hAnsi="Arial" w:cs="Arial"/>
          <w:bCs/>
          <w:sz w:val="20"/>
          <w:szCs w:val="20"/>
        </w:rPr>
        <w:t>combat illegal logging and associated trade</w:t>
      </w:r>
      <w:r w:rsidR="00463008">
        <w:rPr>
          <w:rFonts w:ascii="Arial" w:hAnsi="Arial" w:cs="Arial"/>
          <w:bCs/>
          <w:sz w:val="20"/>
          <w:szCs w:val="20"/>
        </w:rPr>
        <w:t xml:space="preserve">, </w:t>
      </w:r>
      <w:r w:rsidRPr="002A72BD">
        <w:rPr>
          <w:rFonts w:ascii="Arial" w:hAnsi="Arial" w:cs="Arial"/>
          <w:bCs/>
          <w:sz w:val="20"/>
          <w:szCs w:val="20"/>
        </w:rPr>
        <w:t xml:space="preserve">promote </w:t>
      </w:r>
      <w:r w:rsidR="00F637E5">
        <w:rPr>
          <w:rFonts w:ascii="Arial" w:hAnsi="Arial" w:cs="Arial"/>
          <w:bCs/>
          <w:sz w:val="20"/>
          <w:szCs w:val="20"/>
        </w:rPr>
        <w:t xml:space="preserve">the </w:t>
      </w:r>
      <w:r w:rsidRPr="002A72BD">
        <w:rPr>
          <w:rFonts w:ascii="Arial" w:hAnsi="Arial" w:cs="Arial"/>
          <w:bCs/>
          <w:sz w:val="20"/>
          <w:szCs w:val="20"/>
        </w:rPr>
        <w:t xml:space="preserve">trade </w:t>
      </w:r>
      <w:r w:rsidR="004A19D6" w:rsidRPr="002A72BD">
        <w:rPr>
          <w:rFonts w:ascii="Arial" w:hAnsi="Arial" w:cs="Arial"/>
          <w:bCs/>
          <w:sz w:val="20"/>
          <w:szCs w:val="20"/>
        </w:rPr>
        <w:t>in</w:t>
      </w:r>
      <w:r w:rsidRPr="002A72BD">
        <w:rPr>
          <w:rFonts w:ascii="Arial" w:hAnsi="Arial" w:cs="Arial"/>
          <w:bCs/>
          <w:sz w:val="20"/>
          <w:szCs w:val="20"/>
        </w:rPr>
        <w:t xml:space="preserve"> legally harvested forest products</w:t>
      </w:r>
      <w:r w:rsidR="00AB06FC" w:rsidRPr="002A72BD">
        <w:rPr>
          <w:rFonts w:ascii="Arial" w:hAnsi="Arial" w:cs="Arial"/>
          <w:bCs/>
          <w:sz w:val="20"/>
          <w:szCs w:val="20"/>
        </w:rPr>
        <w:t xml:space="preserve"> </w:t>
      </w:r>
      <w:r w:rsidR="00053CFB" w:rsidRPr="002A72BD">
        <w:rPr>
          <w:rFonts w:ascii="Arial" w:hAnsi="Arial" w:cs="Arial"/>
          <w:bCs/>
          <w:sz w:val="20"/>
          <w:szCs w:val="20"/>
        </w:rPr>
        <w:t>and support capacity building activities in member economies</w:t>
      </w:r>
      <w:r w:rsidRPr="002A72BD">
        <w:rPr>
          <w:rFonts w:ascii="Arial" w:hAnsi="Arial" w:cs="Arial"/>
          <w:bCs/>
          <w:sz w:val="20"/>
          <w:szCs w:val="20"/>
        </w:rPr>
        <w:t xml:space="preserve">. </w:t>
      </w:r>
    </w:p>
    <w:p w:rsidR="00C629CB" w:rsidRPr="002A72BD" w:rsidRDefault="00C629CB" w:rsidP="00C5058D">
      <w:pPr>
        <w:spacing w:line="276" w:lineRule="auto"/>
        <w:ind w:left="426"/>
        <w:rPr>
          <w:rFonts w:ascii="Arial" w:hAnsi="Arial" w:cs="Arial"/>
          <w:b/>
          <w:bCs/>
          <w:sz w:val="20"/>
          <w:szCs w:val="20"/>
          <w:u w:val="single"/>
        </w:rPr>
      </w:pPr>
    </w:p>
    <w:p w:rsidR="00FD377D" w:rsidRPr="002A72BD" w:rsidRDefault="00FD377D" w:rsidP="004F782C">
      <w:pPr>
        <w:numPr>
          <w:ilvl w:val="0"/>
          <w:numId w:val="8"/>
        </w:numPr>
        <w:spacing w:line="276" w:lineRule="auto"/>
        <w:ind w:left="426" w:hanging="426"/>
        <w:rPr>
          <w:rFonts w:ascii="Arial" w:hAnsi="Arial" w:cs="Arial"/>
          <w:b/>
          <w:bCs/>
          <w:sz w:val="20"/>
          <w:szCs w:val="20"/>
          <w:u w:val="single"/>
        </w:rPr>
      </w:pPr>
      <w:r w:rsidRPr="002A72BD">
        <w:rPr>
          <w:rFonts w:ascii="Arial" w:hAnsi="Arial" w:cs="Arial"/>
          <w:b/>
          <w:bCs/>
          <w:sz w:val="20"/>
          <w:szCs w:val="20"/>
          <w:u w:val="single"/>
        </w:rPr>
        <w:t>Critical Success Factors 20</w:t>
      </w:r>
      <w:r w:rsidR="00AE37BB" w:rsidRPr="002A72BD">
        <w:rPr>
          <w:rFonts w:ascii="Arial" w:hAnsi="Arial" w:cs="Arial"/>
          <w:b/>
          <w:bCs/>
          <w:sz w:val="20"/>
          <w:szCs w:val="20"/>
          <w:u w:val="single"/>
        </w:rPr>
        <w:t>1</w:t>
      </w:r>
      <w:r w:rsidRPr="002A72BD">
        <w:rPr>
          <w:rFonts w:ascii="Arial" w:hAnsi="Arial" w:cs="Arial"/>
          <w:b/>
          <w:bCs/>
          <w:sz w:val="20"/>
          <w:szCs w:val="20"/>
          <w:u w:val="single"/>
        </w:rPr>
        <w:t>8-2022</w:t>
      </w:r>
    </w:p>
    <w:p w:rsidR="00FD377D" w:rsidRPr="002A72BD" w:rsidRDefault="00FD377D" w:rsidP="00143169">
      <w:pPr>
        <w:spacing w:line="276" w:lineRule="auto"/>
        <w:ind w:left="360"/>
        <w:jc w:val="both"/>
        <w:rPr>
          <w:rFonts w:ascii="Arial" w:hAnsi="Arial" w:cs="Arial"/>
          <w:b/>
          <w:bCs/>
          <w:sz w:val="20"/>
          <w:szCs w:val="20"/>
          <w:u w:val="single"/>
        </w:rPr>
      </w:pPr>
    </w:p>
    <w:p w:rsidR="00FD377D" w:rsidRPr="002A72BD" w:rsidRDefault="00FD377D" w:rsidP="004F782C">
      <w:pPr>
        <w:spacing w:line="276" w:lineRule="auto"/>
        <w:ind w:left="426"/>
        <w:jc w:val="both"/>
        <w:rPr>
          <w:rFonts w:ascii="Arial" w:hAnsi="Arial" w:cs="Arial"/>
          <w:bCs/>
          <w:sz w:val="20"/>
          <w:szCs w:val="20"/>
        </w:rPr>
      </w:pPr>
      <w:r w:rsidRPr="002A72BD">
        <w:rPr>
          <w:rFonts w:ascii="Arial" w:hAnsi="Arial" w:cs="Arial"/>
          <w:bCs/>
          <w:sz w:val="20"/>
          <w:szCs w:val="20"/>
        </w:rPr>
        <w:t>EGILAT</w:t>
      </w:r>
      <w:r w:rsidR="005C52F0" w:rsidRPr="002A72BD">
        <w:rPr>
          <w:rFonts w:ascii="Arial" w:hAnsi="Arial" w:cs="Arial"/>
          <w:bCs/>
          <w:sz w:val="20"/>
          <w:szCs w:val="20"/>
        </w:rPr>
        <w:t>’s ability to achieve</w:t>
      </w:r>
      <w:r w:rsidR="00695CF1" w:rsidRPr="002A72BD">
        <w:rPr>
          <w:rFonts w:ascii="Arial" w:hAnsi="Arial" w:cs="Arial"/>
          <w:bCs/>
          <w:sz w:val="20"/>
          <w:szCs w:val="20"/>
        </w:rPr>
        <w:t xml:space="preserve"> its </w:t>
      </w:r>
      <w:r w:rsidRPr="002A72BD">
        <w:rPr>
          <w:rFonts w:ascii="Arial" w:hAnsi="Arial" w:cs="Arial"/>
          <w:bCs/>
          <w:sz w:val="20"/>
          <w:szCs w:val="20"/>
        </w:rPr>
        <w:t xml:space="preserve">mission </w:t>
      </w:r>
      <w:r w:rsidR="005C52F0" w:rsidRPr="002A72BD">
        <w:rPr>
          <w:rFonts w:ascii="Arial" w:hAnsi="Arial" w:cs="Arial"/>
          <w:bCs/>
          <w:sz w:val="20"/>
          <w:szCs w:val="20"/>
        </w:rPr>
        <w:t xml:space="preserve">established in </w:t>
      </w:r>
      <w:r w:rsidR="00695CF1" w:rsidRPr="002A72BD">
        <w:rPr>
          <w:rFonts w:ascii="Arial" w:hAnsi="Arial" w:cs="Arial"/>
          <w:bCs/>
          <w:sz w:val="20"/>
          <w:szCs w:val="20"/>
        </w:rPr>
        <w:t xml:space="preserve">the </w:t>
      </w:r>
      <w:r w:rsidR="00C5058D">
        <w:rPr>
          <w:rFonts w:ascii="Arial" w:hAnsi="Arial" w:cs="Arial"/>
          <w:bCs/>
          <w:sz w:val="20"/>
          <w:szCs w:val="20"/>
        </w:rPr>
        <w:t xml:space="preserve">Multi-Year </w:t>
      </w:r>
      <w:r w:rsidR="00695CF1" w:rsidRPr="002A72BD">
        <w:rPr>
          <w:rFonts w:ascii="Arial" w:hAnsi="Arial" w:cs="Arial"/>
          <w:bCs/>
          <w:sz w:val="20"/>
          <w:szCs w:val="20"/>
        </w:rPr>
        <w:t xml:space="preserve">Strategic Plan 2018-2022, </w:t>
      </w:r>
      <w:r w:rsidR="005C52F0" w:rsidRPr="002A72BD">
        <w:rPr>
          <w:rFonts w:ascii="Arial" w:hAnsi="Arial" w:cs="Arial"/>
          <w:bCs/>
          <w:sz w:val="20"/>
          <w:szCs w:val="20"/>
        </w:rPr>
        <w:t>depends on</w:t>
      </w:r>
      <w:r w:rsidR="00695CF1" w:rsidRPr="002A72BD">
        <w:rPr>
          <w:rFonts w:ascii="Arial" w:hAnsi="Arial" w:cs="Arial"/>
          <w:bCs/>
          <w:sz w:val="20"/>
          <w:szCs w:val="20"/>
        </w:rPr>
        <w:t xml:space="preserve"> the following </w:t>
      </w:r>
      <w:r w:rsidRPr="002A72BD">
        <w:rPr>
          <w:rFonts w:ascii="Arial" w:hAnsi="Arial" w:cs="Arial"/>
          <w:bCs/>
          <w:sz w:val="20"/>
          <w:szCs w:val="20"/>
        </w:rPr>
        <w:t>factors</w:t>
      </w:r>
      <w:r w:rsidR="00030297" w:rsidRPr="002A72BD">
        <w:rPr>
          <w:rFonts w:ascii="Arial" w:hAnsi="Arial" w:cs="Arial"/>
          <w:bCs/>
          <w:sz w:val="20"/>
          <w:szCs w:val="20"/>
        </w:rPr>
        <w:t>:</w:t>
      </w:r>
    </w:p>
    <w:p w:rsidR="00030297" w:rsidRPr="002A72BD" w:rsidRDefault="00030297" w:rsidP="00102122">
      <w:pPr>
        <w:spacing w:line="276" w:lineRule="auto"/>
        <w:ind w:left="720"/>
        <w:jc w:val="both"/>
        <w:rPr>
          <w:rFonts w:ascii="Arial" w:hAnsi="Arial" w:cs="Arial"/>
          <w:bCs/>
          <w:sz w:val="20"/>
          <w:szCs w:val="20"/>
        </w:rPr>
      </w:pPr>
    </w:p>
    <w:p w:rsidR="00AF76A7" w:rsidRPr="002A72BD" w:rsidRDefault="00AF76A7" w:rsidP="004F782C">
      <w:pPr>
        <w:numPr>
          <w:ilvl w:val="0"/>
          <w:numId w:val="9"/>
        </w:numPr>
        <w:spacing w:line="276" w:lineRule="auto"/>
        <w:ind w:left="720" w:hanging="294"/>
        <w:jc w:val="both"/>
        <w:rPr>
          <w:rFonts w:ascii="Arial" w:hAnsi="Arial" w:cs="Arial"/>
          <w:bCs/>
          <w:sz w:val="20"/>
          <w:szCs w:val="20"/>
        </w:rPr>
      </w:pPr>
      <w:r w:rsidRPr="002A72BD">
        <w:rPr>
          <w:rFonts w:ascii="Arial" w:hAnsi="Arial" w:cs="Arial"/>
          <w:bCs/>
          <w:sz w:val="20"/>
          <w:szCs w:val="20"/>
        </w:rPr>
        <w:t>Facilitating and strengthening cooperation and information sharing related to combating illegal logging and associated trade</w:t>
      </w:r>
      <w:r w:rsidR="00C5058D">
        <w:rPr>
          <w:rFonts w:ascii="Arial" w:hAnsi="Arial" w:cs="Arial"/>
          <w:bCs/>
          <w:sz w:val="20"/>
          <w:szCs w:val="20"/>
        </w:rPr>
        <w:t>;</w:t>
      </w:r>
    </w:p>
    <w:p w:rsidR="00AF76A7" w:rsidRPr="002A72BD" w:rsidRDefault="00AF76A7" w:rsidP="00AF76A7">
      <w:pPr>
        <w:spacing w:line="276" w:lineRule="auto"/>
        <w:ind w:left="720"/>
        <w:jc w:val="both"/>
        <w:rPr>
          <w:rFonts w:ascii="Arial" w:hAnsi="Arial" w:cs="Arial"/>
          <w:bCs/>
          <w:sz w:val="20"/>
          <w:szCs w:val="20"/>
        </w:rPr>
      </w:pPr>
    </w:p>
    <w:p w:rsidR="00E55AC9" w:rsidRPr="002A72BD" w:rsidRDefault="00423D21" w:rsidP="004F782C">
      <w:pPr>
        <w:numPr>
          <w:ilvl w:val="0"/>
          <w:numId w:val="9"/>
        </w:numPr>
        <w:spacing w:line="276" w:lineRule="auto"/>
        <w:ind w:left="720" w:hanging="294"/>
        <w:jc w:val="both"/>
        <w:rPr>
          <w:rFonts w:ascii="Arial" w:hAnsi="Arial" w:cs="Arial"/>
          <w:bCs/>
          <w:sz w:val="20"/>
          <w:szCs w:val="20"/>
        </w:rPr>
      </w:pPr>
      <w:r>
        <w:rPr>
          <w:rFonts w:ascii="Arial" w:hAnsi="Arial" w:cs="Arial"/>
          <w:bCs/>
          <w:sz w:val="20"/>
          <w:szCs w:val="20"/>
        </w:rPr>
        <w:t>The a</w:t>
      </w:r>
      <w:r w:rsidR="00FD377D" w:rsidRPr="002A72BD">
        <w:rPr>
          <w:rFonts w:ascii="Arial" w:hAnsi="Arial" w:cs="Arial"/>
          <w:bCs/>
          <w:sz w:val="20"/>
          <w:szCs w:val="20"/>
        </w:rPr>
        <w:t xml:space="preserve">ctive participation of trade, </w:t>
      </w:r>
      <w:r w:rsidR="000F066B" w:rsidRPr="002A72BD">
        <w:rPr>
          <w:rFonts w:ascii="Arial" w:hAnsi="Arial" w:cs="Arial"/>
          <w:bCs/>
          <w:sz w:val="20"/>
          <w:szCs w:val="20"/>
        </w:rPr>
        <w:t>forestry</w:t>
      </w:r>
      <w:r w:rsidR="00FD377D" w:rsidRPr="002A72BD">
        <w:rPr>
          <w:rFonts w:ascii="Arial" w:hAnsi="Arial" w:cs="Arial"/>
          <w:bCs/>
          <w:sz w:val="20"/>
          <w:szCs w:val="20"/>
        </w:rPr>
        <w:t xml:space="preserve"> and other relevant officials of the APEC member</w:t>
      </w:r>
      <w:r w:rsidR="005C52F0" w:rsidRPr="002A72BD">
        <w:rPr>
          <w:rFonts w:ascii="Arial" w:hAnsi="Arial" w:cs="Arial"/>
          <w:bCs/>
          <w:sz w:val="20"/>
          <w:szCs w:val="20"/>
        </w:rPr>
        <w:t xml:space="preserve"> economie</w:t>
      </w:r>
      <w:r w:rsidR="00CC4476" w:rsidRPr="002A72BD">
        <w:rPr>
          <w:rFonts w:ascii="Arial" w:hAnsi="Arial" w:cs="Arial"/>
          <w:bCs/>
          <w:sz w:val="20"/>
          <w:szCs w:val="20"/>
        </w:rPr>
        <w:t>s</w:t>
      </w:r>
      <w:r w:rsidR="00FD377D" w:rsidRPr="002A72BD">
        <w:rPr>
          <w:rFonts w:ascii="Arial" w:hAnsi="Arial" w:cs="Arial"/>
          <w:bCs/>
          <w:sz w:val="20"/>
          <w:szCs w:val="20"/>
        </w:rPr>
        <w:t xml:space="preserve"> in EGILAT</w:t>
      </w:r>
      <w:r w:rsidR="00CC4476" w:rsidRPr="002A72BD">
        <w:rPr>
          <w:rFonts w:ascii="Arial" w:hAnsi="Arial" w:cs="Arial"/>
          <w:bCs/>
          <w:sz w:val="20"/>
          <w:szCs w:val="20"/>
        </w:rPr>
        <w:t>’s</w:t>
      </w:r>
      <w:r w:rsidR="00FD377D" w:rsidRPr="002A72BD">
        <w:rPr>
          <w:rFonts w:ascii="Arial" w:hAnsi="Arial" w:cs="Arial"/>
          <w:bCs/>
          <w:sz w:val="20"/>
          <w:szCs w:val="20"/>
        </w:rPr>
        <w:t xml:space="preserve"> work</w:t>
      </w:r>
      <w:r w:rsidR="000F066B" w:rsidRPr="002A72BD">
        <w:rPr>
          <w:rFonts w:ascii="Arial" w:hAnsi="Arial" w:cs="Arial"/>
          <w:bCs/>
          <w:sz w:val="20"/>
          <w:szCs w:val="20"/>
        </w:rPr>
        <w:t>;</w:t>
      </w:r>
    </w:p>
    <w:p w:rsidR="00E55AC9" w:rsidRPr="002A72BD" w:rsidRDefault="00E55AC9" w:rsidP="00102122">
      <w:pPr>
        <w:spacing w:line="276" w:lineRule="auto"/>
        <w:ind w:left="1014" w:hanging="294"/>
        <w:jc w:val="both"/>
        <w:rPr>
          <w:rFonts w:ascii="Arial" w:hAnsi="Arial" w:cs="Arial"/>
          <w:bCs/>
          <w:sz w:val="20"/>
          <w:szCs w:val="20"/>
        </w:rPr>
      </w:pPr>
    </w:p>
    <w:p w:rsidR="000F066B" w:rsidRPr="002A72BD" w:rsidRDefault="000F066B" w:rsidP="004F782C">
      <w:pPr>
        <w:numPr>
          <w:ilvl w:val="0"/>
          <w:numId w:val="9"/>
        </w:numPr>
        <w:spacing w:line="276" w:lineRule="auto"/>
        <w:ind w:left="720" w:hanging="294"/>
        <w:jc w:val="both"/>
        <w:rPr>
          <w:rFonts w:ascii="Arial" w:hAnsi="Arial" w:cs="Arial"/>
          <w:bCs/>
          <w:sz w:val="20"/>
          <w:szCs w:val="20"/>
        </w:rPr>
      </w:pPr>
      <w:r w:rsidRPr="002A72BD">
        <w:rPr>
          <w:rFonts w:ascii="Arial" w:hAnsi="Arial" w:cs="Arial"/>
          <w:bCs/>
          <w:sz w:val="20"/>
          <w:szCs w:val="20"/>
        </w:rPr>
        <w:t xml:space="preserve">Identifying capacity building needs and finding necessary resources to </w:t>
      </w:r>
      <w:r w:rsidR="005C52F0" w:rsidRPr="002A72BD">
        <w:rPr>
          <w:rFonts w:ascii="Arial" w:hAnsi="Arial" w:cs="Arial"/>
          <w:bCs/>
          <w:sz w:val="20"/>
          <w:szCs w:val="20"/>
        </w:rPr>
        <w:t xml:space="preserve">effectively </w:t>
      </w:r>
      <w:r w:rsidRPr="002A72BD">
        <w:rPr>
          <w:rFonts w:ascii="Arial" w:hAnsi="Arial" w:cs="Arial"/>
          <w:bCs/>
          <w:sz w:val="20"/>
          <w:szCs w:val="20"/>
        </w:rPr>
        <w:t>implement actions for this purpose;</w:t>
      </w:r>
    </w:p>
    <w:p w:rsidR="00E55AC9" w:rsidRPr="002A72BD" w:rsidRDefault="00E55AC9" w:rsidP="00102122">
      <w:pPr>
        <w:spacing w:line="276" w:lineRule="auto"/>
        <w:ind w:left="1014" w:hanging="294"/>
        <w:jc w:val="both"/>
        <w:rPr>
          <w:rFonts w:ascii="Arial" w:hAnsi="Arial" w:cs="Arial"/>
          <w:bCs/>
          <w:sz w:val="20"/>
          <w:szCs w:val="20"/>
        </w:rPr>
      </w:pPr>
    </w:p>
    <w:p w:rsidR="000F066B" w:rsidRDefault="000F066B" w:rsidP="004F782C">
      <w:pPr>
        <w:numPr>
          <w:ilvl w:val="0"/>
          <w:numId w:val="9"/>
        </w:numPr>
        <w:spacing w:line="276" w:lineRule="auto"/>
        <w:ind w:left="720" w:hanging="294"/>
        <w:jc w:val="both"/>
        <w:rPr>
          <w:rFonts w:ascii="Arial" w:hAnsi="Arial" w:cs="Arial"/>
          <w:bCs/>
          <w:sz w:val="20"/>
          <w:szCs w:val="20"/>
        </w:rPr>
      </w:pPr>
      <w:r w:rsidRPr="002A72BD">
        <w:rPr>
          <w:rFonts w:ascii="Arial" w:hAnsi="Arial" w:cs="Arial"/>
          <w:bCs/>
          <w:sz w:val="20"/>
          <w:szCs w:val="20"/>
        </w:rPr>
        <w:t>Increasing the level of knowledge of APEC member</w:t>
      </w:r>
      <w:r w:rsidR="005C52F0" w:rsidRPr="002A72BD">
        <w:rPr>
          <w:rFonts w:ascii="Arial" w:hAnsi="Arial" w:cs="Arial"/>
          <w:bCs/>
          <w:sz w:val="20"/>
          <w:szCs w:val="20"/>
        </w:rPr>
        <w:t xml:space="preserve"> economie</w:t>
      </w:r>
      <w:r w:rsidRPr="002A72BD">
        <w:rPr>
          <w:rFonts w:ascii="Arial" w:hAnsi="Arial" w:cs="Arial"/>
          <w:bCs/>
          <w:sz w:val="20"/>
          <w:szCs w:val="20"/>
        </w:rPr>
        <w:t xml:space="preserve">s </w:t>
      </w:r>
      <w:r w:rsidR="00AB06FC" w:rsidRPr="002A72BD">
        <w:rPr>
          <w:rFonts w:ascii="Arial" w:hAnsi="Arial" w:cs="Arial"/>
          <w:bCs/>
          <w:sz w:val="20"/>
          <w:szCs w:val="20"/>
        </w:rPr>
        <w:t>on</w:t>
      </w:r>
      <w:r w:rsidR="004E5B45" w:rsidRPr="002A72BD">
        <w:rPr>
          <w:rFonts w:ascii="Arial" w:hAnsi="Arial" w:cs="Arial"/>
          <w:bCs/>
          <w:sz w:val="20"/>
          <w:szCs w:val="20"/>
        </w:rPr>
        <w:t xml:space="preserve"> </w:t>
      </w:r>
      <w:r w:rsidR="00423D21">
        <w:rPr>
          <w:rFonts w:ascii="Arial" w:hAnsi="Arial" w:cs="Arial"/>
          <w:bCs/>
          <w:sz w:val="20"/>
          <w:szCs w:val="20"/>
        </w:rPr>
        <w:t xml:space="preserve">the scale and nature of </w:t>
      </w:r>
      <w:r w:rsidR="005C52F0" w:rsidRPr="002A72BD">
        <w:rPr>
          <w:rFonts w:ascii="Arial" w:hAnsi="Arial" w:cs="Arial"/>
          <w:bCs/>
          <w:sz w:val="20"/>
          <w:szCs w:val="20"/>
        </w:rPr>
        <w:t xml:space="preserve">illegal logging and </w:t>
      </w:r>
      <w:r w:rsidR="00423D21">
        <w:rPr>
          <w:rFonts w:ascii="Arial" w:hAnsi="Arial" w:cs="Arial"/>
          <w:bCs/>
          <w:sz w:val="20"/>
          <w:szCs w:val="20"/>
        </w:rPr>
        <w:t xml:space="preserve">its </w:t>
      </w:r>
      <w:r w:rsidR="005C52F0" w:rsidRPr="002A72BD">
        <w:rPr>
          <w:rFonts w:ascii="Arial" w:hAnsi="Arial" w:cs="Arial"/>
          <w:bCs/>
          <w:sz w:val="20"/>
          <w:szCs w:val="20"/>
        </w:rPr>
        <w:t>associated trade</w:t>
      </w:r>
      <w:r w:rsidR="00423D21">
        <w:rPr>
          <w:rFonts w:ascii="Arial" w:hAnsi="Arial" w:cs="Arial"/>
          <w:bCs/>
          <w:sz w:val="20"/>
          <w:szCs w:val="20"/>
        </w:rPr>
        <w:t xml:space="preserve"> within the APEC region</w:t>
      </w:r>
      <w:r w:rsidR="008603DD">
        <w:rPr>
          <w:rFonts w:ascii="Arial" w:hAnsi="Arial" w:cs="Arial"/>
          <w:bCs/>
          <w:sz w:val="20"/>
          <w:szCs w:val="20"/>
        </w:rPr>
        <w:t>,</w:t>
      </w:r>
      <w:r w:rsidR="004E5B45" w:rsidRPr="002A72BD">
        <w:rPr>
          <w:rFonts w:ascii="Arial" w:hAnsi="Arial" w:cs="Arial"/>
          <w:bCs/>
          <w:sz w:val="20"/>
          <w:szCs w:val="20"/>
        </w:rPr>
        <w:t xml:space="preserve"> </w:t>
      </w:r>
      <w:r w:rsidR="005C52F0" w:rsidRPr="002A72BD">
        <w:rPr>
          <w:rFonts w:ascii="Arial" w:hAnsi="Arial" w:cs="Arial"/>
          <w:bCs/>
          <w:sz w:val="20"/>
          <w:szCs w:val="20"/>
        </w:rPr>
        <w:t xml:space="preserve">and the benefits of </w:t>
      </w:r>
      <w:r w:rsidR="00423D21">
        <w:rPr>
          <w:rFonts w:ascii="Arial" w:hAnsi="Arial" w:cs="Arial"/>
          <w:bCs/>
          <w:sz w:val="20"/>
          <w:szCs w:val="20"/>
        </w:rPr>
        <w:t xml:space="preserve">the </w:t>
      </w:r>
      <w:r w:rsidRPr="002A72BD">
        <w:rPr>
          <w:rFonts w:ascii="Arial" w:hAnsi="Arial" w:cs="Arial"/>
          <w:bCs/>
          <w:sz w:val="20"/>
          <w:szCs w:val="20"/>
        </w:rPr>
        <w:t xml:space="preserve">trade </w:t>
      </w:r>
      <w:r w:rsidR="00E55AC9" w:rsidRPr="002A72BD">
        <w:rPr>
          <w:rFonts w:ascii="Arial" w:hAnsi="Arial" w:cs="Arial"/>
          <w:bCs/>
          <w:sz w:val="20"/>
          <w:szCs w:val="20"/>
        </w:rPr>
        <w:t>in</w:t>
      </w:r>
      <w:r w:rsidRPr="002A72BD">
        <w:rPr>
          <w:rFonts w:ascii="Arial" w:hAnsi="Arial" w:cs="Arial"/>
          <w:bCs/>
          <w:sz w:val="20"/>
          <w:szCs w:val="20"/>
        </w:rPr>
        <w:t xml:space="preserve"> legally harvested forest products;</w:t>
      </w:r>
    </w:p>
    <w:p w:rsidR="00BE7316" w:rsidRDefault="00BE7316" w:rsidP="00BE7316">
      <w:pPr>
        <w:spacing w:line="276" w:lineRule="auto"/>
        <w:ind w:left="720"/>
        <w:jc w:val="both"/>
        <w:rPr>
          <w:rFonts w:ascii="Arial" w:hAnsi="Arial" w:cs="Arial"/>
          <w:bCs/>
          <w:sz w:val="20"/>
          <w:szCs w:val="20"/>
        </w:rPr>
      </w:pPr>
    </w:p>
    <w:p w:rsidR="000F066B" w:rsidRPr="002A72BD" w:rsidRDefault="000F066B" w:rsidP="004F782C">
      <w:pPr>
        <w:numPr>
          <w:ilvl w:val="0"/>
          <w:numId w:val="9"/>
        </w:numPr>
        <w:spacing w:line="276" w:lineRule="auto"/>
        <w:ind w:left="720" w:hanging="294"/>
        <w:jc w:val="both"/>
        <w:rPr>
          <w:rFonts w:ascii="Arial" w:hAnsi="Arial" w:cs="Arial"/>
          <w:bCs/>
          <w:sz w:val="20"/>
          <w:szCs w:val="20"/>
        </w:rPr>
      </w:pPr>
      <w:r w:rsidRPr="002A72BD">
        <w:rPr>
          <w:rFonts w:ascii="Arial" w:hAnsi="Arial" w:cs="Arial"/>
          <w:bCs/>
          <w:sz w:val="20"/>
          <w:szCs w:val="20"/>
        </w:rPr>
        <w:t>The willingness and commitment of APEC member</w:t>
      </w:r>
      <w:r w:rsidR="005C52F0" w:rsidRPr="002A72BD">
        <w:rPr>
          <w:rFonts w:ascii="Arial" w:hAnsi="Arial" w:cs="Arial"/>
          <w:bCs/>
          <w:sz w:val="20"/>
          <w:szCs w:val="20"/>
        </w:rPr>
        <w:t xml:space="preserve"> economie</w:t>
      </w:r>
      <w:r w:rsidR="00E55AC9" w:rsidRPr="002A72BD">
        <w:rPr>
          <w:rFonts w:ascii="Arial" w:hAnsi="Arial" w:cs="Arial"/>
          <w:bCs/>
          <w:sz w:val="20"/>
          <w:szCs w:val="20"/>
        </w:rPr>
        <w:t>s</w:t>
      </w:r>
      <w:r w:rsidRPr="002A72BD">
        <w:rPr>
          <w:rFonts w:ascii="Arial" w:hAnsi="Arial" w:cs="Arial"/>
          <w:bCs/>
          <w:sz w:val="20"/>
          <w:szCs w:val="20"/>
        </w:rPr>
        <w:t xml:space="preserve"> to take action</w:t>
      </w:r>
      <w:r w:rsidR="00E55AC9" w:rsidRPr="002A72BD">
        <w:rPr>
          <w:rFonts w:ascii="Arial" w:hAnsi="Arial" w:cs="Arial"/>
          <w:bCs/>
          <w:sz w:val="20"/>
          <w:szCs w:val="20"/>
        </w:rPr>
        <w:t>s</w:t>
      </w:r>
      <w:r w:rsidRPr="002A72BD">
        <w:rPr>
          <w:rFonts w:ascii="Arial" w:hAnsi="Arial" w:cs="Arial"/>
          <w:bCs/>
          <w:sz w:val="20"/>
          <w:szCs w:val="20"/>
        </w:rPr>
        <w:t xml:space="preserve"> to address identified problems;</w:t>
      </w:r>
    </w:p>
    <w:p w:rsidR="00E55AC9" w:rsidRPr="002A72BD" w:rsidRDefault="00E55AC9" w:rsidP="00102122">
      <w:pPr>
        <w:spacing w:line="276" w:lineRule="auto"/>
        <w:ind w:left="1014" w:hanging="294"/>
        <w:jc w:val="both"/>
        <w:rPr>
          <w:rFonts w:ascii="Arial" w:hAnsi="Arial" w:cs="Arial"/>
          <w:bCs/>
          <w:sz w:val="20"/>
          <w:szCs w:val="20"/>
        </w:rPr>
      </w:pPr>
    </w:p>
    <w:p w:rsidR="004F782C" w:rsidRDefault="000F066B" w:rsidP="004F782C">
      <w:pPr>
        <w:numPr>
          <w:ilvl w:val="0"/>
          <w:numId w:val="9"/>
        </w:numPr>
        <w:spacing w:line="276" w:lineRule="auto"/>
        <w:ind w:left="720" w:hanging="294"/>
        <w:jc w:val="both"/>
        <w:rPr>
          <w:rFonts w:ascii="Arial" w:hAnsi="Arial" w:cs="Arial"/>
          <w:bCs/>
          <w:sz w:val="20"/>
          <w:szCs w:val="20"/>
        </w:rPr>
      </w:pPr>
      <w:r w:rsidRPr="002A72BD">
        <w:rPr>
          <w:rFonts w:ascii="Arial" w:hAnsi="Arial" w:cs="Arial"/>
          <w:bCs/>
          <w:sz w:val="20"/>
          <w:szCs w:val="20"/>
        </w:rPr>
        <w:t xml:space="preserve">Engaging with </w:t>
      </w:r>
      <w:r w:rsidR="00351953" w:rsidRPr="002A72BD">
        <w:rPr>
          <w:rFonts w:ascii="Arial" w:hAnsi="Arial" w:cs="Arial"/>
          <w:bCs/>
          <w:sz w:val="20"/>
          <w:szCs w:val="20"/>
        </w:rPr>
        <w:t xml:space="preserve">relevant </w:t>
      </w:r>
      <w:r w:rsidRPr="002A72BD">
        <w:rPr>
          <w:rFonts w:ascii="Arial" w:hAnsi="Arial" w:cs="Arial"/>
          <w:bCs/>
          <w:sz w:val="20"/>
          <w:szCs w:val="20"/>
        </w:rPr>
        <w:t xml:space="preserve">APEC </w:t>
      </w:r>
      <w:r w:rsidR="00E55AC9" w:rsidRPr="002A72BD">
        <w:rPr>
          <w:rFonts w:ascii="Arial" w:hAnsi="Arial" w:cs="Arial"/>
          <w:bCs/>
          <w:sz w:val="20"/>
          <w:szCs w:val="20"/>
        </w:rPr>
        <w:t xml:space="preserve">fora </w:t>
      </w:r>
      <w:r w:rsidRPr="002A72BD">
        <w:rPr>
          <w:rFonts w:ascii="Arial" w:hAnsi="Arial" w:cs="Arial"/>
          <w:bCs/>
          <w:sz w:val="20"/>
          <w:szCs w:val="20"/>
        </w:rPr>
        <w:t xml:space="preserve">whose work interacts with and complements </w:t>
      </w:r>
      <w:r w:rsidR="00643503" w:rsidRPr="002A72BD">
        <w:rPr>
          <w:rFonts w:ascii="Arial" w:hAnsi="Arial" w:cs="Arial"/>
          <w:bCs/>
          <w:sz w:val="20"/>
          <w:szCs w:val="20"/>
        </w:rPr>
        <w:t>EGILAT’s objectives</w:t>
      </w:r>
      <w:r w:rsidRPr="002A72BD">
        <w:rPr>
          <w:rFonts w:ascii="Arial" w:hAnsi="Arial" w:cs="Arial"/>
          <w:bCs/>
          <w:sz w:val="20"/>
          <w:szCs w:val="20"/>
        </w:rPr>
        <w:t>;</w:t>
      </w:r>
    </w:p>
    <w:p w:rsidR="004F782C" w:rsidRDefault="004F782C" w:rsidP="004F782C">
      <w:pPr>
        <w:pStyle w:val="ListParagraph"/>
        <w:rPr>
          <w:rFonts w:ascii="Arial" w:hAnsi="Arial" w:cs="Arial"/>
          <w:bCs/>
          <w:sz w:val="20"/>
          <w:szCs w:val="20"/>
        </w:rPr>
      </w:pPr>
    </w:p>
    <w:p w:rsidR="00D66281" w:rsidRDefault="000F066B" w:rsidP="004F782C">
      <w:pPr>
        <w:numPr>
          <w:ilvl w:val="0"/>
          <w:numId w:val="9"/>
        </w:numPr>
        <w:spacing w:line="276" w:lineRule="auto"/>
        <w:ind w:left="720" w:hanging="294"/>
        <w:jc w:val="both"/>
        <w:rPr>
          <w:rFonts w:ascii="Arial" w:hAnsi="Arial" w:cs="Arial"/>
          <w:bCs/>
          <w:sz w:val="20"/>
          <w:szCs w:val="20"/>
        </w:rPr>
      </w:pPr>
      <w:r w:rsidRPr="004F782C">
        <w:rPr>
          <w:rFonts w:ascii="Arial" w:hAnsi="Arial" w:cs="Arial"/>
          <w:bCs/>
          <w:sz w:val="20"/>
          <w:szCs w:val="20"/>
        </w:rPr>
        <w:t xml:space="preserve">Engaging and </w:t>
      </w:r>
      <w:r w:rsidR="00AF76A7" w:rsidRPr="004F782C">
        <w:rPr>
          <w:rFonts w:ascii="Arial" w:hAnsi="Arial" w:cs="Arial"/>
          <w:bCs/>
          <w:sz w:val="20"/>
          <w:szCs w:val="20"/>
        </w:rPr>
        <w:t xml:space="preserve">encouraging the active participation of </w:t>
      </w:r>
      <w:r w:rsidR="00D66281" w:rsidRPr="004F782C">
        <w:rPr>
          <w:rFonts w:ascii="Arial" w:hAnsi="Arial" w:cs="Arial"/>
          <w:bCs/>
          <w:sz w:val="20"/>
          <w:szCs w:val="20"/>
        </w:rPr>
        <w:t>industry</w:t>
      </w:r>
      <w:r w:rsidR="00BD12AB">
        <w:rPr>
          <w:rFonts w:ascii="Arial" w:hAnsi="Arial" w:cs="Arial"/>
          <w:bCs/>
          <w:sz w:val="20"/>
          <w:szCs w:val="20"/>
        </w:rPr>
        <w:t>,</w:t>
      </w:r>
      <w:r w:rsidRPr="004F782C">
        <w:rPr>
          <w:rFonts w:ascii="Arial" w:hAnsi="Arial" w:cs="Arial"/>
          <w:bCs/>
          <w:sz w:val="20"/>
          <w:szCs w:val="20"/>
        </w:rPr>
        <w:t xml:space="preserve"> civil society, </w:t>
      </w:r>
      <w:r w:rsidR="00BD12AB">
        <w:rPr>
          <w:rFonts w:ascii="Arial" w:hAnsi="Arial" w:cs="Arial"/>
          <w:bCs/>
          <w:sz w:val="20"/>
          <w:szCs w:val="20"/>
        </w:rPr>
        <w:t>and</w:t>
      </w:r>
      <w:r w:rsidRPr="004F782C">
        <w:rPr>
          <w:rFonts w:ascii="Arial" w:hAnsi="Arial" w:cs="Arial"/>
          <w:bCs/>
          <w:sz w:val="20"/>
          <w:szCs w:val="20"/>
        </w:rPr>
        <w:t xml:space="preserve"> relevant international and regional organisations </w:t>
      </w:r>
      <w:r w:rsidR="00964B04" w:rsidRPr="004F782C">
        <w:rPr>
          <w:rFonts w:ascii="Arial" w:hAnsi="Arial" w:cs="Arial"/>
          <w:bCs/>
          <w:sz w:val="20"/>
          <w:szCs w:val="20"/>
        </w:rPr>
        <w:t xml:space="preserve">in EGILAT meetings and other events </w:t>
      </w:r>
      <w:r w:rsidRPr="004F782C">
        <w:rPr>
          <w:rFonts w:ascii="Arial" w:hAnsi="Arial" w:cs="Arial"/>
          <w:bCs/>
          <w:sz w:val="20"/>
          <w:szCs w:val="20"/>
        </w:rPr>
        <w:t>to raise awareness of</w:t>
      </w:r>
      <w:r w:rsidR="00423D21">
        <w:rPr>
          <w:rFonts w:ascii="Arial" w:hAnsi="Arial" w:cs="Arial"/>
          <w:bCs/>
          <w:sz w:val="20"/>
          <w:szCs w:val="20"/>
        </w:rPr>
        <w:t>,</w:t>
      </w:r>
      <w:r w:rsidRPr="004F782C">
        <w:rPr>
          <w:rFonts w:ascii="Arial" w:hAnsi="Arial" w:cs="Arial"/>
          <w:bCs/>
          <w:sz w:val="20"/>
          <w:szCs w:val="20"/>
        </w:rPr>
        <w:t xml:space="preserve"> and </w:t>
      </w:r>
      <w:r w:rsidR="005C52F0" w:rsidRPr="004F782C">
        <w:rPr>
          <w:rFonts w:ascii="Arial" w:hAnsi="Arial" w:cs="Arial"/>
          <w:bCs/>
          <w:sz w:val="20"/>
          <w:szCs w:val="20"/>
        </w:rPr>
        <w:t>contribute</w:t>
      </w:r>
      <w:r w:rsidR="00423D21">
        <w:rPr>
          <w:rFonts w:ascii="Arial" w:hAnsi="Arial" w:cs="Arial"/>
          <w:bCs/>
          <w:sz w:val="20"/>
          <w:szCs w:val="20"/>
        </w:rPr>
        <w:t>,</w:t>
      </w:r>
      <w:r w:rsidR="005C52F0" w:rsidRPr="004F782C">
        <w:rPr>
          <w:rFonts w:ascii="Arial" w:hAnsi="Arial" w:cs="Arial"/>
          <w:bCs/>
          <w:sz w:val="20"/>
          <w:szCs w:val="20"/>
        </w:rPr>
        <w:t xml:space="preserve"> to </w:t>
      </w:r>
      <w:r w:rsidRPr="004F782C">
        <w:rPr>
          <w:rFonts w:ascii="Arial" w:hAnsi="Arial" w:cs="Arial"/>
          <w:bCs/>
          <w:sz w:val="20"/>
          <w:szCs w:val="20"/>
        </w:rPr>
        <w:t>EGILAT’s activities;</w:t>
      </w:r>
    </w:p>
    <w:p w:rsidR="004F782C" w:rsidRPr="004F782C" w:rsidRDefault="004F782C" w:rsidP="00102122">
      <w:pPr>
        <w:spacing w:line="276" w:lineRule="auto"/>
        <w:ind w:left="720"/>
        <w:jc w:val="both"/>
        <w:rPr>
          <w:rFonts w:ascii="Arial" w:hAnsi="Arial" w:cs="Arial"/>
          <w:bCs/>
          <w:sz w:val="20"/>
          <w:szCs w:val="20"/>
        </w:rPr>
      </w:pPr>
    </w:p>
    <w:p w:rsidR="002D7911" w:rsidRDefault="002D7911" w:rsidP="002D7911">
      <w:pPr>
        <w:numPr>
          <w:ilvl w:val="0"/>
          <w:numId w:val="9"/>
        </w:numPr>
        <w:spacing w:line="276" w:lineRule="auto"/>
        <w:ind w:left="720" w:hanging="294"/>
        <w:jc w:val="both"/>
        <w:rPr>
          <w:rFonts w:ascii="Arial" w:hAnsi="Arial" w:cs="Arial"/>
          <w:bCs/>
          <w:sz w:val="20"/>
          <w:szCs w:val="20"/>
        </w:rPr>
      </w:pPr>
      <w:r>
        <w:rPr>
          <w:rFonts w:ascii="Arial" w:hAnsi="Arial" w:cs="Arial"/>
          <w:bCs/>
          <w:sz w:val="20"/>
          <w:szCs w:val="20"/>
        </w:rPr>
        <w:t>Facilitat</w:t>
      </w:r>
      <w:r w:rsidR="00417135">
        <w:rPr>
          <w:rFonts w:ascii="Arial" w:hAnsi="Arial" w:cs="Arial"/>
          <w:bCs/>
          <w:sz w:val="20"/>
          <w:szCs w:val="20"/>
        </w:rPr>
        <w:t>ing and strengthening</w:t>
      </w:r>
      <w:r>
        <w:rPr>
          <w:rFonts w:ascii="Arial" w:hAnsi="Arial" w:cs="Arial"/>
          <w:bCs/>
          <w:sz w:val="20"/>
          <w:szCs w:val="20"/>
        </w:rPr>
        <w:t xml:space="preserve"> law enfo</w:t>
      </w:r>
      <w:r w:rsidR="000367ED">
        <w:rPr>
          <w:rFonts w:ascii="Arial" w:hAnsi="Arial" w:cs="Arial"/>
          <w:bCs/>
          <w:sz w:val="20"/>
          <w:szCs w:val="20"/>
        </w:rPr>
        <w:t>r</w:t>
      </w:r>
      <w:r>
        <w:rPr>
          <w:rFonts w:ascii="Arial" w:hAnsi="Arial" w:cs="Arial"/>
          <w:bCs/>
          <w:sz w:val="20"/>
          <w:szCs w:val="20"/>
        </w:rPr>
        <w:t>cement cooperation and information sharing related to</w:t>
      </w:r>
      <w:r w:rsidR="0070668B">
        <w:rPr>
          <w:rFonts w:ascii="Arial" w:hAnsi="Arial" w:cs="Arial"/>
          <w:iCs/>
          <w:sz w:val="20"/>
          <w:szCs w:val="20"/>
        </w:rPr>
        <w:t xml:space="preserve"> </w:t>
      </w:r>
      <w:r>
        <w:rPr>
          <w:rFonts w:ascii="Arial" w:hAnsi="Arial" w:cs="Arial"/>
          <w:bCs/>
          <w:sz w:val="20"/>
          <w:szCs w:val="20"/>
        </w:rPr>
        <w:t>combating illegal logging and associated trade, consistent with domestic law and in accordance with applicable international agreements</w:t>
      </w:r>
      <w:r w:rsidR="00417135">
        <w:rPr>
          <w:rFonts w:ascii="Arial" w:hAnsi="Arial" w:cs="Arial"/>
          <w:bCs/>
          <w:sz w:val="20"/>
          <w:szCs w:val="20"/>
        </w:rPr>
        <w:t>;</w:t>
      </w:r>
    </w:p>
    <w:p w:rsidR="00F512C9" w:rsidRPr="002A72BD" w:rsidRDefault="00F512C9" w:rsidP="00102122">
      <w:pPr>
        <w:spacing w:line="276" w:lineRule="auto"/>
        <w:ind w:left="1014" w:hanging="294"/>
        <w:jc w:val="both"/>
        <w:rPr>
          <w:rFonts w:ascii="Arial" w:hAnsi="Arial" w:cs="Arial"/>
          <w:bCs/>
          <w:sz w:val="20"/>
          <w:szCs w:val="20"/>
        </w:rPr>
      </w:pPr>
    </w:p>
    <w:p w:rsidR="0041790F" w:rsidRDefault="00F512C9" w:rsidP="004F782C">
      <w:pPr>
        <w:numPr>
          <w:ilvl w:val="0"/>
          <w:numId w:val="9"/>
        </w:numPr>
        <w:spacing w:line="276" w:lineRule="auto"/>
        <w:ind w:left="720" w:hanging="294"/>
        <w:jc w:val="both"/>
        <w:rPr>
          <w:rFonts w:ascii="Arial" w:hAnsi="Arial" w:cs="Arial"/>
          <w:bCs/>
          <w:sz w:val="20"/>
          <w:szCs w:val="20"/>
        </w:rPr>
      </w:pPr>
      <w:r w:rsidRPr="002A72BD">
        <w:rPr>
          <w:rFonts w:ascii="Arial" w:hAnsi="Arial" w:cs="Arial"/>
          <w:bCs/>
          <w:sz w:val="20"/>
          <w:szCs w:val="20"/>
        </w:rPr>
        <w:t>Sharing of information regarding policies, laws</w:t>
      </w:r>
      <w:r w:rsidR="00281C3C">
        <w:rPr>
          <w:rFonts w:ascii="Arial" w:hAnsi="Arial" w:cs="Arial"/>
          <w:bCs/>
          <w:sz w:val="20"/>
          <w:szCs w:val="20"/>
        </w:rPr>
        <w:t>,</w:t>
      </w:r>
      <w:r w:rsidRPr="002A72BD">
        <w:rPr>
          <w:rFonts w:ascii="Arial" w:hAnsi="Arial" w:cs="Arial"/>
          <w:bCs/>
          <w:sz w:val="20"/>
          <w:szCs w:val="20"/>
        </w:rPr>
        <w:t xml:space="preserve"> and regulations in APEC economies </w:t>
      </w:r>
      <w:r w:rsidR="00FB4BC5">
        <w:rPr>
          <w:rFonts w:ascii="Arial" w:hAnsi="Arial" w:cs="Arial"/>
          <w:bCs/>
          <w:sz w:val="20"/>
          <w:szCs w:val="20"/>
        </w:rPr>
        <w:t>to</w:t>
      </w:r>
      <w:r w:rsidR="0070668B">
        <w:rPr>
          <w:rFonts w:ascii="Arial" w:hAnsi="Arial" w:cs="Arial"/>
          <w:bCs/>
          <w:sz w:val="20"/>
          <w:szCs w:val="20"/>
        </w:rPr>
        <w:t xml:space="preserve"> </w:t>
      </w:r>
      <w:r w:rsidR="0070668B">
        <w:rPr>
          <w:rFonts w:ascii="Arial" w:hAnsi="Arial" w:cs="Arial"/>
          <w:iCs/>
          <w:sz w:val="20"/>
          <w:szCs w:val="20"/>
        </w:rPr>
        <w:t xml:space="preserve"> </w:t>
      </w:r>
      <w:r w:rsidRPr="002A72BD">
        <w:rPr>
          <w:rFonts w:ascii="Arial" w:hAnsi="Arial" w:cs="Arial"/>
          <w:bCs/>
          <w:sz w:val="20"/>
          <w:szCs w:val="20"/>
        </w:rPr>
        <w:t xml:space="preserve">combat illegal logging and </w:t>
      </w:r>
      <w:r w:rsidR="00281C3C">
        <w:rPr>
          <w:rFonts w:ascii="Arial" w:hAnsi="Arial" w:cs="Arial"/>
          <w:bCs/>
          <w:sz w:val="20"/>
          <w:szCs w:val="20"/>
        </w:rPr>
        <w:t xml:space="preserve">its </w:t>
      </w:r>
      <w:r w:rsidRPr="002A72BD">
        <w:rPr>
          <w:rFonts w:ascii="Arial" w:hAnsi="Arial" w:cs="Arial"/>
          <w:bCs/>
          <w:sz w:val="20"/>
          <w:szCs w:val="20"/>
        </w:rPr>
        <w:t xml:space="preserve">associated trade, and promoting </w:t>
      </w:r>
      <w:r w:rsidR="00281C3C">
        <w:rPr>
          <w:rFonts w:ascii="Arial" w:hAnsi="Arial" w:cs="Arial"/>
          <w:bCs/>
          <w:sz w:val="20"/>
          <w:szCs w:val="20"/>
        </w:rPr>
        <w:t xml:space="preserve">the </w:t>
      </w:r>
      <w:r w:rsidRPr="002A72BD">
        <w:rPr>
          <w:rFonts w:ascii="Arial" w:hAnsi="Arial" w:cs="Arial"/>
          <w:bCs/>
          <w:sz w:val="20"/>
          <w:szCs w:val="20"/>
        </w:rPr>
        <w:t xml:space="preserve">trade in legally harvested </w:t>
      </w:r>
      <w:r w:rsidR="006D705A" w:rsidRPr="002A72BD">
        <w:rPr>
          <w:rFonts w:ascii="Arial" w:hAnsi="Arial" w:cs="Arial"/>
          <w:bCs/>
          <w:sz w:val="20"/>
          <w:szCs w:val="20"/>
        </w:rPr>
        <w:t>forest</w:t>
      </w:r>
      <w:r w:rsidRPr="002A72BD">
        <w:rPr>
          <w:rFonts w:ascii="Arial" w:hAnsi="Arial" w:cs="Arial"/>
          <w:bCs/>
          <w:sz w:val="20"/>
          <w:szCs w:val="20"/>
        </w:rPr>
        <w:t xml:space="preserve"> products</w:t>
      </w:r>
      <w:r w:rsidR="006D705A" w:rsidRPr="002A72BD">
        <w:rPr>
          <w:rFonts w:ascii="Arial" w:hAnsi="Arial" w:cs="Arial"/>
          <w:bCs/>
          <w:sz w:val="20"/>
          <w:szCs w:val="20"/>
        </w:rPr>
        <w:t>;</w:t>
      </w:r>
    </w:p>
    <w:p w:rsidR="00BC5A79" w:rsidRDefault="00BC5A79" w:rsidP="00BC5A79">
      <w:pPr>
        <w:pStyle w:val="ListParagraph"/>
        <w:rPr>
          <w:rFonts w:ascii="Arial" w:hAnsi="Arial" w:cs="Arial"/>
          <w:bCs/>
          <w:sz w:val="20"/>
          <w:szCs w:val="20"/>
        </w:rPr>
      </w:pPr>
    </w:p>
    <w:p w:rsidR="00C74C7F" w:rsidRPr="002A72BD" w:rsidRDefault="00423D21" w:rsidP="004F782C">
      <w:pPr>
        <w:numPr>
          <w:ilvl w:val="0"/>
          <w:numId w:val="9"/>
        </w:numPr>
        <w:tabs>
          <w:tab w:val="left" w:pos="720"/>
        </w:tabs>
        <w:spacing w:line="276" w:lineRule="auto"/>
        <w:ind w:left="720" w:hanging="294"/>
        <w:jc w:val="both"/>
        <w:rPr>
          <w:rFonts w:ascii="Arial" w:hAnsi="Arial" w:cs="Arial"/>
          <w:bCs/>
          <w:sz w:val="20"/>
          <w:szCs w:val="20"/>
        </w:rPr>
      </w:pPr>
      <w:r>
        <w:rPr>
          <w:rFonts w:ascii="Arial" w:hAnsi="Arial" w:cs="Arial"/>
          <w:bCs/>
          <w:sz w:val="20"/>
          <w:szCs w:val="20"/>
        </w:rPr>
        <w:lastRenderedPageBreak/>
        <w:t>C</w:t>
      </w:r>
      <w:r w:rsidR="00C74C7F" w:rsidRPr="002A72BD">
        <w:rPr>
          <w:rFonts w:ascii="Arial" w:hAnsi="Arial" w:cs="Arial"/>
          <w:bCs/>
          <w:sz w:val="20"/>
          <w:szCs w:val="20"/>
        </w:rPr>
        <w:t>ollaborat</w:t>
      </w:r>
      <w:r>
        <w:rPr>
          <w:rFonts w:ascii="Arial" w:hAnsi="Arial" w:cs="Arial"/>
          <w:bCs/>
          <w:sz w:val="20"/>
          <w:szCs w:val="20"/>
        </w:rPr>
        <w:t>ing</w:t>
      </w:r>
      <w:r w:rsidR="00C74C7F" w:rsidRPr="002A72BD">
        <w:rPr>
          <w:rFonts w:ascii="Arial" w:hAnsi="Arial" w:cs="Arial"/>
          <w:bCs/>
          <w:sz w:val="20"/>
          <w:szCs w:val="20"/>
        </w:rPr>
        <w:t xml:space="preserve"> with </w:t>
      </w:r>
      <w:r w:rsidRPr="002A72BD">
        <w:rPr>
          <w:rFonts w:ascii="Arial" w:hAnsi="Arial" w:cs="Arial"/>
          <w:bCs/>
          <w:sz w:val="20"/>
          <w:szCs w:val="20"/>
        </w:rPr>
        <w:t>international and regional forestry organizations</w:t>
      </w:r>
      <w:r>
        <w:rPr>
          <w:rFonts w:ascii="Arial" w:hAnsi="Arial" w:cs="Arial"/>
          <w:bCs/>
          <w:sz w:val="20"/>
          <w:szCs w:val="20"/>
        </w:rPr>
        <w:t xml:space="preserve"> working on </w:t>
      </w:r>
      <w:r w:rsidRPr="002A72BD">
        <w:rPr>
          <w:rFonts w:ascii="Arial" w:hAnsi="Arial" w:cs="Arial"/>
          <w:bCs/>
          <w:sz w:val="20"/>
          <w:szCs w:val="20"/>
        </w:rPr>
        <w:t>sustainable forest management and rehabilitation</w:t>
      </w:r>
      <w:r w:rsidR="00C74C7F" w:rsidRPr="002A72BD">
        <w:rPr>
          <w:rFonts w:ascii="Arial" w:hAnsi="Arial" w:cs="Arial"/>
          <w:bCs/>
          <w:sz w:val="20"/>
          <w:szCs w:val="20"/>
        </w:rPr>
        <w:t xml:space="preserve">, </w:t>
      </w:r>
      <w:r>
        <w:rPr>
          <w:rFonts w:ascii="Arial" w:hAnsi="Arial" w:cs="Arial"/>
          <w:bCs/>
          <w:sz w:val="20"/>
          <w:szCs w:val="20"/>
        </w:rPr>
        <w:t>where</w:t>
      </w:r>
      <w:r w:rsidRPr="002A72BD">
        <w:rPr>
          <w:rFonts w:ascii="Arial" w:hAnsi="Arial" w:cs="Arial"/>
          <w:bCs/>
          <w:sz w:val="20"/>
          <w:szCs w:val="20"/>
        </w:rPr>
        <w:t xml:space="preserve"> </w:t>
      </w:r>
      <w:r w:rsidR="00C74C7F" w:rsidRPr="002A72BD">
        <w:rPr>
          <w:rFonts w:ascii="Arial" w:hAnsi="Arial" w:cs="Arial"/>
          <w:bCs/>
          <w:sz w:val="20"/>
          <w:szCs w:val="20"/>
        </w:rPr>
        <w:t>appropriate, and</w:t>
      </w:r>
      <w:r w:rsidR="00510B98" w:rsidRPr="002A72BD">
        <w:rPr>
          <w:rFonts w:ascii="Arial" w:hAnsi="Arial" w:cs="Arial"/>
          <w:bCs/>
          <w:sz w:val="20"/>
          <w:szCs w:val="20"/>
        </w:rPr>
        <w:t xml:space="preserve"> </w:t>
      </w:r>
      <w:r w:rsidR="00C74C7F" w:rsidRPr="002A72BD">
        <w:rPr>
          <w:rFonts w:ascii="Arial" w:hAnsi="Arial" w:cs="Arial"/>
          <w:bCs/>
          <w:sz w:val="20"/>
          <w:szCs w:val="20"/>
        </w:rPr>
        <w:t>endeavo</w:t>
      </w:r>
      <w:r w:rsidR="00B825E1" w:rsidRPr="002A72BD">
        <w:rPr>
          <w:rFonts w:ascii="Arial" w:hAnsi="Arial" w:cs="Arial"/>
          <w:bCs/>
          <w:sz w:val="20"/>
          <w:szCs w:val="20"/>
        </w:rPr>
        <w:t>u</w:t>
      </w:r>
      <w:r w:rsidR="00C74C7F" w:rsidRPr="002A72BD">
        <w:rPr>
          <w:rFonts w:ascii="Arial" w:hAnsi="Arial" w:cs="Arial"/>
          <w:bCs/>
          <w:sz w:val="20"/>
          <w:szCs w:val="20"/>
        </w:rPr>
        <w:t>r</w:t>
      </w:r>
      <w:r>
        <w:rPr>
          <w:rFonts w:ascii="Arial" w:hAnsi="Arial" w:cs="Arial"/>
          <w:bCs/>
          <w:sz w:val="20"/>
          <w:szCs w:val="20"/>
        </w:rPr>
        <w:t>ing</w:t>
      </w:r>
      <w:r w:rsidR="00C74C7F" w:rsidRPr="002A72BD">
        <w:rPr>
          <w:rFonts w:ascii="Arial" w:hAnsi="Arial" w:cs="Arial"/>
          <w:bCs/>
          <w:sz w:val="20"/>
          <w:szCs w:val="20"/>
        </w:rPr>
        <w:t xml:space="preserve"> to ensure that </w:t>
      </w:r>
      <w:r>
        <w:rPr>
          <w:rFonts w:ascii="Arial" w:hAnsi="Arial" w:cs="Arial"/>
          <w:bCs/>
          <w:sz w:val="20"/>
          <w:szCs w:val="20"/>
        </w:rPr>
        <w:t>EGILAT’s</w:t>
      </w:r>
      <w:r w:rsidR="00C74C7F" w:rsidRPr="002A72BD">
        <w:rPr>
          <w:rFonts w:ascii="Arial" w:hAnsi="Arial" w:cs="Arial"/>
          <w:bCs/>
          <w:sz w:val="20"/>
          <w:szCs w:val="20"/>
        </w:rPr>
        <w:t xml:space="preserve"> activities complement and do not duplicate activities being</w:t>
      </w:r>
      <w:r w:rsidR="00510B98" w:rsidRPr="002A72BD">
        <w:rPr>
          <w:rFonts w:ascii="Arial" w:hAnsi="Arial" w:cs="Arial"/>
          <w:bCs/>
          <w:sz w:val="20"/>
          <w:szCs w:val="20"/>
        </w:rPr>
        <w:t xml:space="preserve"> </w:t>
      </w:r>
      <w:r w:rsidR="00C74C7F" w:rsidRPr="002A72BD">
        <w:rPr>
          <w:rFonts w:ascii="Arial" w:hAnsi="Arial" w:cs="Arial"/>
          <w:bCs/>
          <w:sz w:val="20"/>
          <w:szCs w:val="20"/>
        </w:rPr>
        <w:t>carrie</w:t>
      </w:r>
      <w:r w:rsidR="00510B98" w:rsidRPr="002A72BD">
        <w:rPr>
          <w:rFonts w:ascii="Arial" w:hAnsi="Arial" w:cs="Arial"/>
          <w:bCs/>
          <w:sz w:val="20"/>
          <w:szCs w:val="20"/>
        </w:rPr>
        <w:t>d out in those organizations;</w:t>
      </w:r>
    </w:p>
    <w:p w:rsidR="005C52F0" w:rsidRPr="002A72BD" w:rsidRDefault="005C52F0" w:rsidP="00423D21">
      <w:pPr>
        <w:pStyle w:val="ListParagraph"/>
        <w:ind w:left="1014" w:hanging="294"/>
        <w:rPr>
          <w:rFonts w:ascii="Arial" w:hAnsi="Arial" w:cs="Arial"/>
          <w:bCs/>
          <w:sz w:val="20"/>
          <w:szCs w:val="20"/>
        </w:rPr>
      </w:pPr>
    </w:p>
    <w:p w:rsidR="005C52F0" w:rsidRPr="002A72BD" w:rsidRDefault="005C52F0" w:rsidP="004F782C">
      <w:pPr>
        <w:numPr>
          <w:ilvl w:val="0"/>
          <w:numId w:val="9"/>
        </w:numPr>
        <w:tabs>
          <w:tab w:val="left" w:pos="720"/>
        </w:tabs>
        <w:spacing w:line="276" w:lineRule="auto"/>
        <w:ind w:left="720" w:hanging="294"/>
        <w:jc w:val="both"/>
        <w:rPr>
          <w:rFonts w:ascii="Arial" w:hAnsi="Arial" w:cs="Arial"/>
          <w:bCs/>
          <w:sz w:val="20"/>
          <w:szCs w:val="20"/>
        </w:rPr>
      </w:pPr>
      <w:r w:rsidRPr="002A72BD">
        <w:rPr>
          <w:rFonts w:ascii="Arial" w:hAnsi="Arial" w:cs="Arial"/>
          <w:bCs/>
          <w:sz w:val="20"/>
          <w:szCs w:val="20"/>
        </w:rPr>
        <w:t>The support of APEC, through its funding initiatives and the work of the Secretariat.</w:t>
      </w:r>
    </w:p>
    <w:p w:rsidR="00FD377D" w:rsidRPr="002A72BD" w:rsidRDefault="00FD377D" w:rsidP="00796A6B">
      <w:pPr>
        <w:ind w:left="360"/>
        <w:rPr>
          <w:rFonts w:ascii="Arial" w:hAnsi="Arial" w:cs="Arial"/>
          <w:b/>
          <w:bCs/>
          <w:sz w:val="20"/>
          <w:szCs w:val="20"/>
          <w:u w:val="single"/>
        </w:rPr>
      </w:pPr>
    </w:p>
    <w:p w:rsidR="00406A8C" w:rsidRPr="002A72BD" w:rsidRDefault="00406A8C" w:rsidP="00F4058F">
      <w:pPr>
        <w:numPr>
          <w:ilvl w:val="0"/>
          <w:numId w:val="8"/>
        </w:numPr>
        <w:spacing w:line="276" w:lineRule="auto"/>
        <w:ind w:left="426" w:hanging="426"/>
        <w:rPr>
          <w:rFonts w:ascii="Arial" w:hAnsi="Arial" w:cs="Arial"/>
          <w:sz w:val="20"/>
          <w:szCs w:val="20"/>
        </w:rPr>
      </w:pPr>
      <w:r w:rsidRPr="002A72BD">
        <w:rPr>
          <w:rFonts w:ascii="Arial" w:hAnsi="Arial" w:cs="Arial"/>
          <w:b/>
          <w:bCs/>
          <w:sz w:val="20"/>
          <w:szCs w:val="20"/>
          <w:u w:val="single"/>
        </w:rPr>
        <w:t>Objectives and Key Performance Indicators 2018-2022</w:t>
      </w:r>
    </w:p>
    <w:p w:rsidR="00406A8C" w:rsidRPr="002A72BD" w:rsidRDefault="00406A8C" w:rsidP="00796A6B">
      <w:pPr>
        <w:tabs>
          <w:tab w:val="left" w:pos="900"/>
        </w:tabs>
        <w:spacing w:line="276" w:lineRule="auto"/>
        <w:rPr>
          <w:rFonts w:ascii="Arial" w:hAnsi="Arial" w:cs="Arial"/>
          <w:sz w:val="20"/>
          <w:szCs w:val="20"/>
        </w:rPr>
      </w:pPr>
    </w:p>
    <w:tbl>
      <w:tblPr>
        <w:tblW w:w="9237"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842"/>
        <w:gridCol w:w="5702"/>
      </w:tblGrid>
      <w:tr w:rsidR="0074442B" w:rsidRPr="002A72BD" w:rsidTr="00B21C41">
        <w:trPr>
          <w:tblHeader/>
        </w:trPr>
        <w:tc>
          <w:tcPr>
            <w:tcW w:w="3535" w:type="dxa"/>
            <w:gridSpan w:val="2"/>
            <w:tcBorders>
              <w:bottom w:val="single" w:sz="4" w:space="0" w:color="auto"/>
            </w:tcBorders>
            <w:shd w:val="clear" w:color="auto" w:fill="auto"/>
            <w:vAlign w:val="center"/>
          </w:tcPr>
          <w:p w:rsidR="0074442B" w:rsidRPr="002A72BD" w:rsidRDefault="0074442B" w:rsidP="00567FEB">
            <w:pPr>
              <w:tabs>
                <w:tab w:val="left" w:pos="900"/>
              </w:tabs>
              <w:spacing w:line="276" w:lineRule="auto"/>
              <w:jc w:val="center"/>
              <w:rPr>
                <w:rFonts w:ascii="Arial" w:hAnsi="Arial" w:cs="Arial"/>
                <w:b/>
                <w:sz w:val="20"/>
                <w:szCs w:val="20"/>
              </w:rPr>
            </w:pPr>
            <w:r w:rsidRPr="002A72BD">
              <w:rPr>
                <w:rFonts w:ascii="Arial" w:hAnsi="Arial" w:cs="Arial"/>
                <w:b/>
                <w:sz w:val="20"/>
                <w:szCs w:val="20"/>
              </w:rPr>
              <w:t>Objective</w:t>
            </w:r>
          </w:p>
        </w:tc>
        <w:tc>
          <w:tcPr>
            <w:tcW w:w="5702" w:type="dxa"/>
            <w:shd w:val="clear" w:color="auto" w:fill="auto"/>
            <w:vAlign w:val="center"/>
          </w:tcPr>
          <w:p w:rsidR="0074442B" w:rsidRPr="002A72BD" w:rsidRDefault="0074442B" w:rsidP="00567FEB">
            <w:pPr>
              <w:tabs>
                <w:tab w:val="left" w:pos="900"/>
              </w:tabs>
              <w:spacing w:line="276" w:lineRule="auto"/>
              <w:jc w:val="center"/>
              <w:rPr>
                <w:rFonts w:ascii="Arial" w:hAnsi="Arial" w:cs="Arial"/>
                <w:b/>
                <w:sz w:val="20"/>
                <w:szCs w:val="20"/>
              </w:rPr>
            </w:pPr>
            <w:r w:rsidRPr="002A72BD">
              <w:rPr>
                <w:rFonts w:ascii="Arial" w:hAnsi="Arial" w:cs="Arial"/>
                <w:b/>
                <w:sz w:val="20"/>
                <w:szCs w:val="20"/>
              </w:rPr>
              <w:t>Key Performance Indicators</w:t>
            </w:r>
          </w:p>
        </w:tc>
      </w:tr>
      <w:tr w:rsidR="00406A8C" w:rsidRPr="002A72BD" w:rsidTr="00B21C41">
        <w:tc>
          <w:tcPr>
            <w:tcW w:w="693" w:type="dxa"/>
            <w:tcBorders>
              <w:right w:val="nil"/>
            </w:tcBorders>
            <w:shd w:val="clear" w:color="auto" w:fill="auto"/>
          </w:tcPr>
          <w:p w:rsidR="00406A8C" w:rsidRPr="002A72BD" w:rsidRDefault="00B21C41" w:rsidP="00567FEB">
            <w:pPr>
              <w:tabs>
                <w:tab w:val="left" w:pos="900"/>
              </w:tabs>
              <w:spacing w:line="276" w:lineRule="auto"/>
              <w:jc w:val="center"/>
              <w:rPr>
                <w:rFonts w:ascii="Arial" w:hAnsi="Arial" w:cs="Arial"/>
                <w:sz w:val="20"/>
                <w:szCs w:val="20"/>
              </w:rPr>
            </w:pPr>
            <w:r>
              <w:rPr>
                <w:rFonts w:ascii="Arial" w:hAnsi="Arial" w:cs="Arial"/>
                <w:sz w:val="20"/>
                <w:szCs w:val="20"/>
              </w:rPr>
              <w:t>i</w:t>
            </w:r>
          </w:p>
        </w:tc>
        <w:tc>
          <w:tcPr>
            <w:tcW w:w="2842" w:type="dxa"/>
            <w:tcBorders>
              <w:left w:val="nil"/>
            </w:tcBorders>
            <w:shd w:val="clear" w:color="auto" w:fill="auto"/>
          </w:tcPr>
          <w:p w:rsidR="00406A8C" w:rsidRPr="002A72BD" w:rsidRDefault="00F41886" w:rsidP="00173EE9">
            <w:pPr>
              <w:tabs>
                <w:tab w:val="left" w:pos="900"/>
              </w:tabs>
              <w:spacing w:line="276" w:lineRule="auto"/>
              <w:jc w:val="both"/>
              <w:rPr>
                <w:rFonts w:ascii="Arial" w:hAnsi="Arial" w:cs="Arial"/>
                <w:sz w:val="20"/>
                <w:szCs w:val="20"/>
              </w:rPr>
            </w:pPr>
            <w:r w:rsidRPr="002A72BD">
              <w:rPr>
                <w:rFonts w:ascii="Arial" w:hAnsi="Arial" w:cs="Arial"/>
                <w:sz w:val="20"/>
                <w:szCs w:val="20"/>
              </w:rPr>
              <w:t>Strengthen policy dialogue on</w:t>
            </w:r>
            <w:r w:rsidR="0070668B">
              <w:rPr>
                <w:rFonts w:ascii="Arial" w:hAnsi="Arial" w:cs="Arial"/>
                <w:iCs/>
                <w:sz w:val="20"/>
                <w:szCs w:val="20"/>
              </w:rPr>
              <w:t xml:space="preserve"> </w:t>
            </w:r>
            <w:r w:rsidRPr="002A72BD">
              <w:rPr>
                <w:rFonts w:ascii="Arial" w:hAnsi="Arial" w:cs="Arial"/>
                <w:sz w:val="20"/>
                <w:szCs w:val="20"/>
              </w:rPr>
              <w:t xml:space="preserve">combating illegal logging </w:t>
            </w:r>
            <w:r w:rsidR="00EE6B87" w:rsidRPr="002A72BD">
              <w:rPr>
                <w:rFonts w:ascii="Arial" w:hAnsi="Arial" w:cs="Arial"/>
                <w:sz w:val="20"/>
                <w:szCs w:val="20"/>
              </w:rPr>
              <w:t xml:space="preserve">and </w:t>
            </w:r>
            <w:r w:rsidR="001F6FBF">
              <w:rPr>
                <w:rFonts w:ascii="Arial" w:hAnsi="Arial" w:cs="Arial"/>
                <w:sz w:val="20"/>
                <w:szCs w:val="20"/>
              </w:rPr>
              <w:t xml:space="preserve">its </w:t>
            </w:r>
            <w:r w:rsidR="00EE6B87" w:rsidRPr="002A72BD">
              <w:rPr>
                <w:rFonts w:ascii="Arial" w:hAnsi="Arial" w:cs="Arial"/>
                <w:sz w:val="20"/>
                <w:szCs w:val="20"/>
              </w:rPr>
              <w:t xml:space="preserve">associated trade </w:t>
            </w:r>
            <w:r w:rsidRPr="002A72BD">
              <w:rPr>
                <w:rFonts w:ascii="Arial" w:hAnsi="Arial" w:cs="Arial"/>
                <w:sz w:val="20"/>
                <w:szCs w:val="20"/>
              </w:rPr>
              <w:t xml:space="preserve">and promoting </w:t>
            </w:r>
            <w:r w:rsidR="001F6FBF">
              <w:rPr>
                <w:rFonts w:ascii="Arial" w:hAnsi="Arial" w:cs="Arial"/>
                <w:sz w:val="20"/>
                <w:szCs w:val="20"/>
              </w:rPr>
              <w:t xml:space="preserve">the </w:t>
            </w:r>
            <w:r w:rsidRPr="002A72BD">
              <w:rPr>
                <w:rFonts w:ascii="Arial" w:hAnsi="Arial" w:cs="Arial"/>
                <w:sz w:val="20"/>
                <w:szCs w:val="20"/>
              </w:rPr>
              <w:t xml:space="preserve">trade </w:t>
            </w:r>
            <w:r w:rsidR="00544279" w:rsidRPr="002A72BD">
              <w:rPr>
                <w:rFonts w:ascii="Arial" w:hAnsi="Arial" w:cs="Arial"/>
                <w:sz w:val="20"/>
                <w:szCs w:val="20"/>
              </w:rPr>
              <w:t xml:space="preserve">in </w:t>
            </w:r>
            <w:r w:rsidRPr="002A72BD">
              <w:rPr>
                <w:rFonts w:ascii="Arial" w:hAnsi="Arial" w:cs="Arial"/>
                <w:sz w:val="20"/>
                <w:szCs w:val="20"/>
              </w:rPr>
              <w:t>legally harvested forest products</w:t>
            </w:r>
            <w:r w:rsidR="00731E54">
              <w:rPr>
                <w:rFonts w:ascii="Arial" w:hAnsi="Arial" w:cs="Arial"/>
                <w:sz w:val="20"/>
                <w:szCs w:val="20"/>
              </w:rPr>
              <w:t>;</w:t>
            </w:r>
          </w:p>
        </w:tc>
        <w:tc>
          <w:tcPr>
            <w:tcW w:w="5702" w:type="dxa"/>
            <w:shd w:val="clear" w:color="auto" w:fill="auto"/>
          </w:tcPr>
          <w:p w:rsidR="00CD7FE1" w:rsidRPr="00CD7FE1" w:rsidRDefault="00020389" w:rsidP="00CD7FE1">
            <w:pPr>
              <w:numPr>
                <w:ilvl w:val="0"/>
                <w:numId w:val="11"/>
              </w:numPr>
              <w:spacing w:line="276" w:lineRule="auto"/>
              <w:ind w:left="252" w:hanging="252"/>
              <w:jc w:val="both"/>
              <w:rPr>
                <w:rFonts w:ascii="Arial" w:hAnsi="Arial" w:cs="Arial"/>
                <w:sz w:val="20"/>
                <w:szCs w:val="20"/>
              </w:rPr>
            </w:pPr>
            <w:r w:rsidRPr="002A72BD">
              <w:rPr>
                <w:rFonts w:ascii="Arial" w:hAnsi="Arial" w:cs="Arial"/>
                <w:sz w:val="20"/>
                <w:szCs w:val="20"/>
              </w:rPr>
              <w:t xml:space="preserve">Member </w:t>
            </w:r>
            <w:r w:rsidR="00F01E7E" w:rsidRPr="002A72BD">
              <w:rPr>
                <w:rFonts w:ascii="Arial" w:hAnsi="Arial" w:cs="Arial"/>
                <w:sz w:val="20"/>
                <w:szCs w:val="20"/>
              </w:rPr>
              <w:t>e</w:t>
            </w:r>
            <w:r w:rsidRPr="002A72BD">
              <w:rPr>
                <w:rFonts w:ascii="Arial" w:hAnsi="Arial" w:cs="Arial"/>
                <w:sz w:val="20"/>
                <w:szCs w:val="20"/>
              </w:rPr>
              <w:t xml:space="preserve">conomies </w:t>
            </w:r>
            <w:r w:rsidR="002A768E" w:rsidRPr="002A72BD">
              <w:rPr>
                <w:rFonts w:ascii="Arial" w:hAnsi="Arial" w:cs="Arial"/>
                <w:sz w:val="20"/>
                <w:szCs w:val="20"/>
              </w:rPr>
              <w:t>actively participate in EGILAT</w:t>
            </w:r>
            <w:r w:rsidR="008325A4">
              <w:rPr>
                <w:rFonts w:ascii="Arial" w:hAnsi="Arial" w:cs="Arial"/>
                <w:sz w:val="20"/>
                <w:szCs w:val="20"/>
              </w:rPr>
              <w:t>’s</w:t>
            </w:r>
            <w:r w:rsidR="002A768E" w:rsidRPr="002A72BD">
              <w:rPr>
                <w:rFonts w:ascii="Arial" w:hAnsi="Arial" w:cs="Arial"/>
                <w:sz w:val="20"/>
                <w:szCs w:val="20"/>
              </w:rPr>
              <w:t xml:space="preserve"> work</w:t>
            </w:r>
            <w:r w:rsidR="003673B3">
              <w:rPr>
                <w:rFonts w:ascii="Arial" w:hAnsi="Arial" w:cs="Arial"/>
                <w:sz w:val="20"/>
                <w:szCs w:val="20"/>
              </w:rPr>
              <w:t xml:space="preserve"> program</w:t>
            </w:r>
            <w:r w:rsidR="002A768E" w:rsidRPr="002A72BD">
              <w:rPr>
                <w:rFonts w:ascii="Arial" w:hAnsi="Arial" w:cs="Arial"/>
                <w:sz w:val="20"/>
                <w:szCs w:val="20"/>
              </w:rPr>
              <w:t>. This participation will include, but not be limited to, consistent representation at meeting</w:t>
            </w:r>
            <w:r w:rsidR="002E1B6C" w:rsidRPr="002A72BD">
              <w:rPr>
                <w:rFonts w:ascii="Arial" w:hAnsi="Arial" w:cs="Arial"/>
                <w:sz w:val="20"/>
                <w:szCs w:val="20"/>
              </w:rPr>
              <w:t>s</w:t>
            </w:r>
            <w:r w:rsidR="002A768E" w:rsidRPr="002A72BD">
              <w:rPr>
                <w:rFonts w:ascii="Arial" w:hAnsi="Arial" w:cs="Arial"/>
                <w:sz w:val="20"/>
                <w:szCs w:val="20"/>
              </w:rPr>
              <w:t xml:space="preserve"> and active inter-sessional </w:t>
            </w:r>
            <w:r w:rsidR="0024330A" w:rsidRPr="002A72BD">
              <w:rPr>
                <w:rFonts w:ascii="Arial" w:hAnsi="Arial" w:cs="Arial"/>
                <w:sz w:val="20"/>
                <w:szCs w:val="20"/>
              </w:rPr>
              <w:t xml:space="preserve">work and </w:t>
            </w:r>
            <w:r w:rsidR="002A768E" w:rsidRPr="002A72BD">
              <w:rPr>
                <w:rFonts w:ascii="Arial" w:hAnsi="Arial" w:cs="Arial"/>
                <w:sz w:val="20"/>
                <w:szCs w:val="20"/>
              </w:rPr>
              <w:t>information exchange;</w:t>
            </w:r>
          </w:p>
          <w:p w:rsidR="00CD7FE1" w:rsidRDefault="00CD7FE1" w:rsidP="004B77C2">
            <w:pPr>
              <w:pStyle w:val="ListParagraph"/>
              <w:ind w:left="0"/>
              <w:rPr>
                <w:rFonts w:ascii="Arial" w:hAnsi="Arial" w:cs="Arial"/>
                <w:sz w:val="20"/>
                <w:szCs w:val="20"/>
              </w:rPr>
            </w:pPr>
          </w:p>
          <w:p w:rsidR="002D5EB4" w:rsidRDefault="00351953" w:rsidP="002D5EB4">
            <w:pPr>
              <w:numPr>
                <w:ilvl w:val="0"/>
                <w:numId w:val="11"/>
              </w:numPr>
              <w:spacing w:line="276" w:lineRule="auto"/>
              <w:ind w:left="252" w:hanging="252"/>
              <w:jc w:val="both"/>
              <w:rPr>
                <w:rFonts w:ascii="Arial" w:hAnsi="Arial" w:cs="Arial"/>
                <w:sz w:val="20"/>
                <w:szCs w:val="20"/>
              </w:rPr>
            </w:pPr>
            <w:r w:rsidRPr="00CF44EE">
              <w:rPr>
                <w:rFonts w:ascii="Arial" w:hAnsi="Arial" w:cs="Arial"/>
                <w:sz w:val="20"/>
                <w:szCs w:val="20"/>
              </w:rPr>
              <w:t>M</w:t>
            </w:r>
            <w:r w:rsidR="002A768E" w:rsidRPr="00CF44EE">
              <w:rPr>
                <w:rFonts w:ascii="Arial" w:hAnsi="Arial" w:cs="Arial"/>
                <w:sz w:val="20"/>
                <w:szCs w:val="20"/>
              </w:rPr>
              <w:t xml:space="preserve">ember economies </w:t>
            </w:r>
            <w:r w:rsidR="002D5EB4">
              <w:rPr>
                <w:rFonts w:ascii="Arial" w:hAnsi="Arial" w:cs="Arial"/>
                <w:sz w:val="20"/>
                <w:szCs w:val="20"/>
              </w:rPr>
              <w:t xml:space="preserve">regularly </w:t>
            </w:r>
            <w:r w:rsidR="002A768E" w:rsidRPr="00CF44EE">
              <w:rPr>
                <w:rFonts w:ascii="Arial" w:hAnsi="Arial" w:cs="Arial"/>
                <w:sz w:val="20"/>
                <w:szCs w:val="20"/>
              </w:rPr>
              <w:t>present</w:t>
            </w:r>
            <w:r w:rsidR="00CC5A46">
              <w:rPr>
                <w:rFonts w:ascii="Arial" w:hAnsi="Arial" w:cs="Arial"/>
                <w:sz w:val="20"/>
                <w:szCs w:val="20"/>
              </w:rPr>
              <w:t xml:space="preserve"> and exchange</w:t>
            </w:r>
            <w:r w:rsidR="002A768E" w:rsidRPr="00CF44EE">
              <w:rPr>
                <w:rFonts w:ascii="Arial" w:hAnsi="Arial" w:cs="Arial"/>
                <w:sz w:val="20"/>
                <w:szCs w:val="20"/>
              </w:rPr>
              <w:t xml:space="preserve"> information in EGILAT meetings on </w:t>
            </w:r>
            <w:r w:rsidR="00F22DD8">
              <w:rPr>
                <w:rFonts w:ascii="Arial" w:hAnsi="Arial" w:cs="Arial"/>
                <w:sz w:val="20"/>
                <w:szCs w:val="20"/>
              </w:rPr>
              <w:t xml:space="preserve">their </w:t>
            </w:r>
            <w:r w:rsidR="001F6FBF">
              <w:rPr>
                <w:rFonts w:ascii="Arial" w:hAnsi="Arial" w:cs="Arial"/>
                <w:sz w:val="20"/>
                <w:szCs w:val="20"/>
              </w:rPr>
              <w:t xml:space="preserve">experiences (including any </w:t>
            </w:r>
            <w:r w:rsidR="002A768E" w:rsidRPr="00CF44EE">
              <w:rPr>
                <w:rFonts w:ascii="Arial" w:hAnsi="Arial" w:cs="Arial"/>
                <w:sz w:val="20"/>
                <w:szCs w:val="20"/>
              </w:rPr>
              <w:t>challenges and successes</w:t>
            </w:r>
            <w:r w:rsidR="001F6FBF">
              <w:rPr>
                <w:rFonts w:ascii="Arial" w:hAnsi="Arial" w:cs="Arial"/>
                <w:sz w:val="20"/>
                <w:szCs w:val="20"/>
              </w:rPr>
              <w:t>)</w:t>
            </w:r>
            <w:r w:rsidR="002A768E" w:rsidRPr="00CF44EE">
              <w:rPr>
                <w:rFonts w:ascii="Arial" w:hAnsi="Arial" w:cs="Arial"/>
                <w:sz w:val="20"/>
                <w:szCs w:val="20"/>
              </w:rPr>
              <w:t xml:space="preserve"> in combating</w:t>
            </w:r>
            <w:r w:rsidR="00544279" w:rsidRPr="00CF44EE">
              <w:rPr>
                <w:rFonts w:ascii="Arial" w:hAnsi="Arial" w:cs="Arial"/>
                <w:sz w:val="20"/>
                <w:szCs w:val="20"/>
              </w:rPr>
              <w:t xml:space="preserve"> </w:t>
            </w:r>
            <w:r w:rsidR="002A768E" w:rsidRPr="00CF44EE">
              <w:rPr>
                <w:rFonts w:ascii="Arial" w:hAnsi="Arial" w:cs="Arial"/>
                <w:sz w:val="20"/>
                <w:szCs w:val="20"/>
              </w:rPr>
              <w:t xml:space="preserve">illegal logging and </w:t>
            </w:r>
            <w:r w:rsidR="002D5EB4">
              <w:rPr>
                <w:rFonts w:ascii="Arial" w:hAnsi="Arial" w:cs="Arial"/>
                <w:sz w:val="20"/>
                <w:szCs w:val="20"/>
              </w:rPr>
              <w:t xml:space="preserve">its </w:t>
            </w:r>
            <w:r w:rsidR="002A768E" w:rsidRPr="00CF44EE">
              <w:rPr>
                <w:rFonts w:ascii="Arial" w:hAnsi="Arial" w:cs="Arial"/>
                <w:sz w:val="20"/>
                <w:szCs w:val="20"/>
              </w:rPr>
              <w:t>associated trade</w:t>
            </w:r>
            <w:r w:rsidR="002D5EB4">
              <w:rPr>
                <w:rFonts w:ascii="Arial" w:hAnsi="Arial" w:cs="Arial"/>
                <w:sz w:val="20"/>
                <w:szCs w:val="20"/>
              </w:rPr>
              <w:t>,</w:t>
            </w:r>
            <w:r w:rsidR="002A768E" w:rsidRPr="00CF44EE">
              <w:rPr>
                <w:rFonts w:ascii="Arial" w:hAnsi="Arial" w:cs="Arial"/>
                <w:sz w:val="20"/>
                <w:szCs w:val="20"/>
              </w:rPr>
              <w:t xml:space="preserve"> and promoting </w:t>
            </w:r>
            <w:r w:rsidR="002D5EB4">
              <w:rPr>
                <w:rFonts w:ascii="Arial" w:hAnsi="Arial" w:cs="Arial"/>
                <w:sz w:val="20"/>
                <w:szCs w:val="20"/>
              </w:rPr>
              <w:t xml:space="preserve">the </w:t>
            </w:r>
            <w:r w:rsidR="002A768E" w:rsidRPr="00CF44EE">
              <w:rPr>
                <w:rFonts w:ascii="Arial" w:hAnsi="Arial" w:cs="Arial"/>
                <w:sz w:val="20"/>
                <w:szCs w:val="20"/>
              </w:rPr>
              <w:t xml:space="preserve">trade </w:t>
            </w:r>
            <w:r w:rsidR="00544279" w:rsidRPr="00CF44EE">
              <w:rPr>
                <w:rFonts w:ascii="Arial" w:hAnsi="Arial" w:cs="Arial"/>
                <w:sz w:val="20"/>
                <w:szCs w:val="20"/>
              </w:rPr>
              <w:t>in</w:t>
            </w:r>
            <w:r w:rsidR="002A768E" w:rsidRPr="00F663DB">
              <w:rPr>
                <w:rFonts w:ascii="Arial" w:hAnsi="Arial" w:cs="Arial"/>
                <w:sz w:val="20"/>
                <w:szCs w:val="20"/>
              </w:rPr>
              <w:t xml:space="preserve"> legally harvested forest products</w:t>
            </w:r>
            <w:r w:rsidR="00CF44EE" w:rsidRPr="00F663DB">
              <w:rPr>
                <w:rFonts w:ascii="Arial" w:hAnsi="Arial" w:cs="Arial"/>
                <w:sz w:val="20"/>
                <w:szCs w:val="20"/>
              </w:rPr>
              <w:t>;</w:t>
            </w:r>
          </w:p>
          <w:p w:rsidR="00544279" w:rsidRPr="002A72BD" w:rsidRDefault="00544279" w:rsidP="002D5EB4">
            <w:pPr>
              <w:spacing w:line="276" w:lineRule="auto"/>
              <w:ind w:left="252"/>
              <w:jc w:val="both"/>
              <w:rPr>
                <w:rFonts w:ascii="Arial" w:hAnsi="Arial" w:cs="Arial"/>
                <w:sz w:val="20"/>
                <w:szCs w:val="20"/>
              </w:rPr>
            </w:pPr>
          </w:p>
          <w:p w:rsidR="00BD695B" w:rsidRDefault="002A768E" w:rsidP="00F22DD8">
            <w:pPr>
              <w:numPr>
                <w:ilvl w:val="0"/>
                <w:numId w:val="11"/>
              </w:numPr>
              <w:spacing w:line="276" w:lineRule="auto"/>
              <w:ind w:left="252" w:hanging="252"/>
              <w:jc w:val="both"/>
              <w:rPr>
                <w:rFonts w:ascii="Arial" w:hAnsi="Arial" w:cs="Arial"/>
                <w:sz w:val="20"/>
                <w:szCs w:val="20"/>
              </w:rPr>
            </w:pPr>
            <w:r w:rsidRPr="002A72BD">
              <w:rPr>
                <w:rFonts w:ascii="Arial" w:hAnsi="Arial" w:cs="Arial"/>
                <w:sz w:val="20"/>
                <w:szCs w:val="20"/>
              </w:rPr>
              <w:t xml:space="preserve">EGILAT collaborates with relevant APEC </w:t>
            </w:r>
            <w:r w:rsidR="00CC5A46">
              <w:rPr>
                <w:rFonts w:ascii="Arial" w:hAnsi="Arial" w:cs="Arial"/>
                <w:sz w:val="20"/>
                <w:szCs w:val="20"/>
              </w:rPr>
              <w:t>Working Groups or fora</w:t>
            </w:r>
            <w:r w:rsidR="003673B3">
              <w:rPr>
                <w:rStyle w:val="FootnoteReference"/>
                <w:rFonts w:ascii="Arial" w:hAnsi="Arial" w:cs="Arial"/>
                <w:sz w:val="20"/>
                <w:szCs w:val="20"/>
              </w:rPr>
              <w:footnoteReference w:id="3"/>
            </w:r>
            <w:r w:rsidR="002D5EB4">
              <w:rPr>
                <w:rFonts w:ascii="Arial" w:hAnsi="Arial" w:cs="Arial"/>
                <w:sz w:val="20"/>
                <w:szCs w:val="20"/>
              </w:rPr>
              <w:t>, and other</w:t>
            </w:r>
            <w:r w:rsidRPr="002A72BD">
              <w:rPr>
                <w:rFonts w:ascii="Arial" w:hAnsi="Arial" w:cs="Arial"/>
                <w:sz w:val="20"/>
                <w:szCs w:val="20"/>
              </w:rPr>
              <w:t xml:space="preserve"> international and regional organi</w:t>
            </w:r>
            <w:r w:rsidR="009B117D" w:rsidRPr="002A72BD">
              <w:rPr>
                <w:rFonts w:ascii="Arial" w:hAnsi="Arial" w:cs="Arial"/>
                <w:sz w:val="20"/>
                <w:szCs w:val="20"/>
              </w:rPr>
              <w:t>z</w:t>
            </w:r>
            <w:r w:rsidRPr="002A72BD">
              <w:rPr>
                <w:rFonts w:ascii="Arial" w:hAnsi="Arial" w:cs="Arial"/>
                <w:sz w:val="20"/>
                <w:szCs w:val="20"/>
              </w:rPr>
              <w:t>ations</w:t>
            </w:r>
            <w:r w:rsidR="00060FA4">
              <w:rPr>
                <w:rFonts w:ascii="Arial" w:hAnsi="Arial" w:cs="Arial"/>
                <w:sz w:val="20"/>
                <w:szCs w:val="20"/>
              </w:rPr>
              <w:t>,</w:t>
            </w:r>
            <w:r w:rsidR="009B117D" w:rsidRPr="002A72BD">
              <w:rPr>
                <w:rFonts w:ascii="Arial" w:hAnsi="Arial" w:cs="Arial"/>
                <w:sz w:val="20"/>
                <w:szCs w:val="20"/>
              </w:rPr>
              <w:t xml:space="preserve"> to address important cross cutting issues, including but not limited to</w:t>
            </w:r>
            <w:r w:rsidR="003673B3">
              <w:rPr>
                <w:rFonts w:ascii="Arial" w:hAnsi="Arial" w:cs="Arial"/>
                <w:sz w:val="20"/>
                <w:szCs w:val="20"/>
              </w:rPr>
              <w:t>, law enforcement cooperation, customs procedures,</w:t>
            </w:r>
            <w:r w:rsidR="008325A4">
              <w:rPr>
                <w:rFonts w:ascii="Arial" w:hAnsi="Arial" w:cs="Arial"/>
                <w:sz w:val="20"/>
                <w:szCs w:val="20"/>
              </w:rPr>
              <w:t xml:space="preserve"> role of SMEs, </w:t>
            </w:r>
            <w:r w:rsidR="003673B3">
              <w:rPr>
                <w:rFonts w:ascii="Arial" w:hAnsi="Arial" w:cs="Arial"/>
                <w:sz w:val="20"/>
                <w:szCs w:val="20"/>
              </w:rPr>
              <w:t>data sharing and use of technology</w:t>
            </w:r>
            <w:r w:rsidR="003673B3">
              <w:rPr>
                <w:rStyle w:val="FootnoteReference"/>
                <w:rFonts w:ascii="Arial" w:hAnsi="Arial" w:cs="Arial"/>
                <w:sz w:val="20"/>
                <w:szCs w:val="20"/>
              </w:rPr>
              <w:footnoteReference w:id="4"/>
            </w:r>
            <w:r w:rsidR="00CC5A46">
              <w:rPr>
                <w:rFonts w:ascii="Arial" w:hAnsi="Arial" w:cs="Arial"/>
                <w:sz w:val="20"/>
                <w:szCs w:val="20"/>
              </w:rPr>
              <w:t>sustainable forest management and rehabilitation</w:t>
            </w:r>
            <w:r w:rsidR="00DC3B79">
              <w:rPr>
                <w:rFonts w:ascii="Arial" w:hAnsi="Arial" w:cs="Arial"/>
                <w:sz w:val="20"/>
                <w:szCs w:val="20"/>
              </w:rPr>
              <w:t>;</w:t>
            </w:r>
          </w:p>
          <w:p w:rsidR="00EE5F13" w:rsidRPr="0022236A" w:rsidRDefault="00EE5F13" w:rsidP="008325A4">
            <w:pPr>
              <w:spacing w:line="276" w:lineRule="auto"/>
              <w:jc w:val="both"/>
              <w:rPr>
                <w:rFonts w:ascii="Arial" w:hAnsi="Arial" w:cs="Arial"/>
                <w:sz w:val="20"/>
                <w:szCs w:val="20"/>
              </w:rPr>
            </w:pPr>
          </w:p>
          <w:p w:rsidR="00EE5F13" w:rsidRDefault="00BD695B" w:rsidP="00EE5F13">
            <w:pPr>
              <w:numPr>
                <w:ilvl w:val="0"/>
                <w:numId w:val="11"/>
              </w:numPr>
              <w:spacing w:line="276" w:lineRule="auto"/>
              <w:ind w:left="252" w:hanging="252"/>
              <w:jc w:val="both"/>
              <w:rPr>
                <w:rFonts w:ascii="Arial" w:hAnsi="Arial" w:cs="Arial"/>
                <w:sz w:val="20"/>
                <w:szCs w:val="20"/>
              </w:rPr>
            </w:pPr>
            <w:r w:rsidRPr="00EE5F13">
              <w:rPr>
                <w:rFonts w:ascii="Arial" w:hAnsi="Arial" w:cs="Arial"/>
                <w:sz w:val="20"/>
                <w:szCs w:val="20"/>
              </w:rPr>
              <w:t>Member economies compile the information described in the EGILAT Timber Legality Guidance Template in accordance with the APEC Common Understanding of the Scope of Illegal Logging and Associated Trade, and effectively disseminate the information, including through publishing it on a public APEC website.</w:t>
            </w:r>
          </w:p>
          <w:p w:rsidR="00B629E4" w:rsidRPr="002A72BD" w:rsidRDefault="00B629E4" w:rsidP="00BD695B">
            <w:pPr>
              <w:spacing w:line="276" w:lineRule="auto"/>
              <w:jc w:val="both"/>
              <w:rPr>
                <w:rFonts w:ascii="Arial" w:hAnsi="Arial" w:cs="Arial"/>
                <w:sz w:val="20"/>
                <w:szCs w:val="20"/>
              </w:rPr>
            </w:pPr>
          </w:p>
        </w:tc>
      </w:tr>
      <w:tr w:rsidR="00406A8C" w:rsidRPr="002A72BD" w:rsidTr="00B21C41">
        <w:tc>
          <w:tcPr>
            <w:tcW w:w="693" w:type="dxa"/>
            <w:tcBorders>
              <w:right w:val="nil"/>
            </w:tcBorders>
            <w:shd w:val="clear" w:color="auto" w:fill="auto"/>
          </w:tcPr>
          <w:p w:rsidR="00406A8C" w:rsidRPr="002A72BD" w:rsidRDefault="00B3147F" w:rsidP="00567FEB">
            <w:pPr>
              <w:tabs>
                <w:tab w:val="left" w:pos="900"/>
              </w:tabs>
              <w:spacing w:line="276" w:lineRule="auto"/>
              <w:jc w:val="center"/>
              <w:rPr>
                <w:rFonts w:ascii="Arial" w:hAnsi="Arial" w:cs="Arial"/>
                <w:sz w:val="20"/>
                <w:szCs w:val="20"/>
              </w:rPr>
            </w:pPr>
            <w:r>
              <w:rPr>
                <w:rFonts w:ascii="Arial" w:hAnsi="Arial" w:cs="Arial"/>
                <w:sz w:val="20"/>
                <w:szCs w:val="20"/>
              </w:rPr>
              <w:t>ii</w:t>
            </w:r>
          </w:p>
        </w:tc>
        <w:tc>
          <w:tcPr>
            <w:tcW w:w="2842" w:type="dxa"/>
            <w:tcBorders>
              <w:left w:val="nil"/>
            </w:tcBorders>
            <w:shd w:val="clear" w:color="auto" w:fill="auto"/>
          </w:tcPr>
          <w:p w:rsidR="00406A8C" w:rsidRPr="002A72BD" w:rsidRDefault="0091104F" w:rsidP="00BD695B">
            <w:pPr>
              <w:tabs>
                <w:tab w:val="left" w:pos="900"/>
              </w:tabs>
              <w:spacing w:line="276" w:lineRule="auto"/>
              <w:ind w:left="-108"/>
              <w:rPr>
                <w:rFonts w:ascii="Arial" w:hAnsi="Arial" w:cs="Arial"/>
                <w:sz w:val="20"/>
                <w:szCs w:val="20"/>
              </w:rPr>
            </w:pPr>
            <w:r w:rsidRPr="002A72BD">
              <w:rPr>
                <w:rFonts w:ascii="Arial" w:hAnsi="Arial" w:cs="Arial"/>
                <w:sz w:val="20"/>
                <w:szCs w:val="20"/>
              </w:rPr>
              <w:t>Exchange information and i</w:t>
            </w:r>
            <w:r w:rsidR="009B117D" w:rsidRPr="002A72BD">
              <w:rPr>
                <w:rFonts w:ascii="Arial" w:hAnsi="Arial" w:cs="Arial"/>
                <w:sz w:val="20"/>
                <w:szCs w:val="20"/>
              </w:rPr>
              <w:t>ncrease knowledge on</w:t>
            </w:r>
            <w:r w:rsidR="00B8465D" w:rsidRPr="002A72BD">
              <w:rPr>
                <w:rFonts w:ascii="Arial" w:hAnsi="Arial" w:cs="Arial"/>
                <w:sz w:val="20"/>
                <w:szCs w:val="20"/>
              </w:rPr>
              <w:t xml:space="preserve"> </w:t>
            </w:r>
            <w:r w:rsidR="001A2634" w:rsidRPr="002A72BD">
              <w:rPr>
                <w:rFonts w:ascii="Arial" w:hAnsi="Arial" w:cs="Arial"/>
                <w:sz w:val="20"/>
                <w:szCs w:val="20"/>
              </w:rPr>
              <w:t xml:space="preserve">regulatory and </w:t>
            </w:r>
            <w:r w:rsidR="009B117D" w:rsidRPr="002A72BD">
              <w:rPr>
                <w:rFonts w:ascii="Arial" w:hAnsi="Arial" w:cs="Arial"/>
                <w:sz w:val="20"/>
                <w:szCs w:val="20"/>
              </w:rPr>
              <w:t>technical matters related to</w:t>
            </w:r>
            <w:r w:rsidR="0070668B">
              <w:rPr>
                <w:rFonts w:ascii="Arial" w:hAnsi="Arial" w:cs="Arial"/>
                <w:sz w:val="20"/>
                <w:szCs w:val="20"/>
              </w:rPr>
              <w:t xml:space="preserve"> </w:t>
            </w:r>
            <w:r w:rsidR="009B117D" w:rsidRPr="002A72BD">
              <w:rPr>
                <w:rFonts w:ascii="Arial" w:hAnsi="Arial" w:cs="Arial"/>
                <w:sz w:val="20"/>
                <w:szCs w:val="20"/>
              </w:rPr>
              <w:t>combating</w:t>
            </w:r>
            <w:r w:rsidR="00EE5F13">
              <w:rPr>
                <w:rFonts w:ascii="Arial" w:hAnsi="Arial" w:cs="Arial"/>
                <w:sz w:val="20"/>
                <w:szCs w:val="20"/>
              </w:rPr>
              <w:t xml:space="preserve"> </w:t>
            </w:r>
            <w:r w:rsidR="009B117D" w:rsidRPr="002A72BD">
              <w:rPr>
                <w:rFonts w:ascii="Arial" w:hAnsi="Arial" w:cs="Arial"/>
                <w:sz w:val="20"/>
                <w:szCs w:val="20"/>
              </w:rPr>
              <w:t xml:space="preserve">illegal logging and </w:t>
            </w:r>
            <w:r w:rsidR="00EF1D05">
              <w:rPr>
                <w:rFonts w:ascii="Arial" w:hAnsi="Arial" w:cs="Arial"/>
                <w:sz w:val="20"/>
                <w:szCs w:val="20"/>
              </w:rPr>
              <w:t xml:space="preserve">its </w:t>
            </w:r>
            <w:r w:rsidR="009B117D" w:rsidRPr="002A72BD">
              <w:rPr>
                <w:rFonts w:ascii="Arial" w:hAnsi="Arial" w:cs="Arial"/>
                <w:sz w:val="20"/>
                <w:szCs w:val="20"/>
              </w:rPr>
              <w:t>associated trade</w:t>
            </w:r>
            <w:r w:rsidR="001A2634" w:rsidRPr="002A72BD">
              <w:rPr>
                <w:rFonts w:ascii="Arial" w:hAnsi="Arial" w:cs="Arial"/>
                <w:sz w:val="20"/>
                <w:szCs w:val="20"/>
              </w:rPr>
              <w:t xml:space="preserve"> and promoting </w:t>
            </w:r>
            <w:r w:rsidR="00EF1D05">
              <w:rPr>
                <w:rFonts w:ascii="Arial" w:hAnsi="Arial" w:cs="Arial"/>
                <w:sz w:val="20"/>
                <w:szCs w:val="20"/>
              </w:rPr>
              <w:t xml:space="preserve">the </w:t>
            </w:r>
            <w:r w:rsidR="001A2634" w:rsidRPr="002A72BD">
              <w:rPr>
                <w:rFonts w:ascii="Arial" w:hAnsi="Arial" w:cs="Arial"/>
                <w:sz w:val="20"/>
                <w:szCs w:val="20"/>
              </w:rPr>
              <w:t xml:space="preserve">trade in legally harvested </w:t>
            </w:r>
            <w:r w:rsidR="00F93EF9">
              <w:rPr>
                <w:rFonts w:ascii="Arial" w:hAnsi="Arial" w:cs="Arial"/>
                <w:sz w:val="20"/>
                <w:szCs w:val="20"/>
              </w:rPr>
              <w:t>forest</w:t>
            </w:r>
            <w:r w:rsidR="001A2634" w:rsidRPr="002A72BD">
              <w:rPr>
                <w:rFonts w:ascii="Arial" w:hAnsi="Arial" w:cs="Arial"/>
                <w:sz w:val="20"/>
                <w:szCs w:val="20"/>
              </w:rPr>
              <w:t xml:space="preserve"> products</w:t>
            </w:r>
            <w:r w:rsidR="00F36804">
              <w:rPr>
                <w:rFonts w:asciiTheme="minorEastAsia" w:eastAsiaTheme="minorEastAsia" w:hAnsiTheme="minorEastAsia" w:cs="Arial" w:hint="eastAsia"/>
                <w:sz w:val="20"/>
                <w:szCs w:val="20"/>
                <w:lang w:eastAsia="zh-CN"/>
              </w:rPr>
              <w:t>,</w:t>
            </w:r>
            <w:r w:rsidR="009B117D" w:rsidRPr="002A72BD">
              <w:rPr>
                <w:rFonts w:ascii="Arial" w:hAnsi="Arial" w:cs="Arial"/>
                <w:sz w:val="20"/>
                <w:szCs w:val="20"/>
              </w:rPr>
              <w:t>including</w:t>
            </w:r>
            <w:r w:rsidR="001F6FBF">
              <w:rPr>
                <w:rFonts w:ascii="Arial" w:hAnsi="Arial" w:cs="Arial"/>
                <w:sz w:val="20"/>
                <w:szCs w:val="20"/>
              </w:rPr>
              <w:t>:</w:t>
            </w:r>
          </w:p>
          <w:p w:rsidR="00353EDC" w:rsidRPr="006462BE" w:rsidRDefault="009B117D" w:rsidP="006462BE">
            <w:pPr>
              <w:numPr>
                <w:ilvl w:val="0"/>
                <w:numId w:val="11"/>
              </w:numPr>
              <w:spacing w:line="276" w:lineRule="auto"/>
              <w:ind w:left="204" w:hanging="204"/>
              <w:jc w:val="both"/>
              <w:rPr>
                <w:rFonts w:ascii="Arial" w:hAnsi="Arial" w:cs="Arial"/>
                <w:sz w:val="20"/>
                <w:szCs w:val="20"/>
              </w:rPr>
            </w:pPr>
            <w:r w:rsidRPr="002A72BD">
              <w:rPr>
                <w:rFonts w:ascii="Arial" w:hAnsi="Arial" w:cs="Arial"/>
                <w:sz w:val="20"/>
                <w:szCs w:val="20"/>
              </w:rPr>
              <w:lastRenderedPageBreak/>
              <w:t>Development</w:t>
            </w:r>
            <w:r w:rsidR="00FC08D5" w:rsidRPr="002A72BD">
              <w:rPr>
                <w:rFonts w:ascii="Arial" w:hAnsi="Arial" w:cs="Arial"/>
                <w:sz w:val="20"/>
                <w:szCs w:val="20"/>
              </w:rPr>
              <w:t>s</w:t>
            </w:r>
            <w:r w:rsidRPr="002A72BD">
              <w:rPr>
                <w:rFonts w:ascii="Arial" w:hAnsi="Arial" w:cs="Arial"/>
                <w:sz w:val="20"/>
                <w:szCs w:val="20"/>
              </w:rPr>
              <w:t xml:space="preserve"> in laws, regulations and other measures</w:t>
            </w:r>
          </w:p>
          <w:p w:rsidR="009B117D" w:rsidRPr="002A72BD" w:rsidRDefault="00C51964" w:rsidP="00567FEB">
            <w:pPr>
              <w:numPr>
                <w:ilvl w:val="0"/>
                <w:numId w:val="11"/>
              </w:numPr>
              <w:spacing w:line="276" w:lineRule="auto"/>
              <w:ind w:left="204" w:hanging="204"/>
              <w:jc w:val="both"/>
              <w:rPr>
                <w:rFonts w:ascii="Arial" w:hAnsi="Arial" w:cs="Arial"/>
                <w:sz w:val="20"/>
                <w:szCs w:val="20"/>
              </w:rPr>
            </w:pPr>
            <w:r w:rsidRPr="002A72BD">
              <w:rPr>
                <w:rFonts w:ascii="Arial" w:hAnsi="Arial" w:cs="Arial"/>
                <w:sz w:val="20"/>
                <w:szCs w:val="20"/>
              </w:rPr>
              <w:t>New technologies;</w:t>
            </w:r>
          </w:p>
          <w:p w:rsidR="00E92AF8" w:rsidRPr="002A72BD" w:rsidRDefault="00F93EF9" w:rsidP="00567FEB">
            <w:pPr>
              <w:numPr>
                <w:ilvl w:val="0"/>
                <w:numId w:val="11"/>
              </w:numPr>
              <w:spacing w:line="276" w:lineRule="auto"/>
              <w:ind w:left="204" w:hanging="204"/>
              <w:jc w:val="both"/>
              <w:rPr>
                <w:rFonts w:ascii="Arial" w:hAnsi="Arial" w:cs="Arial"/>
                <w:sz w:val="20"/>
                <w:szCs w:val="20"/>
              </w:rPr>
            </w:pPr>
            <w:r>
              <w:rPr>
                <w:rFonts w:ascii="Arial" w:hAnsi="Arial" w:cs="Arial"/>
                <w:sz w:val="20"/>
                <w:szCs w:val="20"/>
              </w:rPr>
              <w:t>D</w:t>
            </w:r>
            <w:r w:rsidR="00E92AF8" w:rsidRPr="002A72BD">
              <w:rPr>
                <w:rFonts w:ascii="Arial" w:hAnsi="Arial" w:cs="Arial"/>
                <w:sz w:val="20"/>
                <w:szCs w:val="20"/>
              </w:rPr>
              <w:t>ata and other information on production, processing, exports, imports and consumption of forest products</w:t>
            </w:r>
            <w:r w:rsidR="002161FF" w:rsidRPr="002A72BD">
              <w:rPr>
                <w:rFonts w:ascii="Arial" w:hAnsi="Arial" w:cs="Arial"/>
                <w:sz w:val="20"/>
                <w:szCs w:val="20"/>
              </w:rPr>
              <w:t>;</w:t>
            </w:r>
          </w:p>
          <w:p w:rsidR="00B8465D" w:rsidRPr="002A72BD" w:rsidRDefault="00B8465D" w:rsidP="00190328">
            <w:pPr>
              <w:spacing w:line="276" w:lineRule="auto"/>
              <w:ind w:left="204"/>
              <w:jc w:val="both"/>
              <w:rPr>
                <w:rFonts w:ascii="Arial" w:hAnsi="Arial" w:cs="Arial"/>
                <w:sz w:val="20"/>
                <w:szCs w:val="20"/>
              </w:rPr>
            </w:pPr>
          </w:p>
        </w:tc>
        <w:tc>
          <w:tcPr>
            <w:tcW w:w="5702" w:type="dxa"/>
            <w:shd w:val="clear" w:color="auto" w:fill="auto"/>
          </w:tcPr>
          <w:p w:rsidR="004B77C2" w:rsidRPr="00095B24" w:rsidRDefault="0074274B" w:rsidP="00095B24">
            <w:pPr>
              <w:numPr>
                <w:ilvl w:val="0"/>
                <w:numId w:val="11"/>
              </w:numPr>
              <w:spacing w:line="276" w:lineRule="auto"/>
              <w:ind w:left="194" w:hanging="194"/>
              <w:jc w:val="both"/>
              <w:rPr>
                <w:rFonts w:ascii="Arial" w:hAnsi="Arial" w:cs="Arial"/>
                <w:sz w:val="20"/>
                <w:szCs w:val="20"/>
              </w:rPr>
            </w:pPr>
            <w:r w:rsidRPr="00CD7FE1">
              <w:rPr>
                <w:rFonts w:ascii="Arial" w:hAnsi="Arial" w:cs="Arial"/>
                <w:sz w:val="20"/>
                <w:szCs w:val="20"/>
              </w:rPr>
              <w:lastRenderedPageBreak/>
              <w:t xml:space="preserve">Member economies exchange information, views, experiences and </w:t>
            </w:r>
            <w:r w:rsidR="00CC50D3" w:rsidRPr="00CD7FE1">
              <w:rPr>
                <w:rFonts w:ascii="Arial" w:hAnsi="Arial" w:cs="Arial"/>
                <w:sz w:val="20"/>
                <w:szCs w:val="20"/>
              </w:rPr>
              <w:t>analysis</w:t>
            </w:r>
            <w:r w:rsidR="004B77C2">
              <w:rPr>
                <w:rFonts w:ascii="Arial" w:hAnsi="Arial" w:cs="Arial"/>
                <w:sz w:val="20"/>
                <w:szCs w:val="20"/>
              </w:rPr>
              <w:t xml:space="preserve"> on </w:t>
            </w:r>
            <w:r w:rsidR="00376204">
              <w:rPr>
                <w:rFonts w:ascii="Arial" w:hAnsi="Arial" w:cs="Arial"/>
                <w:sz w:val="20"/>
                <w:szCs w:val="20"/>
              </w:rPr>
              <w:t>r</w:t>
            </w:r>
            <w:r w:rsidR="00095B24">
              <w:rPr>
                <w:rFonts w:ascii="Arial" w:hAnsi="Arial" w:cs="Arial"/>
                <w:sz w:val="20"/>
                <w:szCs w:val="20"/>
              </w:rPr>
              <w:t>egulatory and technical matters related to combating illegal logging and its associated trade and promoting the trade in legally harvested forest products;</w:t>
            </w:r>
          </w:p>
          <w:p w:rsidR="004B77C2" w:rsidRPr="004B77C2" w:rsidRDefault="004B77C2" w:rsidP="004B77C2">
            <w:pPr>
              <w:spacing w:line="276" w:lineRule="auto"/>
              <w:ind w:left="194"/>
              <w:jc w:val="both"/>
              <w:rPr>
                <w:rFonts w:ascii="Arial" w:hAnsi="Arial" w:cs="Arial"/>
                <w:sz w:val="20"/>
                <w:szCs w:val="20"/>
              </w:rPr>
            </w:pPr>
          </w:p>
          <w:p w:rsidR="0074274B" w:rsidRPr="002A72BD" w:rsidRDefault="00EE5F13" w:rsidP="00EF1D05">
            <w:pPr>
              <w:numPr>
                <w:ilvl w:val="0"/>
                <w:numId w:val="11"/>
              </w:numPr>
              <w:spacing w:line="276" w:lineRule="auto"/>
              <w:ind w:left="194" w:hanging="194"/>
              <w:jc w:val="both"/>
              <w:rPr>
                <w:rFonts w:ascii="Arial" w:hAnsi="Arial" w:cs="Arial"/>
                <w:sz w:val="20"/>
                <w:szCs w:val="20"/>
              </w:rPr>
            </w:pPr>
            <w:r>
              <w:rPr>
                <w:rFonts w:ascii="Arial" w:hAnsi="Arial" w:cs="Arial"/>
                <w:sz w:val="20"/>
                <w:szCs w:val="20"/>
              </w:rPr>
              <w:t>M</w:t>
            </w:r>
            <w:r w:rsidR="0091104F" w:rsidRPr="002A72BD">
              <w:rPr>
                <w:rFonts w:ascii="Arial" w:hAnsi="Arial" w:cs="Arial"/>
                <w:sz w:val="20"/>
                <w:szCs w:val="20"/>
              </w:rPr>
              <w:t>ember</w:t>
            </w:r>
            <w:r w:rsidR="0074274B" w:rsidRPr="002A72BD">
              <w:rPr>
                <w:rFonts w:ascii="Arial" w:hAnsi="Arial" w:cs="Arial"/>
                <w:sz w:val="20"/>
                <w:szCs w:val="20"/>
              </w:rPr>
              <w:t xml:space="preserve"> economies</w:t>
            </w:r>
            <w:r w:rsidR="0091104F" w:rsidRPr="002A72BD">
              <w:rPr>
                <w:rFonts w:ascii="Arial" w:hAnsi="Arial" w:cs="Arial"/>
                <w:sz w:val="20"/>
                <w:szCs w:val="20"/>
              </w:rPr>
              <w:t xml:space="preserve"> share information on </w:t>
            </w:r>
            <w:r w:rsidR="00DC3B79">
              <w:rPr>
                <w:rFonts w:ascii="Arial" w:hAnsi="Arial" w:cs="Arial"/>
                <w:sz w:val="20"/>
                <w:szCs w:val="20"/>
              </w:rPr>
              <w:t xml:space="preserve">the </w:t>
            </w:r>
            <w:r w:rsidR="0091104F" w:rsidRPr="002A72BD">
              <w:rPr>
                <w:rFonts w:ascii="Arial" w:hAnsi="Arial" w:cs="Arial"/>
                <w:sz w:val="20"/>
                <w:szCs w:val="20"/>
              </w:rPr>
              <w:t xml:space="preserve">development and implementation of laws, regulations, and other measures in their economies relevant to illegal logging and </w:t>
            </w:r>
            <w:r w:rsidR="00DC3B79">
              <w:rPr>
                <w:rFonts w:ascii="Arial" w:hAnsi="Arial" w:cs="Arial"/>
                <w:sz w:val="20"/>
                <w:szCs w:val="20"/>
              </w:rPr>
              <w:lastRenderedPageBreak/>
              <w:t xml:space="preserve">its </w:t>
            </w:r>
            <w:r w:rsidR="0091104F" w:rsidRPr="002A72BD">
              <w:rPr>
                <w:rFonts w:ascii="Arial" w:hAnsi="Arial" w:cs="Arial"/>
                <w:sz w:val="20"/>
                <w:szCs w:val="20"/>
              </w:rPr>
              <w:t>associated trade</w:t>
            </w:r>
            <w:r w:rsidR="001B5FBD">
              <w:rPr>
                <w:rFonts w:ascii="Arial" w:hAnsi="Arial" w:cs="Arial"/>
                <w:sz w:val="20"/>
                <w:szCs w:val="20"/>
              </w:rPr>
              <w:t xml:space="preserve"> </w:t>
            </w:r>
            <w:r w:rsidR="000E126C" w:rsidRPr="006462BE">
              <w:rPr>
                <w:rFonts w:ascii="Arial" w:hAnsi="Arial" w:cs="Arial"/>
                <w:sz w:val="20"/>
                <w:szCs w:val="20"/>
              </w:rPr>
              <w:t>and promoting</w:t>
            </w:r>
            <w:r w:rsidR="00DC3B79">
              <w:rPr>
                <w:rFonts w:ascii="Arial" w:hAnsi="Arial" w:cs="Arial"/>
                <w:sz w:val="20"/>
                <w:szCs w:val="20"/>
              </w:rPr>
              <w:t xml:space="preserve"> the</w:t>
            </w:r>
            <w:r w:rsidR="000E126C" w:rsidRPr="006462BE">
              <w:rPr>
                <w:rFonts w:ascii="Arial" w:hAnsi="Arial" w:cs="Arial"/>
                <w:sz w:val="20"/>
                <w:szCs w:val="20"/>
              </w:rPr>
              <w:t xml:space="preserve"> trade in legally harvested</w:t>
            </w:r>
            <w:r w:rsidR="0041354A">
              <w:rPr>
                <w:rFonts w:ascii="Arial" w:hAnsi="Arial" w:cs="Arial"/>
                <w:sz w:val="20"/>
                <w:szCs w:val="20"/>
              </w:rPr>
              <w:t xml:space="preserve"> </w:t>
            </w:r>
            <w:r w:rsidR="001B5FBD">
              <w:rPr>
                <w:rFonts w:ascii="Arial" w:hAnsi="Arial" w:cs="Arial"/>
                <w:sz w:val="20"/>
                <w:szCs w:val="20"/>
              </w:rPr>
              <w:t>forest products</w:t>
            </w:r>
            <w:r w:rsidR="00676BAB">
              <w:rPr>
                <w:rFonts w:ascii="Arial" w:hAnsi="Arial" w:cs="Arial"/>
                <w:sz w:val="20"/>
                <w:szCs w:val="20"/>
              </w:rPr>
              <w:t>;</w:t>
            </w:r>
          </w:p>
          <w:p w:rsidR="0074274B" w:rsidRPr="002A72BD" w:rsidRDefault="0074274B" w:rsidP="00EF1D05">
            <w:pPr>
              <w:spacing w:line="276" w:lineRule="auto"/>
              <w:ind w:left="194"/>
              <w:jc w:val="both"/>
              <w:rPr>
                <w:rFonts w:ascii="Arial" w:hAnsi="Arial" w:cs="Arial"/>
                <w:sz w:val="20"/>
                <w:szCs w:val="20"/>
              </w:rPr>
            </w:pPr>
          </w:p>
          <w:p w:rsidR="00C875FF" w:rsidRDefault="00E92AF8" w:rsidP="002B58C6">
            <w:pPr>
              <w:numPr>
                <w:ilvl w:val="0"/>
                <w:numId w:val="11"/>
              </w:numPr>
              <w:spacing w:line="276" w:lineRule="auto"/>
              <w:ind w:left="252" w:hanging="252"/>
              <w:jc w:val="both"/>
              <w:rPr>
                <w:rFonts w:ascii="Arial" w:hAnsi="Arial" w:cs="Arial"/>
                <w:sz w:val="20"/>
                <w:szCs w:val="20"/>
              </w:rPr>
            </w:pPr>
            <w:r w:rsidRPr="00C875FF">
              <w:rPr>
                <w:rFonts w:ascii="Arial" w:hAnsi="Arial" w:cs="Arial"/>
                <w:sz w:val="20"/>
                <w:szCs w:val="20"/>
              </w:rPr>
              <w:t>Representatives of non-member economies, international organisations, regional organisations, civil society and</w:t>
            </w:r>
            <w:r w:rsidR="00193E62" w:rsidRPr="00C875FF">
              <w:rPr>
                <w:rFonts w:ascii="Arial" w:hAnsi="Arial" w:cs="Arial"/>
                <w:sz w:val="20"/>
                <w:szCs w:val="20"/>
              </w:rPr>
              <w:t xml:space="preserve"> </w:t>
            </w:r>
            <w:r w:rsidRPr="00C875FF">
              <w:rPr>
                <w:rFonts w:ascii="Arial" w:hAnsi="Arial" w:cs="Arial"/>
                <w:sz w:val="20"/>
                <w:szCs w:val="20"/>
              </w:rPr>
              <w:t xml:space="preserve">industry attend </w:t>
            </w:r>
            <w:r w:rsidR="00EE5F13" w:rsidRPr="00C875FF">
              <w:rPr>
                <w:rFonts w:ascii="Arial" w:hAnsi="Arial" w:cs="Arial"/>
                <w:sz w:val="20"/>
                <w:szCs w:val="20"/>
              </w:rPr>
              <w:t xml:space="preserve">EGILAT </w:t>
            </w:r>
            <w:r w:rsidRPr="00C875FF">
              <w:rPr>
                <w:rFonts w:ascii="Arial" w:hAnsi="Arial" w:cs="Arial"/>
                <w:sz w:val="20"/>
                <w:szCs w:val="20"/>
              </w:rPr>
              <w:t>meetings</w:t>
            </w:r>
            <w:r w:rsidR="0091104F" w:rsidRPr="00C875FF">
              <w:rPr>
                <w:rFonts w:ascii="Arial" w:hAnsi="Arial" w:cs="Arial"/>
                <w:sz w:val="20"/>
                <w:szCs w:val="20"/>
              </w:rPr>
              <w:t>, workshops</w:t>
            </w:r>
            <w:r w:rsidRPr="00C875FF">
              <w:rPr>
                <w:rFonts w:ascii="Arial" w:hAnsi="Arial" w:cs="Arial"/>
                <w:sz w:val="20"/>
                <w:szCs w:val="20"/>
              </w:rPr>
              <w:t xml:space="preserve"> or </w:t>
            </w:r>
            <w:r w:rsidR="0091104F" w:rsidRPr="00C875FF">
              <w:rPr>
                <w:rFonts w:ascii="Arial" w:hAnsi="Arial" w:cs="Arial"/>
                <w:sz w:val="20"/>
                <w:szCs w:val="20"/>
              </w:rPr>
              <w:t xml:space="preserve">other </w:t>
            </w:r>
            <w:r w:rsidRPr="00C875FF">
              <w:rPr>
                <w:rFonts w:ascii="Arial" w:hAnsi="Arial" w:cs="Arial"/>
                <w:sz w:val="20"/>
                <w:szCs w:val="20"/>
              </w:rPr>
              <w:t>events</w:t>
            </w:r>
            <w:r w:rsidR="00124542" w:rsidRPr="00C875FF">
              <w:rPr>
                <w:rFonts w:ascii="Arial" w:hAnsi="Arial" w:cs="Arial"/>
                <w:sz w:val="20"/>
                <w:szCs w:val="20"/>
              </w:rPr>
              <w:t>, as appropriate,</w:t>
            </w:r>
            <w:r w:rsidR="00C875FF" w:rsidRPr="00C875FF">
              <w:rPr>
                <w:rFonts w:ascii="Arial" w:hAnsi="Arial" w:cs="Arial"/>
                <w:sz w:val="20"/>
                <w:szCs w:val="20"/>
              </w:rPr>
              <w:t xml:space="preserve"> to share information;</w:t>
            </w:r>
          </w:p>
          <w:p w:rsidR="00C875FF" w:rsidRDefault="00C875FF" w:rsidP="00C875FF">
            <w:pPr>
              <w:pStyle w:val="ListParagraph"/>
              <w:rPr>
                <w:rFonts w:ascii="Arial" w:hAnsi="Arial" w:cs="Arial"/>
                <w:sz w:val="20"/>
                <w:szCs w:val="20"/>
              </w:rPr>
            </w:pPr>
          </w:p>
          <w:p w:rsidR="00B053F1" w:rsidRPr="00C875FF" w:rsidRDefault="004E2FD6" w:rsidP="002B58C6">
            <w:pPr>
              <w:numPr>
                <w:ilvl w:val="0"/>
                <w:numId w:val="11"/>
              </w:numPr>
              <w:spacing w:line="276" w:lineRule="auto"/>
              <w:ind w:left="252" w:hanging="252"/>
              <w:jc w:val="both"/>
              <w:rPr>
                <w:rFonts w:ascii="Arial" w:hAnsi="Arial" w:cs="Arial"/>
                <w:sz w:val="20"/>
                <w:szCs w:val="20"/>
              </w:rPr>
            </w:pPr>
            <w:r w:rsidRPr="00C875FF">
              <w:rPr>
                <w:rFonts w:ascii="Arial" w:hAnsi="Arial" w:cs="Arial"/>
                <w:sz w:val="20"/>
                <w:szCs w:val="20"/>
              </w:rPr>
              <w:t xml:space="preserve">EGILAT is seen by </w:t>
            </w:r>
            <w:r w:rsidR="00F01B5B" w:rsidRPr="00C875FF">
              <w:rPr>
                <w:rFonts w:ascii="Arial" w:hAnsi="Arial" w:cs="Arial"/>
                <w:sz w:val="20"/>
                <w:szCs w:val="20"/>
              </w:rPr>
              <w:t xml:space="preserve">member economies and </w:t>
            </w:r>
            <w:r w:rsidRPr="00C875FF">
              <w:rPr>
                <w:rFonts w:ascii="Arial" w:hAnsi="Arial" w:cs="Arial"/>
                <w:sz w:val="20"/>
                <w:szCs w:val="20"/>
              </w:rPr>
              <w:t>other APEC for</w:t>
            </w:r>
            <w:r w:rsidR="005762B2" w:rsidRPr="00C875FF">
              <w:rPr>
                <w:rFonts w:ascii="Arial" w:hAnsi="Arial" w:cs="Arial"/>
                <w:sz w:val="20"/>
                <w:szCs w:val="20"/>
              </w:rPr>
              <w:t>a</w:t>
            </w:r>
            <w:r w:rsidRPr="00C875FF">
              <w:rPr>
                <w:rFonts w:ascii="Arial" w:hAnsi="Arial" w:cs="Arial"/>
                <w:sz w:val="20"/>
                <w:szCs w:val="20"/>
              </w:rPr>
              <w:t xml:space="preserve"> </w:t>
            </w:r>
            <w:r w:rsidR="005762B2" w:rsidRPr="00C875FF">
              <w:rPr>
                <w:rFonts w:ascii="Arial" w:hAnsi="Arial" w:cs="Arial"/>
                <w:sz w:val="20"/>
                <w:szCs w:val="20"/>
              </w:rPr>
              <w:t xml:space="preserve">as an </w:t>
            </w:r>
            <w:r w:rsidR="00CC5A46">
              <w:rPr>
                <w:rFonts w:ascii="Arial" w:hAnsi="Arial" w:cs="Arial"/>
                <w:sz w:val="20"/>
                <w:szCs w:val="20"/>
              </w:rPr>
              <w:t xml:space="preserve">important/effective </w:t>
            </w:r>
            <w:r w:rsidR="00CC5A46" w:rsidRPr="00C875FF">
              <w:rPr>
                <w:rFonts w:ascii="Arial" w:hAnsi="Arial" w:cs="Arial"/>
                <w:sz w:val="20"/>
                <w:szCs w:val="20"/>
              </w:rPr>
              <w:t xml:space="preserve">forum for sharing experiences and lesson learned on the implementation of </w:t>
            </w:r>
            <w:r w:rsidR="00CC5A46">
              <w:rPr>
                <w:rFonts w:ascii="Arial" w:hAnsi="Arial" w:cs="Arial"/>
                <w:sz w:val="20"/>
                <w:szCs w:val="20"/>
              </w:rPr>
              <w:t xml:space="preserve">policies, </w:t>
            </w:r>
            <w:r w:rsidR="00CC5A46" w:rsidRPr="00C875FF">
              <w:rPr>
                <w:rFonts w:ascii="Arial" w:hAnsi="Arial" w:cs="Arial"/>
                <w:sz w:val="20"/>
                <w:szCs w:val="20"/>
              </w:rPr>
              <w:t xml:space="preserve">laws, </w:t>
            </w:r>
            <w:r w:rsidR="00CC5A46">
              <w:rPr>
                <w:rFonts w:ascii="Arial" w:hAnsi="Arial" w:cs="Arial"/>
                <w:sz w:val="20"/>
                <w:szCs w:val="20"/>
              </w:rPr>
              <w:t>regulations and other measures</w:t>
            </w:r>
            <w:r w:rsidR="00F36804">
              <w:rPr>
                <w:rFonts w:ascii="Arial" w:hAnsi="Arial" w:cs="Arial"/>
                <w:sz w:val="20"/>
                <w:szCs w:val="20"/>
              </w:rPr>
              <w:t xml:space="preserve"> to</w:t>
            </w:r>
            <w:r w:rsidR="00004E1D" w:rsidRPr="00C875FF">
              <w:rPr>
                <w:rFonts w:ascii="Arial" w:hAnsi="Arial" w:cs="Arial"/>
                <w:sz w:val="20"/>
                <w:szCs w:val="20"/>
              </w:rPr>
              <w:t xml:space="preserve"> </w:t>
            </w:r>
            <w:r w:rsidR="00FA469C" w:rsidRPr="00C875FF">
              <w:rPr>
                <w:rFonts w:ascii="Arial" w:hAnsi="Arial" w:cs="Arial"/>
                <w:sz w:val="20"/>
                <w:szCs w:val="20"/>
              </w:rPr>
              <w:t xml:space="preserve">combat illegal logging and </w:t>
            </w:r>
            <w:r w:rsidR="00DC3B79" w:rsidRPr="00C875FF">
              <w:rPr>
                <w:rFonts w:ascii="Arial" w:hAnsi="Arial" w:cs="Arial"/>
                <w:sz w:val="20"/>
                <w:szCs w:val="20"/>
              </w:rPr>
              <w:t xml:space="preserve">its </w:t>
            </w:r>
            <w:r w:rsidR="00F36804">
              <w:rPr>
                <w:rFonts w:ascii="Arial" w:hAnsi="Arial" w:cs="Arial"/>
                <w:sz w:val="20"/>
                <w:szCs w:val="20"/>
              </w:rPr>
              <w:t>associated trade and</w:t>
            </w:r>
            <w:r w:rsidR="00FA469C" w:rsidRPr="00C875FF">
              <w:rPr>
                <w:rFonts w:ascii="Arial" w:hAnsi="Arial" w:cs="Arial"/>
                <w:sz w:val="20"/>
                <w:szCs w:val="20"/>
              </w:rPr>
              <w:t xml:space="preserve"> to promote the trade in l</w:t>
            </w:r>
            <w:r w:rsidR="00F36804">
              <w:rPr>
                <w:rFonts w:ascii="Arial" w:hAnsi="Arial" w:cs="Arial"/>
                <w:sz w:val="20"/>
                <w:szCs w:val="20"/>
              </w:rPr>
              <w:t>egally harvested forest products</w:t>
            </w:r>
            <w:r w:rsidR="00715904" w:rsidRPr="00C875FF">
              <w:rPr>
                <w:rFonts w:ascii="Arial" w:hAnsi="Arial" w:cs="Arial"/>
                <w:sz w:val="20"/>
                <w:szCs w:val="20"/>
              </w:rPr>
              <w:t xml:space="preserve"> in the region</w:t>
            </w:r>
            <w:r w:rsidR="00777A8C" w:rsidRPr="00C875FF">
              <w:rPr>
                <w:rFonts w:ascii="Arial" w:hAnsi="Arial" w:cs="Arial"/>
                <w:sz w:val="20"/>
                <w:szCs w:val="20"/>
              </w:rPr>
              <w:t xml:space="preserve">; </w:t>
            </w:r>
          </w:p>
          <w:p w:rsidR="001D31D7" w:rsidRDefault="001D31D7" w:rsidP="00FA13BF">
            <w:pPr>
              <w:spacing w:line="276" w:lineRule="auto"/>
              <w:ind w:left="252"/>
              <w:jc w:val="both"/>
              <w:rPr>
                <w:rFonts w:ascii="Arial" w:hAnsi="Arial" w:cs="Arial"/>
                <w:sz w:val="20"/>
                <w:szCs w:val="20"/>
              </w:rPr>
            </w:pPr>
          </w:p>
          <w:p w:rsidR="00B053F1" w:rsidRDefault="00B053F1" w:rsidP="001314EC">
            <w:pPr>
              <w:numPr>
                <w:ilvl w:val="0"/>
                <w:numId w:val="11"/>
              </w:numPr>
              <w:spacing w:line="276" w:lineRule="auto"/>
              <w:ind w:left="252" w:hanging="252"/>
              <w:jc w:val="both"/>
              <w:rPr>
                <w:rFonts w:ascii="Arial" w:hAnsi="Arial" w:cs="Arial"/>
                <w:sz w:val="20"/>
                <w:szCs w:val="20"/>
              </w:rPr>
            </w:pPr>
            <w:r w:rsidRPr="002A72BD">
              <w:rPr>
                <w:rFonts w:ascii="Arial" w:hAnsi="Arial" w:cs="Arial"/>
                <w:sz w:val="20"/>
                <w:szCs w:val="20"/>
              </w:rPr>
              <w:t>Projects are developed around priority knowledge sharing topics</w:t>
            </w:r>
            <w:r w:rsidR="00A9169F" w:rsidRPr="002A72BD">
              <w:rPr>
                <w:rFonts w:ascii="Arial" w:hAnsi="Arial" w:cs="Arial"/>
                <w:sz w:val="20"/>
                <w:szCs w:val="20"/>
              </w:rPr>
              <w:t xml:space="preserve"> and the </w:t>
            </w:r>
            <w:r w:rsidR="00DC3B79">
              <w:rPr>
                <w:rFonts w:ascii="Arial" w:hAnsi="Arial" w:cs="Arial"/>
                <w:sz w:val="20"/>
                <w:szCs w:val="20"/>
              </w:rPr>
              <w:t xml:space="preserve">appropriate </w:t>
            </w:r>
            <w:r w:rsidR="00A9169F" w:rsidRPr="002A72BD">
              <w:rPr>
                <w:rFonts w:ascii="Arial" w:hAnsi="Arial" w:cs="Arial"/>
                <w:sz w:val="20"/>
                <w:szCs w:val="20"/>
              </w:rPr>
              <w:t xml:space="preserve">vehicle to share the </w:t>
            </w:r>
            <w:r w:rsidR="00DC3B79">
              <w:rPr>
                <w:rFonts w:ascii="Arial" w:hAnsi="Arial" w:cs="Arial"/>
                <w:sz w:val="20"/>
                <w:szCs w:val="20"/>
              </w:rPr>
              <w:t xml:space="preserve">resultant </w:t>
            </w:r>
            <w:r w:rsidR="00A9169F" w:rsidRPr="002A72BD">
              <w:rPr>
                <w:rFonts w:ascii="Arial" w:hAnsi="Arial" w:cs="Arial"/>
                <w:sz w:val="20"/>
                <w:szCs w:val="20"/>
              </w:rPr>
              <w:t>information is considered (e.g. joint research projects, pilots, policy briefs, case studies, dialogues, etc.</w:t>
            </w:r>
            <w:r w:rsidR="00DC3B79">
              <w:rPr>
                <w:rFonts w:ascii="Arial" w:hAnsi="Arial" w:cs="Arial"/>
                <w:sz w:val="20"/>
                <w:szCs w:val="20"/>
              </w:rPr>
              <w:t>)</w:t>
            </w:r>
            <w:r w:rsidRPr="002A72BD">
              <w:rPr>
                <w:rFonts w:ascii="Arial" w:hAnsi="Arial" w:cs="Arial"/>
                <w:sz w:val="20"/>
                <w:szCs w:val="20"/>
              </w:rPr>
              <w:t>;</w:t>
            </w:r>
          </w:p>
          <w:p w:rsidR="00AC31E3" w:rsidRDefault="00AC31E3" w:rsidP="00CC5A46">
            <w:pPr>
              <w:pStyle w:val="ListParagraph"/>
              <w:rPr>
                <w:rFonts w:ascii="Arial" w:hAnsi="Arial" w:cs="Arial"/>
                <w:sz w:val="20"/>
                <w:szCs w:val="20"/>
              </w:rPr>
            </w:pPr>
          </w:p>
          <w:p w:rsidR="00AC31E3" w:rsidRPr="00870014" w:rsidRDefault="00AC31E3" w:rsidP="001314EC">
            <w:pPr>
              <w:numPr>
                <w:ilvl w:val="0"/>
                <w:numId w:val="11"/>
              </w:numPr>
              <w:spacing w:line="276" w:lineRule="auto"/>
              <w:ind w:left="252" w:hanging="252"/>
              <w:jc w:val="both"/>
              <w:rPr>
                <w:rFonts w:ascii="Arial" w:hAnsi="Arial" w:cs="Arial"/>
                <w:sz w:val="20"/>
                <w:szCs w:val="20"/>
              </w:rPr>
            </w:pPr>
            <w:r w:rsidRPr="00870014">
              <w:rPr>
                <w:rFonts w:ascii="Arial" w:hAnsi="Arial" w:cs="Arial"/>
                <w:sz w:val="20"/>
                <w:szCs w:val="20"/>
              </w:rPr>
              <w:t>New information, including research and analysis, is incorporated and informs EGILAT’ work.</w:t>
            </w:r>
          </w:p>
          <w:p w:rsidR="00004E1D" w:rsidRPr="002A72BD" w:rsidRDefault="00004E1D" w:rsidP="000372E6">
            <w:pPr>
              <w:spacing w:line="276" w:lineRule="auto"/>
              <w:jc w:val="both"/>
              <w:rPr>
                <w:rFonts w:ascii="Arial" w:hAnsi="Arial" w:cs="Arial"/>
                <w:sz w:val="20"/>
                <w:szCs w:val="20"/>
              </w:rPr>
            </w:pPr>
          </w:p>
        </w:tc>
      </w:tr>
      <w:tr w:rsidR="00406A8C" w:rsidRPr="002A72BD" w:rsidTr="00B21C41">
        <w:tc>
          <w:tcPr>
            <w:tcW w:w="693" w:type="dxa"/>
            <w:tcBorders>
              <w:right w:val="nil"/>
            </w:tcBorders>
            <w:shd w:val="clear" w:color="auto" w:fill="auto"/>
          </w:tcPr>
          <w:p w:rsidR="00406A8C" w:rsidRPr="002A72BD" w:rsidRDefault="00B3147F" w:rsidP="00567FEB">
            <w:pPr>
              <w:tabs>
                <w:tab w:val="left" w:pos="900"/>
              </w:tabs>
              <w:spacing w:line="276" w:lineRule="auto"/>
              <w:jc w:val="center"/>
              <w:rPr>
                <w:rFonts w:ascii="Arial" w:hAnsi="Arial" w:cs="Arial"/>
                <w:sz w:val="20"/>
                <w:szCs w:val="20"/>
              </w:rPr>
            </w:pPr>
            <w:r>
              <w:rPr>
                <w:rFonts w:ascii="Arial" w:hAnsi="Arial" w:cs="Arial"/>
                <w:sz w:val="20"/>
                <w:szCs w:val="20"/>
              </w:rPr>
              <w:lastRenderedPageBreak/>
              <w:t>i</w:t>
            </w:r>
            <w:r w:rsidR="00EE5F13">
              <w:rPr>
                <w:rFonts w:ascii="Arial" w:hAnsi="Arial" w:cs="Arial"/>
                <w:sz w:val="20"/>
                <w:szCs w:val="20"/>
              </w:rPr>
              <w:t>ii</w:t>
            </w:r>
          </w:p>
        </w:tc>
        <w:tc>
          <w:tcPr>
            <w:tcW w:w="2842" w:type="dxa"/>
            <w:tcBorders>
              <w:left w:val="nil"/>
            </w:tcBorders>
            <w:shd w:val="clear" w:color="auto" w:fill="auto"/>
          </w:tcPr>
          <w:p w:rsidR="00406A8C" w:rsidRPr="002A72BD" w:rsidRDefault="00E92AF8" w:rsidP="00976122">
            <w:pPr>
              <w:tabs>
                <w:tab w:val="left" w:pos="900"/>
              </w:tabs>
              <w:spacing w:line="276" w:lineRule="auto"/>
              <w:jc w:val="both"/>
              <w:rPr>
                <w:rFonts w:ascii="Arial" w:hAnsi="Arial" w:cs="Arial"/>
                <w:sz w:val="20"/>
                <w:szCs w:val="20"/>
              </w:rPr>
            </w:pPr>
            <w:r w:rsidRPr="002A72BD">
              <w:rPr>
                <w:rFonts w:ascii="Arial" w:hAnsi="Arial" w:cs="Arial"/>
                <w:sz w:val="20"/>
                <w:szCs w:val="20"/>
              </w:rPr>
              <w:t>I</w:t>
            </w:r>
            <w:r w:rsidR="0091104F" w:rsidRPr="002A72BD">
              <w:rPr>
                <w:rFonts w:ascii="Arial" w:hAnsi="Arial" w:cs="Arial"/>
                <w:sz w:val="20"/>
                <w:szCs w:val="20"/>
              </w:rPr>
              <w:t xml:space="preserve">dentify capacity needs of </w:t>
            </w:r>
            <w:r w:rsidR="003033B3" w:rsidRPr="002A72BD">
              <w:rPr>
                <w:rFonts w:ascii="Arial" w:hAnsi="Arial" w:cs="Arial"/>
                <w:sz w:val="20"/>
                <w:szCs w:val="20"/>
              </w:rPr>
              <w:t xml:space="preserve">APEC economies </w:t>
            </w:r>
            <w:r w:rsidR="00B3147F">
              <w:rPr>
                <w:rFonts w:ascii="Arial" w:hAnsi="Arial" w:cs="Arial"/>
                <w:sz w:val="20"/>
                <w:szCs w:val="20"/>
              </w:rPr>
              <w:t xml:space="preserve">and develop targeted capacity building assistance to </w:t>
            </w:r>
            <w:r w:rsidR="00FF1584">
              <w:rPr>
                <w:rFonts w:ascii="Arial" w:hAnsi="Arial" w:cs="Arial"/>
                <w:sz w:val="20"/>
                <w:szCs w:val="20"/>
              </w:rPr>
              <w:t xml:space="preserve">address the needs of </w:t>
            </w:r>
            <w:r w:rsidR="00B3147F">
              <w:rPr>
                <w:rFonts w:ascii="Arial" w:hAnsi="Arial" w:cs="Arial"/>
                <w:sz w:val="20"/>
                <w:szCs w:val="20"/>
              </w:rPr>
              <w:t>those economies</w:t>
            </w:r>
            <w:r w:rsidRPr="002A72BD">
              <w:rPr>
                <w:rFonts w:ascii="Arial" w:hAnsi="Arial" w:cs="Arial"/>
                <w:sz w:val="20"/>
                <w:szCs w:val="20"/>
              </w:rPr>
              <w:t xml:space="preserve"> </w:t>
            </w:r>
            <w:r w:rsidR="009C0D22">
              <w:rPr>
                <w:rFonts w:ascii="Arial" w:hAnsi="Arial" w:cs="Arial"/>
                <w:sz w:val="20"/>
                <w:szCs w:val="20"/>
              </w:rPr>
              <w:t>to</w:t>
            </w:r>
            <w:r w:rsidR="00676BAB">
              <w:rPr>
                <w:rFonts w:ascii="Arial" w:hAnsi="Arial" w:cs="Arial"/>
                <w:sz w:val="20"/>
                <w:szCs w:val="20"/>
              </w:rPr>
              <w:t xml:space="preserve"> </w:t>
            </w:r>
            <w:r w:rsidR="009C0D22">
              <w:rPr>
                <w:rFonts w:ascii="Arial" w:hAnsi="Arial" w:cs="Arial"/>
                <w:sz w:val="20"/>
                <w:szCs w:val="20"/>
              </w:rPr>
              <w:t>combat illegal logging and associated trade and promote the trade in legally harvested forest products.</w:t>
            </w:r>
          </w:p>
        </w:tc>
        <w:tc>
          <w:tcPr>
            <w:tcW w:w="5702" w:type="dxa"/>
            <w:shd w:val="clear" w:color="auto" w:fill="auto"/>
          </w:tcPr>
          <w:p w:rsidR="003033B3" w:rsidRPr="002A72BD" w:rsidRDefault="001D31D7" w:rsidP="00964B04">
            <w:pPr>
              <w:numPr>
                <w:ilvl w:val="0"/>
                <w:numId w:val="11"/>
              </w:numPr>
              <w:spacing w:line="276" w:lineRule="auto"/>
              <w:ind w:left="252" w:hanging="252"/>
              <w:jc w:val="both"/>
              <w:rPr>
                <w:rFonts w:ascii="Arial" w:hAnsi="Arial" w:cs="Arial"/>
                <w:sz w:val="20"/>
                <w:szCs w:val="20"/>
              </w:rPr>
            </w:pPr>
            <w:r>
              <w:rPr>
                <w:rFonts w:ascii="Arial" w:hAnsi="Arial" w:cs="Arial"/>
                <w:sz w:val="20"/>
                <w:szCs w:val="20"/>
              </w:rPr>
              <w:t xml:space="preserve">Capacity building needs </w:t>
            </w:r>
            <w:r w:rsidR="00EE5F13">
              <w:rPr>
                <w:rFonts w:ascii="Arial" w:hAnsi="Arial" w:cs="Arial"/>
                <w:sz w:val="20"/>
                <w:szCs w:val="20"/>
              </w:rPr>
              <w:t xml:space="preserve">are regularly </w:t>
            </w:r>
            <w:r w:rsidR="00A83590" w:rsidRPr="002A72BD">
              <w:rPr>
                <w:rFonts w:ascii="Arial" w:hAnsi="Arial" w:cs="Arial"/>
                <w:sz w:val="20"/>
                <w:szCs w:val="20"/>
              </w:rPr>
              <w:t>identified</w:t>
            </w:r>
            <w:r w:rsidR="00F36804">
              <w:rPr>
                <w:rFonts w:ascii="Arial" w:hAnsi="Arial" w:cs="Arial"/>
                <w:sz w:val="20"/>
                <w:szCs w:val="20"/>
              </w:rPr>
              <w:t xml:space="preserve"> t</w:t>
            </w:r>
            <w:r w:rsidR="00337A4B" w:rsidRPr="002A72BD">
              <w:rPr>
                <w:rFonts w:ascii="Arial" w:hAnsi="Arial" w:cs="Arial"/>
                <w:sz w:val="20"/>
                <w:szCs w:val="20"/>
              </w:rPr>
              <w:t>hrough a</w:t>
            </w:r>
            <w:r w:rsidR="003033B3" w:rsidRPr="002A72BD">
              <w:rPr>
                <w:rFonts w:ascii="Arial" w:hAnsi="Arial" w:cs="Arial"/>
                <w:sz w:val="20"/>
                <w:szCs w:val="20"/>
              </w:rPr>
              <w:t>n annual</w:t>
            </w:r>
            <w:r w:rsidR="00337A4B" w:rsidRPr="002A72BD">
              <w:rPr>
                <w:rFonts w:ascii="Arial" w:hAnsi="Arial" w:cs="Arial"/>
                <w:sz w:val="20"/>
                <w:szCs w:val="20"/>
              </w:rPr>
              <w:t xml:space="preserve"> survey</w:t>
            </w:r>
            <w:r w:rsidR="003033B3" w:rsidRPr="002A72BD">
              <w:rPr>
                <w:rFonts w:ascii="Arial" w:hAnsi="Arial" w:cs="Arial"/>
                <w:sz w:val="20"/>
                <w:szCs w:val="20"/>
              </w:rPr>
              <w:t xml:space="preserve"> or a dedicated portion of EGILAT meetings</w:t>
            </w:r>
            <w:r w:rsidR="00A83590" w:rsidRPr="002A72BD">
              <w:rPr>
                <w:rFonts w:ascii="Arial" w:hAnsi="Arial" w:cs="Arial"/>
                <w:sz w:val="20"/>
                <w:szCs w:val="20"/>
              </w:rPr>
              <w:t>;</w:t>
            </w:r>
          </w:p>
          <w:p w:rsidR="00715904" w:rsidRPr="002A72BD" w:rsidRDefault="00715904" w:rsidP="00483409">
            <w:pPr>
              <w:spacing w:line="276" w:lineRule="auto"/>
              <w:ind w:left="252"/>
              <w:jc w:val="both"/>
              <w:rPr>
                <w:rFonts w:ascii="Arial" w:hAnsi="Arial" w:cs="Arial"/>
                <w:sz w:val="20"/>
                <w:szCs w:val="20"/>
              </w:rPr>
            </w:pPr>
          </w:p>
          <w:p w:rsidR="003033B3" w:rsidRPr="002A72BD" w:rsidRDefault="0074274B" w:rsidP="00964B04">
            <w:pPr>
              <w:numPr>
                <w:ilvl w:val="0"/>
                <w:numId w:val="11"/>
              </w:numPr>
              <w:spacing w:line="276" w:lineRule="auto"/>
              <w:ind w:left="252" w:hanging="252"/>
              <w:jc w:val="both"/>
              <w:rPr>
                <w:rFonts w:ascii="Arial" w:hAnsi="Arial" w:cs="Arial"/>
                <w:sz w:val="20"/>
                <w:szCs w:val="20"/>
              </w:rPr>
            </w:pPr>
            <w:r w:rsidRPr="002A72BD">
              <w:rPr>
                <w:rFonts w:ascii="Arial" w:hAnsi="Arial" w:cs="Arial"/>
                <w:sz w:val="20"/>
                <w:szCs w:val="20"/>
              </w:rPr>
              <w:t>Member economies</w:t>
            </w:r>
            <w:r w:rsidR="003033B3" w:rsidRPr="002A72BD">
              <w:rPr>
                <w:rFonts w:ascii="Arial" w:hAnsi="Arial" w:cs="Arial"/>
                <w:sz w:val="20"/>
                <w:szCs w:val="20"/>
              </w:rPr>
              <w:t xml:space="preserve"> discuss and develop project proposals designed to address capacity building needs or identify other </w:t>
            </w:r>
            <w:r w:rsidR="00715904" w:rsidRPr="002A72BD">
              <w:rPr>
                <w:rFonts w:ascii="Arial" w:hAnsi="Arial" w:cs="Arial"/>
                <w:sz w:val="20"/>
                <w:szCs w:val="20"/>
              </w:rPr>
              <w:t xml:space="preserve">appropriate </w:t>
            </w:r>
            <w:r w:rsidR="003033B3" w:rsidRPr="002A72BD">
              <w:rPr>
                <w:rFonts w:ascii="Arial" w:hAnsi="Arial" w:cs="Arial"/>
                <w:sz w:val="20"/>
                <w:szCs w:val="20"/>
              </w:rPr>
              <w:t>vehicles for capacity building</w:t>
            </w:r>
            <w:r w:rsidR="0092780A" w:rsidRPr="002A72BD">
              <w:rPr>
                <w:rFonts w:ascii="Arial" w:hAnsi="Arial" w:cs="Arial"/>
                <w:sz w:val="20"/>
                <w:szCs w:val="20"/>
              </w:rPr>
              <w:t xml:space="preserve"> such as inviting speakers to EGILAT meetings</w:t>
            </w:r>
            <w:r w:rsidR="00715904" w:rsidRPr="002A72BD">
              <w:rPr>
                <w:rFonts w:ascii="Arial" w:hAnsi="Arial" w:cs="Arial"/>
                <w:sz w:val="20"/>
                <w:szCs w:val="20"/>
              </w:rPr>
              <w:t>;</w:t>
            </w:r>
          </w:p>
          <w:p w:rsidR="00CB0952" w:rsidRPr="002A72BD" w:rsidRDefault="00CB0952" w:rsidP="00796A6B">
            <w:pPr>
              <w:spacing w:line="276" w:lineRule="auto"/>
              <w:ind w:left="252"/>
              <w:jc w:val="both"/>
              <w:rPr>
                <w:rFonts w:ascii="Arial" w:hAnsi="Arial" w:cs="Arial"/>
                <w:sz w:val="20"/>
                <w:szCs w:val="20"/>
              </w:rPr>
            </w:pPr>
          </w:p>
          <w:p w:rsidR="00A83590" w:rsidRPr="002A72BD" w:rsidRDefault="00A83590" w:rsidP="00796A6B">
            <w:pPr>
              <w:numPr>
                <w:ilvl w:val="0"/>
                <w:numId w:val="11"/>
              </w:numPr>
              <w:spacing w:line="276" w:lineRule="auto"/>
              <w:ind w:left="252" w:hanging="252"/>
              <w:jc w:val="both"/>
              <w:rPr>
                <w:rFonts w:ascii="Arial" w:hAnsi="Arial" w:cs="Arial"/>
                <w:sz w:val="20"/>
                <w:szCs w:val="20"/>
              </w:rPr>
            </w:pPr>
            <w:r w:rsidRPr="002A72BD">
              <w:rPr>
                <w:rFonts w:ascii="Arial" w:hAnsi="Arial" w:cs="Arial"/>
                <w:sz w:val="20"/>
                <w:szCs w:val="20"/>
              </w:rPr>
              <w:t>Resources are secured to implement projects that will hel</w:t>
            </w:r>
            <w:r w:rsidR="00950C55" w:rsidRPr="002A72BD">
              <w:rPr>
                <w:rFonts w:ascii="Arial" w:hAnsi="Arial" w:cs="Arial"/>
                <w:sz w:val="20"/>
                <w:szCs w:val="20"/>
              </w:rPr>
              <w:t>p</w:t>
            </w:r>
            <w:r w:rsidRPr="002A72BD">
              <w:rPr>
                <w:rFonts w:ascii="Arial" w:hAnsi="Arial" w:cs="Arial"/>
                <w:sz w:val="20"/>
                <w:szCs w:val="20"/>
              </w:rPr>
              <w:t xml:space="preserve"> build capacity</w:t>
            </w:r>
            <w:r w:rsidR="009C288D" w:rsidRPr="002A72BD">
              <w:rPr>
                <w:rFonts w:ascii="Arial" w:hAnsi="Arial" w:cs="Arial"/>
                <w:sz w:val="20"/>
                <w:szCs w:val="20"/>
              </w:rPr>
              <w:t>, both within member economies and at a regional level,</w:t>
            </w:r>
            <w:r w:rsidRPr="002A72BD">
              <w:rPr>
                <w:rFonts w:ascii="Arial" w:hAnsi="Arial" w:cs="Arial"/>
                <w:sz w:val="20"/>
                <w:szCs w:val="20"/>
              </w:rPr>
              <w:t xml:space="preserve"> to</w:t>
            </w:r>
            <w:r w:rsidR="00676BAB">
              <w:rPr>
                <w:rFonts w:ascii="Arial" w:hAnsi="Arial" w:cs="Arial"/>
                <w:iCs/>
                <w:sz w:val="20"/>
                <w:szCs w:val="20"/>
              </w:rPr>
              <w:t xml:space="preserve"> </w:t>
            </w:r>
            <w:r w:rsidR="00643503">
              <w:rPr>
                <w:rFonts w:ascii="Arial" w:hAnsi="Arial" w:cs="Arial"/>
                <w:sz w:val="20"/>
                <w:szCs w:val="20"/>
              </w:rPr>
              <w:t>combat</w:t>
            </w:r>
            <w:r w:rsidRPr="002A72BD">
              <w:rPr>
                <w:rFonts w:ascii="Arial" w:hAnsi="Arial" w:cs="Arial"/>
                <w:sz w:val="20"/>
                <w:szCs w:val="20"/>
              </w:rPr>
              <w:t xml:space="preserve"> illegal logging and associated trade;</w:t>
            </w:r>
          </w:p>
          <w:p w:rsidR="00CB0952" w:rsidRPr="002A72BD" w:rsidRDefault="00CB0952" w:rsidP="00796A6B">
            <w:pPr>
              <w:spacing w:line="276" w:lineRule="auto"/>
              <w:ind w:left="252"/>
              <w:jc w:val="both"/>
              <w:rPr>
                <w:rFonts w:ascii="Arial" w:hAnsi="Arial" w:cs="Arial"/>
                <w:sz w:val="20"/>
                <w:szCs w:val="20"/>
              </w:rPr>
            </w:pPr>
          </w:p>
          <w:p w:rsidR="00A83590" w:rsidRDefault="00854171" w:rsidP="002B58C6">
            <w:pPr>
              <w:numPr>
                <w:ilvl w:val="0"/>
                <w:numId w:val="11"/>
              </w:numPr>
              <w:spacing w:line="276" w:lineRule="auto"/>
              <w:ind w:left="252" w:hanging="252"/>
              <w:jc w:val="both"/>
              <w:rPr>
                <w:rFonts w:ascii="Arial" w:hAnsi="Arial" w:cs="Arial"/>
                <w:sz w:val="20"/>
                <w:szCs w:val="20"/>
              </w:rPr>
            </w:pPr>
            <w:r w:rsidRPr="002A72BD">
              <w:rPr>
                <w:rFonts w:ascii="Arial" w:hAnsi="Arial" w:cs="Arial"/>
                <w:sz w:val="20"/>
                <w:szCs w:val="20"/>
              </w:rPr>
              <w:t xml:space="preserve">Member economies </w:t>
            </w:r>
            <w:r w:rsidR="009C288D" w:rsidRPr="002A72BD">
              <w:rPr>
                <w:rFonts w:ascii="Arial" w:hAnsi="Arial" w:cs="Arial"/>
                <w:sz w:val="20"/>
                <w:szCs w:val="20"/>
              </w:rPr>
              <w:t xml:space="preserve">make </w:t>
            </w:r>
            <w:r w:rsidRPr="002A72BD">
              <w:rPr>
                <w:rFonts w:ascii="Arial" w:hAnsi="Arial" w:cs="Arial"/>
                <w:sz w:val="20"/>
                <w:szCs w:val="20"/>
              </w:rPr>
              <w:t>effective</w:t>
            </w:r>
            <w:r w:rsidR="009C288D" w:rsidRPr="002A72BD">
              <w:rPr>
                <w:rFonts w:ascii="Arial" w:hAnsi="Arial" w:cs="Arial"/>
                <w:sz w:val="20"/>
                <w:szCs w:val="20"/>
              </w:rPr>
              <w:t xml:space="preserve"> use of project resources</w:t>
            </w:r>
            <w:r w:rsidRPr="002A72BD">
              <w:rPr>
                <w:rFonts w:ascii="Arial" w:hAnsi="Arial" w:cs="Arial"/>
                <w:sz w:val="20"/>
                <w:szCs w:val="20"/>
              </w:rPr>
              <w:t xml:space="preserve"> </w:t>
            </w:r>
            <w:r w:rsidR="009C288D" w:rsidRPr="002A72BD">
              <w:rPr>
                <w:rFonts w:ascii="Arial" w:hAnsi="Arial" w:cs="Arial"/>
                <w:sz w:val="20"/>
                <w:szCs w:val="20"/>
              </w:rPr>
              <w:t xml:space="preserve">to enhance capacity </w:t>
            </w:r>
            <w:r w:rsidRPr="002A72BD">
              <w:rPr>
                <w:rFonts w:ascii="Arial" w:hAnsi="Arial" w:cs="Arial"/>
                <w:sz w:val="20"/>
                <w:szCs w:val="20"/>
              </w:rPr>
              <w:t>to combat</w:t>
            </w:r>
            <w:r w:rsidR="00CB0952" w:rsidRPr="002A72BD">
              <w:rPr>
                <w:rFonts w:ascii="Arial" w:hAnsi="Arial" w:cs="Arial"/>
                <w:sz w:val="20"/>
                <w:szCs w:val="20"/>
              </w:rPr>
              <w:t xml:space="preserve"> </w:t>
            </w:r>
            <w:r w:rsidRPr="002A72BD">
              <w:rPr>
                <w:rFonts w:ascii="Arial" w:hAnsi="Arial" w:cs="Arial"/>
                <w:sz w:val="20"/>
                <w:szCs w:val="20"/>
              </w:rPr>
              <w:t xml:space="preserve">illegal </w:t>
            </w:r>
            <w:r w:rsidR="0020402E" w:rsidRPr="002A72BD">
              <w:rPr>
                <w:rFonts w:ascii="Arial" w:hAnsi="Arial" w:cs="Arial"/>
                <w:sz w:val="20"/>
                <w:szCs w:val="20"/>
              </w:rPr>
              <w:t>logging</w:t>
            </w:r>
            <w:r w:rsidRPr="002A72BD">
              <w:rPr>
                <w:rFonts w:ascii="Arial" w:hAnsi="Arial" w:cs="Arial"/>
                <w:sz w:val="20"/>
                <w:szCs w:val="20"/>
              </w:rPr>
              <w:t xml:space="preserve"> and </w:t>
            </w:r>
            <w:r w:rsidR="00FA13BF">
              <w:rPr>
                <w:rFonts w:ascii="Arial" w:hAnsi="Arial" w:cs="Arial"/>
                <w:sz w:val="20"/>
                <w:szCs w:val="20"/>
              </w:rPr>
              <w:t xml:space="preserve">its </w:t>
            </w:r>
            <w:r w:rsidRPr="002A72BD">
              <w:rPr>
                <w:rFonts w:ascii="Arial" w:hAnsi="Arial" w:cs="Arial"/>
                <w:sz w:val="20"/>
                <w:szCs w:val="20"/>
              </w:rPr>
              <w:t xml:space="preserve">associated trade and </w:t>
            </w:r>
            <w:r w:rsidR="00FA13BF">
              <w:rPr>
                <w:rFonts w:ascii="Arial" w:hAnsi="Arial" w:cs="Arial"/>
                <w:sz w:val="20"/>
                <w:szCs w:val="20"/>
              </w:rPr>
              <w:t xml:space="preserve">to </w:t>
            </w:r>
            <w:r w:rsidRPr="002A72BD">
              <w:rPr>
                <w:rFonts w:ascii="Arial" w:hAnsi="Arial" w:cs="Arial"/>
                <w:sz w:val="20"/>
                <w:szCs w:val="20"/>
              </w:rPr>
              <w:t xml:space="preserve">promote </w:t>
            </w:r>
            <w:r w:rsidR="00FA13BF">
              <w:rPr>
                <w:rFonts w:ascii="Arial" w:hAnsi="Arial" w:cs="Arial"/>
                <w:sz w:val="20"/>
                <w:szCs w:val="20"/>
              </w:rPr>
              <w:t xml:space="preserve">the </w:t>
            </w:r>
            <w:r w:rsidRPr="002A72BD">
              <w:rPr>
                <w:rFonts w:ascii="Arial" w:hAnsi="Arial" w:cs="Arial"/>
                <w:sz w:val="20"/>
                <w:szCs w:val="20"/>
              </w:rPr>
              <w:t>trade in legally harvested forest products</w:t>
            </w:r>
            <w:r w:rsidR="00FA13BF">
              <w:rPr>
                <w:rFonts w:ascii="Arial" w:hAnsi="Arial" w:cs="Arial"/>
                <w:sz w:val="20"/>
                <w:szCs w:val="20"/>
              </w:rPr>
              <w:t>.</w:t>
            </w:r>
          </w:p>
          <w:p w:rsidR="0055538E" w:rsidRPr="002A72BD" w:rsidRDefault="0055538E" w:rsidP="00F36804">
            <w:pPr>
              <w:spacing w:line="276" w:lineRule="auto"/>
              <w:jc w:val="both"/>
              <w:rPr>
                <w:rFonts w:ascii="Arial" w:hAnsi="Arial" w:cs="Arial"/>
                <w:sz w:val="20"/>
                <w:szCs w:val="20"/>
              </w:rPr>
            </w:pPr>
          </w:p>
        </w:tc>
      </w:tr>
      <w:tr w:rsidR="00796A6B" w:rsidRPr="002A72BD" w:rsidTr="00B21C41">
        <w:tc>
          <w:tcPr>
            <w:tcW w:w="693" w:type="dxa"/>
            <w:tcBorders>
              <w:right w:val="nil"/>
            </w:tcBorders>
            <w:shd w:val="clear" w:color="auto" w:fill="auto"/>
          </w:tcPr>
          <w:p w:rsidR="0020402E" w:rsidRPr="002A72BD" w:rsidRDefault="00FA13BF" w:rsidP="00FF1584">
            <w:pPr>
              <w:tabs>
                <w:tab w:val="left" w:pos="900"/>
              </w:tabs>
              <w:spacing w:line="276" w:lineRule="auto"/>
              <w:jc w:val="center"/>
              <w:rPr>
                <w:rFonts w:ascii="Arial" w:hAnsi="Arial" w:cs="Arial"/>
                <w:sz w:val="20"/>
                <w:szCs w:val="20"/>
              </w:rPr>
            </w:pPr>
            <w:r>
              <w:rPr>
                <w:rFonts w:ascii="Arial" w:hAnsi="Arial" w:cs="Arial"/>
                <w:sz w:val="20"/>
                <w:szCs w:val="20"/>
              </w:rPr>
              <w:t>i</w:t>
            </w:r>
            <w:r w:rsidR="00FF1584">
              <w:rPr>
                <w:rFonts w:ascii="Arial" w:hAnsi="Arial" w:cs="Arial"/>
                <w:sz w:val="20"/>
                <w:szCs w:val="20"/>
              </w:rPr>
              <w:t>v</w:t>
            </w:r>
          </w:p>
        </w:tc>
        <w:tc>
          <w:tcPr>
            <w:tcW w:w="2842" w:type="dxa"/>
            <w:tcBorders>
              <w:left w:val="nil"/>
            </w:tcBorders>
            <w:shd w:val="clear" w:color="auto" w:fill="auto"/>
          </w:tcPr>
          <w:p w:rsidR="0020402E" w:rsidRPr="002A72BD" w:rsidRDefault="00351953" w:rsidP="00976122">
            <w:pPr>
              <w:tabs>
                <w:tab w:val="left" w:pos="900"/>
              </w:tabs>
              <w:spacing w:line="276" w:lineRule="auto"/>
              <w:jc w:val="both"/>
              <w:rPr>
                <w:rFonts w:ascii="Arial" w:hAnsi="Arial" w:cs="Arial"/>
                <w:sz w:val="20"/>
                <w:szCs w:val="20"/>
              </w:rPr>
            </w:pPr>
            <w:r w:rsidRPr="002A72BD">
              <w:rPr>
                <w:rFonts w:ascii="Arial" w:hAnsi="Arial" w:cs="Arial"/>
                <w:sz w:val="20"/>
                <w:szCs w:val="20"/>
              </w:rPr>
              <w:t xml:space="preserve">Facilitate and </w:t>
            </w:r>
            <w:r w:rsidR="0055538E">
              <w:rPr>
                <w:rFonts w:ascii="Arial" w:hAnsi="Arial" w:cs="Arial"/>
                <w:sz w:val="20"/>
                <w:szCs w:val="20"/>
              </w:rPr>
              <w:t xml:space="preserve">increase law enforcement cooperation, and </w:t>
            </w:r>
            <w:r w:rsidR="0020402E" w:rsidRPr="002A72BD">
              <w:rPr>
                <w:rFonts w:ascii="Arial" w:hAnsi="Arial" w:cs="Arial"/>
                <w:sz w:val="20"/>
                <w:szCs w:val="20"/>
              </w:rPr>
              <w:t>information sharing related to</w:t>
            </w:r>
            <w:r w:rsidR="00676BAB">
              <w:rPr>
                <w:rFonts w:ascii="Arial" w:hAnsi="Arial" w:cs="Arial"/>
                <w:sz w:val="20"/>
                <w:szCs w:val="20"/>
              </w:rPr>
              <w:t xml:space="preserve"> </w:t>
            </w:r>
            <w:r w:rsidR="0020402E" w:rsidRPr="002A72BD">
              <w:rPr>
                <w:rFonts w:ascii="Arial" w:hAnsi="Arial" w:cs="Arial"/>
                <w:sz w:val="20"/>
                <w:szCs w:val="20"/>
              </w:rPr>
              <w:t xml:space="preserve">combating illegal logging and </w:t>
            </w:r>
            <w:r w:rsidR="00C86B2A">
              <w:rPr>
                <w:rFonts w:ascii="Arial" w:hAnsi="Arial" w:cs="Arial"/>
                <w:sz w:val="20"/>
                <w:szCs w:val="20"/>
              </w:rPr>
              <w:t xml:space="preserve">its </w:t>
            </w:r>
            <w:r w:rsidR="0020402E" w:rsidRPr="002A72BD">
              <w:rPr>
                <w:rFonts w:ascii="Arial" w:hAnsi="Arial" w:cs="Arial"/>
                <w:sz w:val="20"/>
                <w:szCs w:val="20"/>
              </w:rPr>
              <w:t>associated trade</w:t>
            </w:r>
            <w:r w:rsidR="00FF1584">
              <w:rPr>
                <w:rFonts w:ascii="Arial" w:hAnsi="Arial" w:cs="Arial"/>
                <w:sz w:val="20"/>
                <w:szCs w:val="20"/>
              </w:rPr>
              <w:t>,</w:t>
            </w:r>
            <w:r w:rsidR="0055538E">
              <w:rPr>
                <w:rFonts w:ascii="Arial" w:hAnsi="Arial" w:cs="Arial"/>
                <w:sz w:val="20"/>
                <w:szCs w:val="20"/>
              </w:rPr>
              <w:t xml:space="preserve"> consistent with </w:t>
            </w:r>
            <w:r w:rsidR="0055538E">
              <w:rPr>
                <w:rFonts w:ascii="Arial" w:hAnsi="Arial" w:cs="Arial"/>
                <w:sz w:val="20"/>
                <w:szCs w:val="20"/>
              </w:rPr>
              <w:lastRenderedPageBreak/>
              <w:t>domestic legislations of each economy and in accordance with applicable international agreements.</w:t>
            </w:r>
            <w:r w:rsidR="0038110D">
              <w:rPr>
                <w:rFonts w:ascii="Arial" w:hAnsi="Arial" w:cs="Arial"/>
                <w:sz w:val="20"/>
                <w:szCs w:val="20"/>
              </w:rPr>
              <w:t xml:space="preserve"> </w:t>
            </w:r>
          </w:p>
        </w:tc>
        <w:tc>
          <w:tcPr>
            <w:tcW w:w="5702" w:type="dxa"/>
            <w:shd w:val="clear" w:color="auto" w:fill="auto"/>
          </w:tcPr>
          <w:p w:rsidR="008B71CE" w:rsidRPr="00387D79" w:rsidRDefault="00792FA0" w:rsidP="00387D79">
            <w:pPr>
              <w:numPr>
                <w:ilvl w:val="0"/>
                <w:numId w:val="11"/>
              </w:numPr>
              <w:spacing w:line="276" w:lineRule="auto"/>
              <w:ind w:left="252" w:hanging="252"/>
              <w:jc w:val="both"/>
              <w:rPr>
                <w:rFonts w:ascii="Arial" w:hAnsi="Arial" w:cs="Arial"/>
                <w:sz w:val="20"/>
                <w:szCs w:val="20"/>
              </w:rPr>
            </w:pPr>
            <w:r w:rsidRPr="00387D79">
              <w:rPr>
                <w:rFonts w:ascii="Arial" w:hAnsi="Arial" w:cs="Arial"/>
                <w:sz w:val="20"/>
                <w:szCs w:val="20"/>
              </w:rPr>
              <w:lastRenderedPageBreak/>
              <w:t>Relevant i</w:t>
            </w:r>
            <w:r w:rsidR="00B01C59" w:rsidRPr="00387D79">
              <w:rPr>
                <w:rFonts w:ascii="Arial" w:hAnsi="Arial" w:cs="Arial"/>
                <w:sz w:val="20"/>
                <w:szCs w:val="20"/>
              </w:rPr>
              <w:t xml:space="preserve">nternational </w:t>
            </w:r>
            <w:r w:rsidR="00C51368" w:rsidRPr="00387D79">
              <w:rPr>
                <w:rFonts w:ascii="Arial" w:hAnsi="Arial" w:cs="Arial"/>
                <w:sz w:val="20"/>
                <w:szCs w:val="20"/>
              </w:rPr>
              <w:t>and</w:t>
            </w:r>
            <w:r w:rsidR="00B01C59" w:rsidRPr="00387D79">
              <w:rPr>
                <w:rFonts w:ascii="Arial" w:hAnsi="Arial" w:cs="Arial"/>
                <w:sz w:val="20"/>
                <w:szCs w:val="20"/>
              </w:rPr>
              <w:t xml:space="preserve"> </w:t>
            </w:r>
            <w:r w:rsidR="00C51368" w:rsidRPr="00387D79">
              <w:rPr>
                <w:rFonts w:ascii="Arial" w:hAnsi="Arial" w:cs="Arial"/>
                <w:sz w:val="20"/>
                <w:szCs w:val="20"/>
              </w:rPr>
              <w:t>domestic</w:t>
            </w:r>
            <w:r w:rsidR="00B01C59" w:rsidRPr="00387D79">
              <w:rPr>
                <w:rFonts w:ascii="Arial" w:hAnsi="Arial" w:cs="Arial"/>
                <w:sz w:val="20"/>
                <w:szCs w:val="20"/>
              </w:rPr>
              <w:t xml:space="preserve"> l</w:t>
            </w:r>
            <w:r w:rsidR="00C51368" w:rsidRPr="00387D79">
              <w:rPr>
                <w:rFonts w:ascii="Arial" w:hAnsi="Arial" w:cs="Arial"/>
                <w:sz w:val="20"/>
                <w:szCs w:val="20"/>
              </w:rPr>
              <w:t>aw enforcement</w:t>
            </w:r>
            <w:r w:rsidR="006D0A2F" w:rsidRPr="00387D79">
              <w:rPr>
                <w:rFonts w:ascii="Arial" w:hAnsi="Arial" w:cs="Arial"/>
                <w:sz w:val="20"/>
                <w:szCs w:val="20"/>
              </w:rPr>
              <w:t xml:space="preserve"> </w:t>
            </w:r>
            <w:r w:rsidR="00C51368" w:rsidRPr="00387D79">
              <w:rPr>
                <w:rFonts w:ascii="Arial" w:hAnsi="Arial" w:cs="Arial"/>
                <w:sz w:val="20"/>
                <w:szCs w:val="20"/>
              </w:rPr>
              <w:t>agencies are aware of and participate in EGILAT</w:t>
            </w:r>
            <w:r w:rsidR="000A6ADB" w:rsidRPr="00387D79">
              <w:rPr>
                <w:rFonts w:ascii="Arial" w:hAnsi="Arial" w:cs="Arial"/>
                <w:sz w:val="20"/>
                <w:szCs w:val="20"/>
              </w:rPr>
              <w:t xml:space="preserve"> meetings and activities</w:t>
            </w:r>
            <w:r w:rsidR="00C51368" w:rsidRPr="00387D79">
              <w:rPr>
                <w:rFonts w:ascii="Arial" w:hAnsi="Arial" w:cs="Arial"/>
                <w:sz w:val="20"/>
                <w:szCs w:val="20"/>
              </w:rPr>
              <w:t>. This will include</w:t>
            </w:r>
            <w:r w:rsidR="00337A4B" w:rsidRPr="00387D79">
              <w:rPr>
                <w:rFonts w:ascii="Arial" w:hAnsi="Arial" w:cs="Arial"/>
                <w:sz w:val="20"/>
                <w:szCs w:val="20"/>
              </w:rPr>
              <w:t>,</w:t>
            </w:r>
            <w:r w:rsidR="00C51368" w:rsidRPr="00387D79">
              <w:rPr>
                <w:rFonts w:ascii="Arial" w:hAnsi="Arial" w:cs="Arial"/>
                <w:sz w:val="20"/>
                <w:szCs w:val="20"/>
              </w:rPr>
              <w:t xml:space="preserve"> but </w:t>
            </w:r>
            <w:r w:rsidR="00B45E7E" w:rsidRPr="00387D79">
              <w:rPr>
                <w:rFonts w:ascii="Arial" w:hAnsi="Arial" w:cs="Arial"/>
                <w:sz w:val="20"/>
                <w:szCs w:val="20"/>
              </w:rPr>
              <w:t>will</w:t>
            </w:r>
            <w:r w:rsidR="00337A4B" w:rsidRPr="00387D79">
              <w:rPr>
                <w:rFonts w:ascii="Arial" w:hAnsi="Arial" w:cs="Arial"/>
                <w:sz w:val="20"/>
                <w:szCs w:val="20"/>
              </w:rPr>
              <w:t xml:space="preserve"> </w:t>
            </w:r>
            <w:r w:rsidR="00C51368" w:rsidRPr="00387D79">
              <w:rPr>
                <w:rFonts w:ascii="Arial" w:hAnsi="Arial" w:cs="Arial"/>
                <w:sz w:val="20"/>
                <w:szCs w:val="20"/>
              </w:rPr>
              <w:t xml:space="preserve">not </w:t>
            </w:r>
            <w:r w:rsidR="00B45E7E" w:rsidRPr="00387D79">
              <w:rPr>
                <w:rFonts w:ascii="Arial" w:hAnsi="Arial" w:cs="Arial"/>
                <w:sz w:val="20"/>
                <w:szCs w:val="20"/>
              </w:rPr>
              <w:t xml:space="preserve">be </w:t>
            </w:r>
            <w:r w:rsidR="00C51368" w:rsidRPr="00387D79">
              <w:rPr>
                <w:rFonts w:ascii="Arial" w:hAnsi="Arial" w:cs="Arial"/>
                <w:sz w:val="20"/>
                <w:szCs w:val="20"/>
              </w:rPr>
              <w:t>limited to</w:t>
            </w:r>
            <w:r w:rsidR="00B45E7E" w:rsidRPr="00387D79">
              <w:rPr>
                <w:rFonts w:ascii="Arial" w:hAnsi="Arial" w:cs="Arial"/>
                <w:sz w:val="20"/>
                <w:szCs w:val="20"/>
              </w:rPr>
              <w:t>:</w:t>
            </w:r>
          </w:p>
          <w:p w:rsidR="008B71CE" w:rsidRDefault="008B71CE" w:rsidP="00315628">
            <w:pPr>
              <w:spacing w:line="276" w:lineRule="auto"/>
              <w:ind w:left="553" w:hanging="284"/>
              <w:jc w:val="both"/>
              <w:rPr>
                <w:rFonts w:ascii="Arial" w:hAnsi="Arial" w:cs="Arial"/>
                <w:sz w:val="20"/>
                <w:szCs w:val="20"/>
              </w:rPr>
            </w:pPr>
            <w:r>
              <w:rPr>
                <w:rFonts w:ascii="Arial" w:hAnsi="Arial" w:cs="Arial"/>
                <w:sz w:val="20"/>
                <w:szCs w:val="20"/>
              </w:rPr>
              <w:t xml:space="preserve">&gt; </w:t>
            </w:r>
            <w:r w:rsidR="00C51368" w:rsidRPr="002A72BD">
              <w:rPr>
                <w:rFonts w:ascii="Arial" w:hAnsi="Arial" w:cs="Arial"/>
                <w:sz w:val="20"/>
                <w:szCs w:val="20"/>
              </w:rPr>
              <w:t xml:space="preserve">sessions focussed </w:t>
            </w:r>
            <w:r w:rsidR="00C51368" w:rsidRPr="00027480">
              <w:rPr>
                <w:rFonts w:ascii="Arial" w:hAnsi="Arial" w:cs="Arial"/>
                <w:sz w:val="20"/>
                <w:szCs w:val="20"/>
              </w:rPr>
              <w:t>on</w:t>
            </w:r>
            <w:r w:rsidR="00CE3C08" w:rsidRPr="00027480">
              <w:rPr>
                <w:rFonts w:ascii="Arial" w:hAnsi="Arial" w:cs="Arial"/>
                <w:sz w:val="20"/>
                <w:szCs w:val="20"/>
              </w:rPr>
              <w:t xml:space="preserve"> </w:t>
            </w:r>
            <w:r w:rsidR="00FF133A" w:rsidRPr="00C50A7A">
              <w:rPr>
                <w:rFonts w:ascii="Arial" w:hAnsi="Arial" w:cs="Arial"/>
                <w:sz w:val="20"/>
                <w:szCs w:val="20"/>
              </w:rPr>
              <w:t>facilitat</w:t>
            </w:r>
            <w:r w:rsidR="004563FB" w:rsidRPr="00C50A7A">
              <w:rPr>
                <w:rFonts w:ascii="Arial" w:hAnsi="Arial" w:cs="Arial"/>
                <w:sz w:val="20"/>
                <w:szCs w:val="20"/>
              </w:rPr>
              <w:t>ing</w:t>
            </w:r>
            <w:r w:rsidR="00FF133A" w:rsidRPr="00C50A7A">
              <w:rPr>
                <w:rFonts w:ascii="Arial" w:hAnsi="Arial" w:cs="Arial"/>
                <w:sz w:val="20"/>
                <w:szCs w:val="20"/>
              </w:rPr>
              <w:t xml:space="preserve"> law enforcement cooperation and </w:t>
            </w:r>
            <w:r w:rsidR="00C51368" w:rsidRPr="00C50A7A">
              <w:rPr>
                <w:rFonts w:ascii="Arial" w:hAnsi="Arial" w:cs="Arial"/>
                <w:sz w:val="20"/>
                <w:szCs w:val="20"/>
              </w:rPr>
              <w:t xml:space="preserve">sharing of information </w:t>
            </w:r>
            <w:r w:rsidR="00FF133A" w:rsidRPr="00C50A7A">
              <w:rPr>
                <w:rFonts w:ascii="Arial" w:hAnsi="Arial" w:cs="Arial"/>
                <w:sz w:val="20"/>
                <w:szCs w:val="20"/>
              </w:rPr>
              <w:t xml:space="preserve">related to combating illegal logging and associated trade, </w:t>
            </w:r>
            <w:r w:rsidRPr="00C50A7A">
              <w:rPr>
                <w:rFonts w:ascii="Arial" w:hAnsi="Arial" w:cs="Arial"/>
                <w:sz w:val="20"/>
                <w:szCs w:val="20"/>
              </w:rPr>
              <w:t xml:space="preserve">and </w:t>
            </w:r>
          </w:p>
          <w:p w:rsidR="00337A4B" w:rsidRPr="002A72BD" w:rsidRDefault="008B71CE" w:rsidP="00315628">
            <w:pPr>
              <w:spacing w:line="276" w:lineRule="auto"/>
              <w:ind w:left="553" w:hanging="284"/>
              <w:jc w:val="both"/>
              <w:rPr>
                <w:rFonts w:ascii="Arial" w:hAnsi="Arial" w:cs="Arial"/>
                <w:sz w:val="20"/>
                <w:szCs w:val="20"/>
              </w:rPr>
            </w:pPr>
            <w:r>
              <w:rPr>
                <w:rFonts w:ascii="Arial" w:hAnsi="Arial" w:cs="Arial"/>
                <w:sz w:val="20"/>
                <w:szCs w:val="20"/>
              </w:rPr>
              <w:lastRenderedPageBreak/>
              <w:t xml:space="preserve">&gt; </w:t>
            </w:r>
            <w:r w:rsidR="00CC50D3">
              <w:rPr>
                <w:rFonts w:ascii="Arial" w:hAnsi="Arial" w:cs="Arial"/>
                <w:sz w:val="20"/>
                <w:szCs w:val="20"/>
              </w:rPr>
              <w:t xml:space="preserve">effective </w:t>
            </w:r>
            <w:r w:rsidR="007061C1">
              <w:rPr>
                <w:rFonts w:ascii="Arial" w:hAnsi="Arial" w:cs="Arial"/>
                <w:sz w:val="20"/>
                <w:szCs w:val="20"/>
              </w:rPr>
              <w:t xml:space="preserve">collaboration between law enforcement and customs officials with respect to transnational shipments of illegally harvested forest product, and traceability systems for </w:t>
            </w:r>
            <w:r>
              <w:rPr>
                <w:rFonts w:ascii="Arial" w:hAnsi="Arial" w:cs="Arial"/>
                <w:sz w:val="20"/>
                <w:szCs w:val="20"/>
              </w:rPr>
              <w:t xml:space="preserve">forest </w:t>
            </w:r>
            <w:r w:rsidR="007061C1">
              <w:rPr>
                <w:rFonts w:ascii="Arial" w:hAnsi="Arial" w:cs="Arial"/>
                <w:sz w:val="20"/>
                <w:szCs w:val="20"/>
              </w:rPr>
              <w:t>products</w:t>
            </w:r>
            <w:r w:rsidR="00EC4C2E" w:rsidRPr="002A72BD">
              <w:rPr>
                <w:rFonts w:ascii="Arial" w:hAnsi="Arial" w:cs="Arial"/>
                <w:sz w:val="20"/>
                <w:szCs w:val="20"/>
              </w:rPr>
              <w:t>;</w:t>
            </w:r>
          </w:p>
          <w:p w:rsidR="00EC4C2E" w:rsidRPr="002A72BD" w:rsidRDefault="00EC4C2E" w:rsidP="00315628">
            <w:pPr>
              <w:spacing w:line="276" w:lineRule="auto"/>
              <w:ind w:left="553" w:hanging="284"/>
              <w:jc w:val="both"/>
              <w:rPr>
                <w:rFonts w:ascii="Arial" w:hAnsi="Arial" w:cs="Arial"/>
                <w:sz w:val="20"/>
                <w:szCs w:val="20"/>
              </w:rPr>
            </w:pPr>
          </w:p>
          <w:p w:rsidR="002A3F18" w:rsidRDefault="008B71CE" w:rsidP="001F7FDE">
            <w:pPr>
              <w:numPr>
                <w:ilvl w:val="0"/>
                <w:numId w:val="11"/>
              </w:numPr>
              <w:spacing w:line="276" w:lineRule="auto"/>
              <w:ind w:left="252" w:hanging="252"/>
              <w:jc w:val="both"/>
              <w:rPr>
                <w:rFonts w:ascii="Arial" w:hAnsi="Arial" w:cs="Arial"/>
                <w:sz w:val="20"/>
                <w:szCs w:val="20"/>
              </w:rPr>
            </w:pPr>
            <w:r>
              <w:rPr>
                <w:rFonts w:ascii="Arial" w:hAnsi="Arial" w:cs="Arial"/>
                <w:sz w:val="20"/>
                <w:szCs w:val="20"/>
              </w:rPr>
              <w:t>Effective w</w:t>
            </w:r>
            <w:r w:rsidR="00337A4B" w:rsidRPr="002A72BD">
              <w:rPr>
                <w:rFonts w:ascii="Arial" w:hAnsi="Arial" w:cs="Arial"/>
                <w:sz w:val="20"/>
                <w:szCs w:val="20"/>
              </w:rPr>
              <w:t xml:space="preserve">orking relationships </w:t>
            </w:r>
            <w:r w:rsidR="00FA13BF">
              <w:rPr>
                <w:rFonts w:ascii="Arial" w:hAnsi="Arial" w:cs="Arial"/>
                <w:sz w:val="20"/>
                <w:szCs w:val="20"/>
              </w:rPr>
              <w:t xml:space="preserve">are developed </w:t>
            </w:r>
            <w:r w:rsidR="00337A4B" w:rsidRPr="002A72BD">
              <w:rPr>
                <w:rFonts w:ascii="Arial" w:hAnsi="Arial" w:cs="Arial"/>
                <w:sz w:val="20"/>
                <w:szCs w:val="20"/>
              </w:rPr>
              <w:t>wit</w:t>
            </w:r>
            <w:r w:rsidR="00034BA3" w:rsidRPr="002A72BD">
              <w:rPr>
                <w:rFonts w:ascii="Arial" w:hAnsi="Arial" w:cs="Arial"/>
                <w:sz w:val="20"/>
                <w:szCs w:val="20"/>
              </w:rPr>
              <w:t>h</w:t>
            </w:r>
            <w:r w:rsidR="008D0A02">
              <w:rPr>
                <w:rFonts w:ascii="Arial" w:hAnsi="Arial" w:cs="Arial"/>
                <w:sz w:val="20"/>
                <w:szCs w:val="20"/>
              </w:rPr>
              <w:t xml:space="preserve"> </w:t>
            </w:r>
            <w:r w:rsidR="0036151D" w:rsidRPr="00852F7F">
              <w:rPr>
                <w:rFonts w:ascii="Arial" w:hAnsi="Arial" w:cs="Arial"/>
                <w:sz w:val="20"/>
                <w:szCs w:val="20"/>
              </w:rPr>
              <w:t xml:space="preserve">other </w:t>
            </w:r>
            <w:r w:rsidR="00925AEA" w:rsidRPr="00CC4BFF">
              <w:rPr>
                <w:rFonts w:ascii="Arial" w:hAnsi="Arial" w:cs="Arial"/>
                <w:sz w:val="20"/>
                <w:szCs w:val="20"/>
              </w:rPr>
              <w:t>APEC working groups, such as but no</w:t>
            </w:r>
            <w:r w:rsidR="00F36804">
              <w:rPr>
                <w:rFonts w:ascii="Arial" w:hAnsi="Arial" w:cs="Arial"/>
                <w:sz w:val="20"/>
                <w:szCs w:val="20"/>
              </w:rPr>
              <w:t>t</w:t>
            </w:r>
            <w:r w:rsidR="00925AEA" w:rsidRPr="00CC4BFF">
              <w:rPr>
                <w:rFonts w:ascii="Arial" w:hAnsi="Arial" w:cs="Arial"/>
                <w:sz w:val="20"/>
                <w:szCs w:val="20"/>
              </w:rPr>
              <w:t xml:space="preserve"> limited to</w:t>
            </w:r>
            <w:r w:rsidR="007061C1" w:rsidRPr="002B58C6">
              <w:rPr>
                <w:rFonts w:ascii="Arial" w:hAnsi="Arial" w:cs="Arial"/>
                <w:sz w:val="20"/>
                <w:szCs w:val="20"/>
              </w:rPr>
              <w:t xml:space="preserve"> the SCCP and the ACTWG</w:t>
            </w:r>
            <w:r w:rsidR="00FA13BF">
              <w:rPr>
                <w:rFonts w:ascii="Arial" w:hAnsi="Arial" w:cs="Arial"/>
                <w:sz w:val="20"/>
                <w:szCs w:val="20"/>
              </w:rPr>
              <w:t>,</w:t>
            </w:r>
            <w:r w:rsidR="002A3F18">
              <w:rPr>
                <w:rFonts w:ascii="Arial" w:hAnsi="Arial" w:cs="Arial"/>
                <w:sz w:val="20"/>
                <w:szCs w:val="20"/>
              </w:rPr>
              <w:t xml:space="preserve"> and </w:t>
            </w:r>
            <w:r w:rsidR="00FA13BF">
              <w:rPr>
                <w:rFonts w:ascii="Arial" w:hAnsi="Arial" w:cs="Arial"/>
                <w:sz w:val="20"/>
                <w:szCs w:val="20"/>
              </w:rPr>
              <w:t xml:space="preserve">relevant law enforcement groups </w:t>
            </w:r>
            <w:r w:rsidR="002A3F18">
              <w:rPr>
                <w:rFonts w:ascii="Arial" w:hAnsi="Arial" w:cs="Arial"/>
                <w:sz w:val="20"/>
                <w:szCs w:val="20"/>
              </w:rPr>
              <w:t>such as</w:t>
            </w:r>
            <w:r w:rsidR="00F61615">
              <w:rPr>
                <w:rFonts w:ascii="Arial" w:hAnsi="Arial" w:cs="Arial"/>
                <w:sz w:val="20"/>
                <w:szCs w:val="20"/>
              </w:rPr>
              <w:t>, but not limited to,</w:t>
            </w:r>
            <w:r w:rsidR="002A3F18">
              <w:rPr>
                <w:rFonts w:ascii="Arial" w:hAnsi="Arial" w:cs="Arial"/>
                <w:sz w:val="20"/>
                <w:szCs w:val="20"/>
              </w:rPr>
              <w:t xml:space="preserve"> </w:t>
            </w:r>
            <w:r w:rsidR="008D0A02" w:rsidRPr="002B58C6">
              <w:rPr>
                <w:rFonts w:ascii="Arial" w:hAnsi="Arial" w:cs="Arial"/>
                <w:sz w:val="20"/>
                <w:szCs w:val="20"/>
              </w:rPr>
              <w:t>the Interpol Forestry Crime Working Group</w:t>
            </w:r>
            <w:r w:rsidR="00FA13BF">
              <w:rPr>
                <w:rFonts w:ascii="Arial" w:hAnsi="Arial" w:cs="Arial"/>
                <w:sz w:val="20"/>
                <w:szCs w:val="20"/>
              </w:rPr>
              <w:t xml:space="preserve">, </w:t>
            </w:r>
            <w:r w:rsidR="00F61615">
              <w:rPr>
                <w:rFonts w:ascii="Arial" w:hAnsi="Arial" w:cs="Arial"/>
                <w:sz w:val="20"/>
                <w:szCs w:val="20"/>
              </w:rPr>
              <w:t xml:space="preserve">Interpol </w:t>
            </w:r>
            <w:r w:rsidR="00FA13BF">
              <w:rPr>
                <w:rFonts w:ascii="Arial" w:hAnsi="Arial" w:cs="Arial"/>
                <w:sz w:val="20"/>
                <w:szCs w:val="20"/>
              </w:rPr>
              <w:t>Project L</w:t>
            </w:r>
            <w:r w:rsidR="00792FA0">
              <w:rPr>
                <w:rFonts w:ascii="Arial" w:hAnsi="Arial" w:cs="Arial"/>
                <w:sz w:val="20"/>
                <w:szCs w:val="20"/>
              </w:rPr>
              <w:t>EAF</w:t>
            </w:r>
            <w:r w:rsidR="00FA13BF">
              <w:rPr>
                <w:rFonts w:ascii="Arial" w:hAnsi="Arial" w:cs="Arial"/>
                <w:sz w:val="20"/>
                <w:szCs w:val="20"/>
              </w:rPr>
              <w:t xml:space="preserve"> and the Timber Regulation Enforcement Exchange (TREE) Workshops</w:t>
            </w:r>
            <w:r w:rsidR="006D0A2F">
              <w:rPr>
                <w:rFonts w:ascii="Arial" w:hAnsi="Arial" w:cs="Arial"/>
                <w:sz w:val="20"/>
                <w:szCs w:val="20"/>
              </w:rPr>
              <w:t>;</w:t>
            </w:r>
          </w:p>
          <w:p w:rsidR="006D0A2F" w:rsidRDefault="006D0A2F" w:rsidP="006D0A2F">
            <w:pPr>
              <w:spacing w:line="276" w:lineRule="auto"/>
              <w:ind w:left="252"/>
              <w:jc w:val="both"/>
              <w:rPr>
                <w:rFonts w:ascii="Arial" w:hAnsi="Arial" w:cs="Arial"/>
                <w:sz w:val="20"/>
                <w:szCs w:val="20"/>
              </w:rPr>
            </w:pPr>
          </w:p>
          <w:p w:rsidR="00337A4B" w:rsidRPr="002A72BD" w:rsidRDefault="002A3F18" w:rsidP="00796A6B">
            <w:pPr>
              <w:numPr>
                <w:ilvl w:val="0"/>
                <w:numId w:val="11"/>
              </w:numPr>
              <w:spacing w:line="276" w:lineRule="auto"/>
              <w:ind w:left="252" w:hanging="252"/>
              <w:jc w:val="both"/>
              <w:rPr>
                <w:rFonts w:ascii="Arial" w:hAnsi="Arial" w:cs="Arial"/>
                <w:sz w:val="20"/>
                <w:szCs w:val="20"/>
              </w:rPr>
            </w:pPr>
            <w:r>
              <w:rPr>
                <w:rFonts w:ascii="Arial" w:hAnsi="Arial" w:cs="Arial"/>
                <w:sz w:val="20"/>
                <w:szCs w:val="20"/>
              </w:rPr>
              <w:t>O</w:t>
            </w:r>
            <w:r w:rsidR="0092780A" w:rsidRPr="002A72BD">
              <w:rPr>
                <w:rFonts w:ascii="Arial" w:hAnsi="Arial" w:cs="Arial"/>
                <w:sz w:val="20"/>
                <w:szCs w:val="20"/>
              </w:rPr>
              <w:t>pportunities</w:t>
            </w:r>
            <w:r w:rsidR="0067598A" w:rsidRPr="002A72BD">
              <w:rPr>
                <w:rFonts w:ascii="Arial" w:hAnsi="Arial" w:cs="Arial"/>
                <w:sz w:val="20"/>
                <w:szCs w:val="20"/>
              </w:rPr>
              <w:t xml:space="preserve"> to productively expand cooperation with those groups </w:t>
            </w:r>
            <w:r>
              <w:rPr>
                <w:rFonts w:ascii="Arial" w:hAnsi="Arial" w:cs="Arial"/>
                <w:sz w:val="20"/>
                <w:szCs w:val="20"/>
              </w:rPr>
              <w:t xml:space="preserve">and others </w:t>
            </w:r>
            <w:r w:rsidR="0067598A" w:rsidRPr="002A72BD">
              <w:rPr>
                <w:rFonts w:ascii="Arial" w:hAnsi="Arial" w:cs="Arial"/>
                <w:sz w:val="20"/>
                <w:szCs w:val="20"/>
              </w:rPr>
              <w:t>are explored</w:t>
            </w:r>
            <w:r w:rsidR="0092780A" w:rsidRPr="002A72BD">
              <w:rPr>
                <w:rFonts w:ascii="Arial" w:hAnsi="Arial" w:cs="Arial"/>
                <w:sz w:val="20"/>
                <w:szCs w:val="20"/>
              </w:rPr>
              <w:t xml:space="preserve"> as appropriate</w:t>
            </w:r>
            <w:r w:rsidR="00CC50D3">
              <w:rPr>
                <w:rFonts w:ascii="Arial" w:hAnsi="Arial" w:cs="Arial"/>
                <w:sz w:val="20"/>
                <w:szCs w:val="20"/>
              </w:rPr>
              <w:t>.</w:t>
            </w:r>
          </w:p>
          <w:p w:rsidR="00337A4B" w:rsidRPr="002A72BD" w:rsidRDefault="00337A4B" w:rsidP="00731AD9">
            <w:pPr>
              <w:spacing w:line="276" w:lineRule="auto"/>
              <w:jc w:val="both"/>
              <w:rPr>
                <w:rFonts w:ascii="Arial" w:hAnsi="Arial" w:cs="Arial"/>
                <w:sz w:val="20"/>
                <w:szCs w:val="20"/>
              </w:rPr>
            </w:pPr>
          </w:p>
        </w:tc>
      </w:tr>
      <w:tr w:rsidR="0020402E" w:rsidRPr="00C50A7A" w:rsidTr="00676BAB">
        <w:trPr>
          <w:trHeight w:val="890"/>
        </w:trPr>
        <w:tc>
          <w:tcPr>
            <w:tcW w:w="693" w:type="dxa"/>
            <w:tcBorders>
              <w:right w:val="nil"/>
            </w:tcBorders>
            <w:shd w:val="clear" w:color="auto" w:fill="auto"/>
          </w:tcPr>
          <w:p w:rsidR="0020402E" w:rsidRPr="002A72BD" w:rsidRDefault="0020402E" w:rsidP="00567FEB">
            <w:pPr>
              <w:tabs>
                <w:tab w:val="left" w:pos="900"/>
              </w:tabs>
              <w:spacing w:line="276" w:lineRule="auto"/>
              <w:jc w:val="center"/>
              <w:rPr>
                <w:rFonts w:ascii="Arial" w:hAnsi="Arial" w:cs="Arial"/>
                <w:sz w:val="20"/>
                <w:szCs w:val="20"/>
              </w:rPr>
            </w:pPr>
            <w:r w:rsidRPr="002A72BD">
              <w:rPr>
                <w:rFonts w:ascii="Arial" w:hAnsi="Arial" w:cs="Arial"/>
                <w:sz w:val="20"/>
                <w:szCs w:val="20"/>
              </w:rPr>
              <w:lastRenderedPageBreak/>
              <w:t>v</w:t>
            </w:r>
          </w:p>
        </w:tc>
        <w:tc>
          <w:tcPr>
            <w:tcW w:w="2842" w:type="dxa"/>
            <w:tcBorders>
              <w:left w:val="nil"/>
            </w:tcBorders>
            <w:shd w:val="clear" w:color="auto" w:fill="auto"/>
          </w:tcPr>
          <w:p w:rsidR="0020402E" w:rsidRPr="002A72BD" w:rsidRDefault="0020402E" w:rsidP="002F4AA5">
            <w:pPr>
              <w:tabs>
                <w:tab w:val="left" w:pos="900"/>
              </w:tabs>
              <w:spacing w:line="276" w:lineRule="auto"/>
              <w:jc w:val="both"/>
              <w:rPr>
                <w:rFonts w:ascii="Arial" w:hAnsi="Arial" w:cs="Arial"/>
                <w:sz w:val="20"/>
                <w:szCs w:val="20"/>
              </w:rPr>
            </w:pPr>
            <w:r w:rsidRPr="002A72BD">
              <w:rPr>
                <w:rFonts w:ascii="Arial" w:hAnsi="Arial" w:cs="Arial"/>
                <w:sz w:val="20"/>
                <w:szCs w:val="20"/>
              </w:rPr>
              <w:t>Collaborat</w:t>
            </w:r>
            <w:r w:rsidR="00F832DE" w:rsidRPr="002A72BD">
              <w:rPr>
                <w:rFonts w:ascii="Arial" w:hAnsi="Arial" w:cs="Arial"/>
                <w:sz w:val="20"/>
                <w:szCs w:val="20"/>
              </w:rPr>
              <w:t>e</w:t>
            </w:r>
            <w:r w:rsidRPr="002A72BD">
              <w:rPr>
                <w:rFonts w:ascii="Arial" w:hAnsi="Arial" w:cs="Arial"/>
                <w:sz w:val="20"/>
                <w:szCs w:val="20"/>
              </w:rPr>
              <w:t xml:space="preserve"> with regional and international organizations involved in promoting sustainable forest management</w:t>
            </w:r>
            <w:r w:rsidR="00852F7F">
              <w:rPr>
                <w:rFonts w:ascii="Arial" w:hAnsi="Arial" w:cs="Arial"/>
                <w:sz w:val="20"/>
                <w:szCs w:val="20"/>
              </w:rPr>
              <w:t xml:space="preserve"> </w:t>
            </w:r>
            <w:r w:rsidR="00A61F3A" w:rsidRPr="00C50A7A">
              <w:rPr>
                <w:rFonts w:ascii="Arial" w:hAnsi="Arial" w:cs="Arial"/>
                <w:sz w:val="20"/>
                <w:szCs w:val="20"/>
              </w:rPr>
              <w:t>and rehabilitation</w:t>
            </w:r>
            <w:r w:rsidR="00DB75D5" w:rsidRPr="00027480">
              <w:rPr>
                <w:rFonts w:ascii="Arial" w:hAnsi="Arial" w:cs="Arial"/>
                <w:sz w:val="20"/>
                <w:szCs w:val="20"/>
              </w:rPr>
              <w:t>;</w:t>
            </w:r>
          </w:p>
        </w:tc>
        <w:tc>
          <w:tcPr>
            <w:tcW w:w="5702" w:type="dxa"/>
            <w:shd w:val="clear" w:color="auto" w:fill="auto"/>
          </w:tcPr>
          <w:p w:rsidR="00F61615" w:rsidRDefault="00F61615" w:rsidP="00F61615">
            <w:pPr>
              <w:numPr>
                <w:ilvl w:val="0"/>
                <w:numId w:val="11"/>
              </w:numPr>
              <w:spacing w:line="276" w:lineRule="auto"/>
              <w:ind w:left="252" w:hanging="252"/>
              <w:jc w:val="both"/>
              <w:rPr>
                <w:rFonts w:ascii="Arial" w:hAnsi="Arial" w:cs="Arial"/>
                <w:sz w:val="20"/>
                <w:szCs w:val="20"/>
              </w:rPr>
            </w:pPr>
            <w:r w:rsidRPr="00C50A7A">
              <w:rPr>
                <w:rFonts w:ascii="Arial" w:hAnsi="Arial" w:cs="Arial"/>
                <w:sz w:val="20"/>
                <w:szCs w:val="20"/>
              </w:rPr>
              <w:t>EGILAT is aware of the strategic objectives and work programmes of relevant regional and international organisations and acti</w:t>
            </w:r>
            <w:r w:rsidR="001F7FDE">
              <w:rPr>
                <w:rFonts w:ascii="Arial" w:hAnsi="Arial" w:cs="Arial"/>
                <w:sz w:val="20"/>
                <w:szCs w:val="20"/>
              </w:rPr>
              <w:t>vely engages where appropriate;</w:t>
            </w:r>
          </w:p>
          <w:p w:rsidR="001F7FDE" w:rsidRDefault="001F7FDE" w:rsidP="001F7FDE">
            <w:pPr>
              <w:spacing w:line="276" w:lineRule="auto"/>
              <w:ind w:left="252"/>
              <w:jc w:val="both"/>
              <w:rPr>
                <w:rFonts w:ascii="Arial" w:hAnsi="Arial" w:cs="Arial"/>
                <w:sz w:val="20"/>
                <w:szCs w:val="20"/>
              </w:rPr>
            </w:pPr>
          </w:p>
          <w:p w:rsidR="00AC5CA3" w:rsidRPr="003E4E62" w:rsidRDefault="001F7FDE" w:rsidP="00F61615">
            <w:pPr>
              <w:numPr>
                <w:ilvl w:val="0"/>
                <w:numId w:val="11"/>
              </w:numPr>
              <w:spacing w:line="276" w:lineRule="auto"/>
              <w:ind w:left="252" w:hanging="252"/>
              <w:jc w:val="both"/>
              <w:rPr>
                <w:rFonts w:ascii="Arial" w:hAnsi="Arial" w:cs="Arial"/>
                <w:sz w:val="20"/>
                <w:szCs w:val="20"/>
              </w:rPr>
            </w:pPr>
            <w:r w:rsidRPr="003E4E62">
              <w:rPr>
                <w:rFonts w:ascii="Arial" w:hAnsi="Arial" w:cs="Arial"/>
                <w:sz w:val="20"/>
                <w:szCs w:val="20"/>
              </w:rPr>
              <w:t xml:space="preserve">EGILAT </w:t>
            </w:r>
            <w:r w:rsidR="00A467CC" w:rsidRPr="003E4E62">
              <w:rPr>
                <w:rFonts w:ascii="Arial" w:hAnsi="Arial" w:cs="Arial"/>
                <w:sz w:val="20"/>
                <w:szCs w:val="20"/>
              </w:rPr>
              <w:t>activities contribute to APEC’s primary goal to support sustainable economic growth and prosperity in the region</w:t>
            </w:r>
            <w:r w:rsidR="00AC5CA3" w:rsidRPr="003E4E62">
              <w:rPr>
                <w:rFonts w:ascii="Arial" w:hAnsi="Arial" w:cs="Arial"/>
                <w:sz w:val="20"/>
                <w:szCs w:val="20"/>
              </w:rPr>
              <w:t xml:space="preserve"> </w:t>
            </w:r>
            <w:r w:rsidR="00AC5CA3" w:rsidRPr="003E4E62">
              <w:rPr>
                <w:rFonts w:ascii="Arial" w:hAnsi="Arial" w:cs="Arial"/>
                <w:bCs/>
                <w:sz w:val="20"/>
                <w:szCs w:val="20"/>
              </w:rPr>
              <w:t>and contribute to the APEC 2020 Forest Cover Goal</w:t>
            </w:r>
            <w:r w:rsidR="00D366B5">
              <w:rPr>
                <w:rFonts w:ascii="Arial" w:hAnsi="Arial" w:cs="Arial"/>
                <w:bCs/>
                <w:sz w:val="20"/>
                <w:szCs w:val="20"/>
              </w:rPr>
              <w:t>;</w:t>
            </w:r>
          </w:p>
          <w:p w:rsidR="00F61615" w:rsidRPr="00C50A7A" w:rsidRDefault="00F61615" w:rsidP="00F61615">
            <w:pPr>
              <w:spacing w:line="276" w:lineRule="auto"/>
              <w:ind w:left="252"/>
              <w:jc w:val="both"/>
              <w:rPr>
                <w:rFonts w:ascii="Arial" w:hAnsi="Arial" w:cs="Arial"/>
                <w:sz w:val="20"/>
                <w:szCs w:val="20"/>
              </w:rPr>
            </w:pPr>
          </w:p>
          <w:p w:rsidR="00F832DE" w:rsidRDefault="009245A2" w:rsidP="00796A6B">
            <w:pPr>
              <w:numPr>
                <w:ilvl w:val="0"/>
                <w:numId w:val="11"/>
              </w:numPr>
              <w:spacing w:line="276" w:lineRule="auto"/>
              <w:ind w:left="252" w:hanging="252"/>
              <w:jc w:val="both"/>
              <w:rPr>
                <w:rFonts w:ascii="Arial" w:hAnsi="Arial" w:cs="Arial"/>
                <w:sz w:val="20"/>
                <w:szCs w:val="20"/>
              </w:rPr>
            </w:pPr>
            <w:r w:rsidRPr="00C71788">
              <w:rPr>
                <w:rFonts w:ascii="Arial" w:hAnsi="Arial" w:cs="Arial"/>
                <w:sz w:val="20"/>
                <w:szCs w:val="20"/>
              </w:rPr>
              <w:t xml:space="preserve">EGILAT activities complement </w:t>
            </w:r>
            <w:r w:rsidR="004B32EC">
              <w:rPr>
                <w:rFonts w:ascii="Arial" w:hAnsi="Arial" w:cs="Arial"/>
                <w:sz w:val="20"/>
                <w:szCs w:val="20"/>
              </w:rPr>
              <w:t xml:space="preserve">any </w:t>
            </w:r>
            <w:r w:rsidRPr="00C71788">
              <w:rPr>
                <w:rFonts w:ascii="Arial" w:hAnsi="Arial" w:cs="Arial"/>
                <w:sz w:val="20"/>
                <w:szCs w:val="20"/>
              </w:rPr>
              <w:t xml:space="preserve">initiatives </w:t>
            </w:r>
            <w:r w:rsidR="004B32EC">
              <w:rPr>
                <w:rFonts w:ascii="Arial" w:hAnsi="Arial" w:cs="Arial"/>
                <w:sz w:val="20"/>
                <w:szCs w:val="20"/>
              </w:rPr>
              <w:t xml:space="preserve">undertaken by relevant regional and international organisations that are </w:t>
            </w:r>
            <w:r w:rsidRPr="00C71788">
              <w:rPr>
                <w:rFonts w:ascii="Arial" w:hAnsi="Arial" w:cs="Arial"/>
                <w:sz w:val="20"/>
                <w:szCs w:val="20"/>
              </w:rPr>
              <w:t>designed to promote</w:t>
            </w:r>
            <w:r w:rsidRPr="001739A1">
              <w:rPr>
                <w:rFonts w:ascii="Arial" w:hAnsi="Arial" w:cs="Arial"/>
                <w:sz w:val="20"/>
                <w:szCs w:val="20"/>
              </w:rPr>
              <w:t xml:space="preserve"> sustainable forest management</w:t>
            </w:r>
            <w:r w:rsidR="00A61F3A" w:rsidRPr="00C50A7A">
              <w:rPr>
                <w:rFonts w:ascii="Arial" w:hAnsi="Arial" w:cs="Arial"/>
                <w:sz w:val="20"/>
                <w:szCs w:val="20"/>
              </w:rPr>
              <w:t xml:space="preserve"> and rehabilitation</w:t>
            </w:r>
            <w:r w:rsidR="00F832DE" w:rsidRPr="00027480">
              <w:rPr>
                <w:rFonts w:ascii="Arial" w:hAnsi="Arial" w:cs="Arial"/>
                <w:sz w:val="20"/>
                <w:szCs w:val="20"/>
              </w:rPr>
              <w:t>;</w:t>
            </w:r>
          </w:p>
          <w:p w:rsidR="001F7FDE" w:rsidRDefault="001F7FDE" w:rsidP="001F7FDE">
            <w:pPr>
              <w:pStyle w:val="ListParagraph"/>
              <w:rPr>
                <w:rFonts w:ascii="Arial" w:hAnsi="Arial" w:cs="Arial"/>
                <w:sz w:val="20"/>
                <w:szCs w:val="20"/>
              </w:rPr>
            </w:pPr>
          </w:p>
          <w:p w:rsidR="00F832DE" w:rsidRPr="00C50A7A" w:rsidRDefault="00F832DE" w:rsidP="00796A6B">
            <w:pPr>
              <w:numPr>
                <w:ilvl w:val="0"/>
                <w:numId w:val="11"/>
              </w:numPr>
              <w:spacing w:line="276" w:lineRule="auto"/>
              <w:ind w:left="252" w:hanging="252"/>
              <w:jc w:val="both"/>
              <w:rPr>
                <w:rFonts w:ascii="Arial" w:hAnsi="Arial" w:cs="Arial"/>
                <w:sz w:val="20"/>
                <w:szCs w:val="20"/>
              </w:rPr>
            </w:pPr>
            <w:r w:rsidRPr="001739A1">
              <w:rPr>
                <w:rFonts w:ascii="Arial" w:hAnsi="Arial" w:cs="Arial"/>
                <w:sz w:val="20"/>
                <w:szCs w:val="20"/>
              </w:rPr>
              <w:t xml:space="preserve">EGILAT members participate in </w:t>
            </w:r>
            <w:r w:rsidR="00F61615">
              <w:rPr>
                <w:rFonts w:ascii="Arial" w:hAnsi="Arial" w:cs="Arial"/>
                <w:sz w:val="20"/>
                <w:szCs w:val="20"/>
              </w:rPr>
              <w:t xml:space="preserve">other </w:t>
            </w:r>
            <w:r w:rsidRPr="001739A1">
              <w:rPr>
                <w:rFonts w:ascii="Arial" w:hAnsi="Arial" w:cs="Arial"/>
                <w:sz w:val="20"/>
                <w:szCs w:val="20"/>
              </w:rPr>
              <w:t xml:space="preserve">international and regional meetings </w:t>
            </w:r>
            <w:r w:rsidR="00320174" w:rsidRPr="00C50A7A">
              <w:rPr>
                <w:rFonts w:ascii="Arial" w:hAnsi="Arial" w:cs="Arial"/>
                <w:sz w:val="20"/>
                <w:szCs w:val="20"/>
              </w:rPr>
              <w:t xml:space="preserve">and activities that consider illegal logging and </w:t>
            </w:r>
            <w:r w:rsidR="00F61615">
              <w:rPr>
                <w:rFonts w:ascii="Arial" w:hAnsi="Arial" w:cs="Arial"/>
                <w:sz w:val="20"/>
                <w:szCs w:val="20"/>
              </w:rPr>
              <w:t xml:space="preserve">its </w:t>
            </w:r>
            <w:r w:rsidR="00320174" w:rsidRPr="00C50A7A">
              <w:rPr>
                <w:rFonts w:ascii="Arial" w:hAnsi="Arial" w:cs="Arial"/>
                <w:sz w:val="20"/>
                <w:szCs w:val="20"/>
              </w:rPr>
              <w:t>associated trade and the promotion of the trade in</w:t>
            </w:r>
            <w:r w:rsidRPr="00C50A7A">
              <w:rPr>
                <w:rFonts w:ascii="Arial" w:hAnsi="Arial" w:cs="Arial"/>
                <w:sz w:val="20"/>
                <w:szCs w:val="20"/>
              </w:rPr>
              <w:t xml:space="preserve"> legally harvested </w:t>
            </w:r>
            <w:r w:rsidR="002A3F18" w:rsidRPr="00C50A7A">
              <w:rPr>
                <w:rFonts w:ascii="Arial" w:hAnsi="Arial" w:cs="Arial"/>
                <w:sz w:val="20"/>
                <w:szCs w:val="20"/>
              </w:rPr>
              <w:t>forest</w:t>
            </w:r>
            <w:r w:rsidRPr="00C50A7A">
              <w:rPr>
                <w:rFonts w:ascii="Arial" w:hAnsi="Arial" w:cs="Arial"/>
                <w:sz w:val="20"/>
                <w:szCs w:val="20"/>
              </w:rPr>
              <w:t xml:space="preserve"> products</w:t>
            </w:r>
            <w:r w:rsidR="00034BA3" w:rsidRPr="00C50A7A">
              <w:rPr>
                <w:rFonts w:ascii="Arial" w:hAnsi="Arial" w:cs="Arial"/>
                <w:sz w:val="20"/>
                <w:szCs w:val="20"/>
              </w:rPr>
              <w:t>;</w:t>
            </w:r>
          </w:p>
          <w:p w:rsidR="00F975F4" w:rsidRPr="00C50A7A" w:rsidRDefault="00F975F4" w:rsidP="00F61615">
            <w:pPr>
              <w:spacing w:line="276" w:lineRule="auto"/>
              <w:ind w:left="252"/>
              <w:jc w:val="both"/>
              <w:rPr>
                <w:rFonts w:ascii="Arial" w:hAnsi="Arial" w:cs="Arial"/>
                <w:sz w:val="20"/>
                <w:szCs w:val="20"/>
              </w:rPr>
            </w:pPr>
          </w:p>
          <w:p w:rsidR="00F975F4" w:rsidRPr="00C50A7A" w:rsidRDefault="00F975F4" w:rsidP="00796A6B">
            <w:pPr>
              <w:numPr>
                <w:ilvl w:val="0"/>
                <w:numId w:val="11"/>
              </w:numPr>
              <w:spacing w:line="276" w:lineRule="auto"/>
              <w:ind w:left="252" w:hanging="252"/>
              <w:jc w:val="both"/>
              <w:rPr>
                <w:rFonts w:ascii="Arial" w:hAnsi="Arial" w:cs="Arial"/>
                <w:sz w:val="20"/>
                <w:szCs w:val="20"/>
              </w:rPr>
            </w:pPr>
            <w:r w:rsidRPr="00C50A7A">
              <w:rPr>
                <w:rFonts w:ascii="Arial" w:hAnsi="Arial" w:cs="Arial"/>
                <w:sz w:val="20"/>
                <w:szCs w:val="20"/>
              </w:rPr>
              <w:t xml:space="preserve">Representatives of </w:t>
            </w:r>
            <w:r w:rsidR="00320174" w:rsidRPr="00C50A7A">
              <w:rPr>
                <w:rFonts w:ascii="Arial" w:hAnsi="Arial" w:cs="Arial"/>
                <w:sz w:val="20"/>
                <w:szCs w:val="20"/>
              </w:rPr>
              <w:t xml:space="preserve">relevant </w:t>
            </w:r>
            <w:r w:rsidRPr="00C50A7A">
              <w:rPr>
                <w:rFonts w:ascii="Arial" w:hAnsi="Arial" w:cs="Arial"/>
                <w:sz w:val="20"/>
                <w:szCs w:val="20"/>
              </w:rPr>
              <w:t xml:space="preserve">regional and international organizations </w:t>
            </w:r>
            <w:r w:rsidR="0067598A" w:rsidRPr="00C50A7A">
              <w:rPr>
                <w:rFonts w:ascii="Arial" w:hAnsi="Arial" w:cs="Arial"/>
                <w:sz w:val="20"/>
                <w:szCs w:val="20"/>
              </w:rPr>
              <w:t xml:space="preserve">are invited to </w:t>
            </w:r>
            <w:r w:rsidR="00320174" w:rsidRPr="00C50A7A">
              <w:rPr>
                <w:rFonts w:ascii="Arial" w:hAnsi="Arial" w:cs="Arial"/>
                <w:sz w:val="20"/>
                <w:szCs w:val="20"/>
              </w:rPr>
              <w:t xml:space="preserve">attend </w:t>
            </w:r>
            <w:r w:rsidRPr="00C50A7A">
              <w:rPr>
                <w:rFonts w:ascii="Arial" w:hAnsi="Arial" w:cs="Arial"/>
                <w:sz w:val="20"/>
                <w:szCs w:val="20"/>
              </w:rPr>
              <w:t xml:space="preserve">EGILAT meetings </w:t>
            </w:r>
            <w:r w:rsidR="00320174" w:rsidRPr="00C50A7A">
              <w:rPr>
                <w:rFonts w:ascii="Arial" w:hAnsi="Arial" w:cs="Arial"/>
                <w:sz w:val="20"/>
                <w:szCs w:val="20"/>
              </w:rPr>
              <w:t>and other</w:t>
            </w:r>
            <w:r w:rsidR="00CF492B" w:rsidRPr="00C50A7A">
              <w:rPr>
                <w:rFonts w:ascii="Arial" w:hAnsi="Arial" w:cs="Arial"/>
                <w:sz w:val="20"/>
                <w:szCs w:val="20"/>
              </w:rPr>
              <w:t xml:space="preserve"> </w:t>
            </w:r>
            <w:r w:rsidRPr="00C50A7A">
              <w:rPr>
                <w:rFonts w:ascii="Arial" w:hAnsi="Arial" w:cs="Arial"/>
                <w:sz w:val="20"/>
                <w:szCs w:val="20"/>
              </w:rPr>
              <w:t>events to share information;</w:t>
            </w:r>
          </w:p>
          <w:p w:rsidR="00320174" w:rsidRPr="00C50A7A" w:rsidRDefault="00320174" w:rsidP="00F61615">
            <w:pPr>
              <w:spacing w:line="276" w:lineRule="auto"/>
              <w:ind w:left="252"/>
              <w:jc w:val="both"/>
              <w:rPr>
                <w:rFonts w:ascii="Arial" w:hAnsi="Arial" w:cs="Arial"/>
                <w:sz w:val="20"/>
                <w:szCs w:val="20"/>
              </w:rPr>
            </w:pPr>
          </w:p>
          <w:p w:rsidR="00337A4B" w:rsidRDefault="00320174" w:rsidP="00320174">
            <w:pPr>
              <w:numPr>
                <w:ilvl w:val="0"/>
                <w:numId w:val="11"/>
              </w:numPr>
              <w:spacing w:line="276" w:lineRule="auto"/>
              <w:ind w:left="252" w:hanging="252"/>
              <w:jc w:val="both"/>
              <w:rPr>
                <w:rFonts w:ascii="Arial" w:hAnsi="Arial" w:cs="Arial"/>
                <w:sz w:val="20"/>
                <w:szCs w:val="20"/>
              </w:rPr>
            </w:pPr>
            <w:r w:rsidRPr="00C50A7A">
              <w:rPr>
                <w:rFonts w:ascii="Arial" w:hAnsi="Arial" w:cs="Arial"/>
                <w:sz w:val="20"/>
                <w:szCs w:val="20"/>
              </w:rPr>
              <w:t>Regional and international organisations recognize the work of EGILAT and seek to engage with EGILAT on issues of common interest</w:t>
            </w:r>
            <w:r w:rsidR="004B32EC">
              <w:rPr>
                <w:rFonts w:ascii="Arial" w:hAnsi="Arial" w:cs="Arial"/>
                <w:sz w:val="20"/>
                <w:szCs w:val="20"/>
              </w:rPr>
              <w:t>.</w:t>
            </w:r>
          </w:p>
          <w:p w:rsidR="003E4E62" w:rsidRDefault="003E4E62" w:rsidP="003E4E62">
            <w:pPr>
              <w:pStyle w:val="ListParagraph"/>
              <w:rPr>
                <w:rFonts w:ascii="Arial" w:hAnsi="Arial" w:cs="Arial"/>
                <w:sz w:val="20"/>
                <w:szCs w:val="20"/>
              </w:rPr>
            </w:pPr>
          </w:p>
          <w:p w:rsidR="003E4E62" w:rsidRPr="00C50A7A" w:rsidRDefault="003E4E62" w:rsidP="003E4E62">
            <w:pPr>
              <w:spacing w:line="276" w:lineRule="auto"/>
              <w:jc w:val="both"/>
              <w:rPr>
                <w:rFonts w:ascii="Arial" w:hAnsi="Arial" w:cs="Arial"/>
                <w:sz w:val="20"/>
                <w:szCs w:val="20"/>
              </w:rPr>
            </w:pPr>
          </w:p>
          <w:p w:rsidR="00676BAB" w:rsidRPr="0060773D" w:rsidRDefault="00F36804" w:rsidP="00676BAB">
            <w:pPr>
              <w:numPr>
                <w:ilvl w:val="0"/>
                <w:numId w:val="11"/>
              </w:numPr>
              <w:spacing w:line="276" w:lineRule="auto"/>
              <w:ind w:left="252" w:hanging="252"/>
              <w:jc w:val="both"/>
              <w:rPr>
                <w:rFonts w:ascii="Arial" w:hAnsi="Arial" w:cs="Arial"/>
                <w:sz w:val="20"/>
                <w:szCs w:val="20"/>
              </w:rPr>
            </w:pPr>
            <w:r>
              <w:rPr>
                <w:rFonts w:ascii="Arial" w:hAnsi="Arial" w:cs="Arial"/>
                <w:sz w:val="20"/>
                <w:szCs w:val="20"/>
              </w:rPr>
              <w:t>Working with other APEC</w:t>
            </w:r>
            <w:r w:rsidR="00676BAB" w:rsidRPr="0060773D">
              <w:rPr>
                <w:rFonts w:ascii="Arial" w:hAnsi="Arial" w:cs="Arial"/>
                <w:sz w:val="20"/>
                <w:szCs w:val="20"/>
              </w:rPr>
              <w:t xml:space="preserve"> working groups to explore opportunities to expand cooperation, as appropria</w:t>
            </w:r>
            <w:r w:rsidR="00676BAB">
              <w:rPr>
                <w:rFonts w:ascii="Arial" w:hAnsi="Arial" w:cs="Arial"/>
                <w:sz w:val="20"/>
                <w:szCs w:val="20"/>
              </w:rPr>
              <w:t>te</w:t>
            </w:r>
            <w:r>
              <w:rPr>
                <w:rFonts w:ascii="Arial" w:hAnsi="Arial" w:cs="Arial"/>
                <w:sz w:val="20"/>
                <w:szCs w:val="20"/>
              </w:rPr>
              <w:t>.</w:t>
            </w:r>
          </w:p>
          <w:p w:rsidR="009029E0" w:rsidRPr="00C50A7A" w:rsidRDefault="009029E0" w:rsidP="00F61615">
            <w:pPr>
              <w:spacing w:line="276" w:lineRule="auto"/>
              <w:jc w:val="both"/>
              <w:rPr>
                <w:rFonts w:ascii="Arial" w:hAnsi="Arial" w:cs="Arial"/>
                <w:sz w:val="20"/>
                <w:szCs w:val="20"/>
              </w:rPr>
            </w:pPr>
          </w:p>
        </w:tc>
      </w:tr>
      <w:tr w:rsidR="009245A2" w:rsidRPr="002A72BD" w:rsidTr="00B21C41">
        <w:tc>
          <w:tcPr>
            <w:tcW w:w="693" w:type="dxa"/>
            <w:tcBorders>
              <w:right w:val="nil"/>
            </w:tcBorders>
            <w:shd w:val="clear" w:color="auto" w:fill="auto"/>
          </w:tcPr>
          <w:p w:rsidR="009245A2" w:rsidRPr="002A72BD" w:rsidRDefault="009245A2" w:rsidP="00567FEB">
            <w:pPr>
              <w:tabs>
                <w:tab w:val="left" w:pos="900"/>
              </w:tabs>
              <w:spacing w:line="276" w:lineRule="auto"/>
              <w:jc w:val="center"/>
              <w:rPr>
                <w:rFonts w:ascii="Arial" w:hAnsi="Arial" w:cs="Arial"/>
                <w:sz w:val="20"/>
                <w:szCs w:val="20"/>
              </w:rPr>
            </w:pPr>
            <w:r w:rsidRPr="002A72BD">
              <w:rPr>
                <w:rFonts w:ascii="Arial" w:hAnsi="Arial" w:cs="Arial"/>
                <w:sz w:val="20"/>
                <w:szCs w:val="20"/>
              </w:rPr>
              <w:t>vi</w:t>
            </w:r>
          </w:p>
        </w:tc>
        <w:tc>
          <w:tcPr>
            <w:tcW w:w="2842" w:type="dxa"/>
            <w:tcBorders>
              <w:left w:val="nil"/>
            </w:tcBorders>
            <w:shd w:val="clear" w:color="auto" w:fill="auto"/>
          </w:tcPr>
          <w:p w:rsidR="009245A2" w:rsidRPr="002A72BD" w:rsidRDefault="0091271D" w:rsidP="00976122">
            <w:pPr>
              <w:tabs>
                <w:tab w:val="left" w:pos="900"/>
              </w:tabs>
              <w:spacing w:line="276" w:lineRule="auto"/>
              <w:jc w:val="both"/>
              <w:rPr>
                <w:rFonts w:ascii="Arial" w:hAnsi="Arial" w:cs="Arial"/>
                <w:sz w:val="20"/>
                <w:szCs w:val="20"/>
              </w:rPr>
            </w:pPr>
            <w:r w:rsidRPr="002A72BD">
              <w:rPr>
                <w:rFonts w:ascii="Arial" w:hAnsi="Arial" w:cs="Arial"/>
                <w:sz w:val="20"/>
                <w:szCs w:val="20"/>
              </w:rPr>
              <w:t>Collaborate</w:t>
            </w:r>
            <w:r w:rsidR="009245A2" w:rsidRPr="002A72BD">
              <w:rPr>
                <w:rFonts w:ascii="Arial" w:hAnsi="Arial" w:cs="Arial"/>
                <w:sz w:val="20"/>
                <w:szCs w:val="20"/>
              </w:rPr>
              <w:t xml:space="preserve"> with </w:t>
            </w:r>
            <w:r w:rsidR="00EC4C2E" w:rsidRPr="002A72BD">
              <w:rPr>
                <w:rFonts w:ascii="Arial" w:hAnsi="Arial" w:cs="Arial"/>
                <w:sz w:val="20"/>
                <w:szCs w:val="20"/>
              </w:rPr>
              <w:t xml:space="preserve">and </w:t>
            </w:r>
            <w:r w:rsidR="00EC4C2E" w:rsidRPr="002A72BD">
              <w:rPr>
                <w:rFonts w:ascii="Arial" w:hAnsi="Arial" w:cs="Arial"/>
                <w:sz w:val="20"/>
                <w:szCs w:val="20"/>
              </w:rPr>
              <w:lastRenderedPageBreak/>
              <w:t xml:space="preserve">encourage the active participation of </w:t>
            </w:r>
            <w:r w:rsidR="009245A2" w:rsidRPr="002A72BD">
              <w:rPr>
                <w:rFonts w:ascii="Arial" w:hAnsi="Arial" w:cs="Arial"/>
                <w:sz w:val="20"/>
                <w:szCs w:val="20"/>
              </w:rPr>
              <w:t>industry</w:t>
            </w:r>
            <w:r w:rsidR="001166D0" w:rsidRPr="002A72BD">
              <w:rPr>
                <w:rFonts w:ascii="Arial" w:hAnsi="Arial" w:cs="Arial"/>
                <w:sz w:val="20"/>
                <w:szCs w:val="20"/>
              </w:rPr>
              <w:t xml:space="preserve"> </w:t>
            </w:r>
            <w:r w:rsidR="009245A2" w:rsidRPr="002A72BD">
              <w:rPr>
                <w:rFonts w:ascii="Arial" w:hAnsi="Arial" w:cs="Arial"/>
                <w:sz w:val="20"/>
                <w:szCs w:val="20"/>
              </w:rPr>
              <w:t xml:space="preserve">and civil society to raise awareness and contribute to </w:t>
            </w:r>
            <w:r w:rsidR="00387D79">
              <w:rPr>
                <w:rFonts w:ascii="Arial" w:hAnsi="Arial" w:cs="Arial"/>
                <w:sz w:val="20"/>
                <w:szCs w:val="20"/>
              </w:rPr>
              <w:t xml:space="preserve">domestic </w:t>
            </w:r>
            <w:r w:rsidR="002C5D3A">
              <w:rPr>
                <w:rFonts w:ascii="Arial" w:hAnsi="Arial" w:cs="Arial"/>
                <w:sz w:val="20"/>
                <w:szCs w:val="20"/>
              </w:rPr>
              <w:t>and</w:t>
            </w:r>
            <w:r w:rsidR="009245A2" w:rsidRPr="002A72BD">
              <w:rPr>
                <w:rFonts w:ascii="Arial" w:hAnsi="Arial" w:cs="Arial"/>
                <w:sz w:val="20"/>
                <w:szCs w:val="20"/>
              </w:rPr>
              <w:t xml:space="preserve"> regional efforts to combat </w:t>
            </w:r>
            <w:r w:rsidRPr="002A72BD">
              <w:rPr>
                <w:rFonts w:ascii="Arial" w:hAnsi="Arial" w:cs="Arial"/>
                <w:sz w:val="20"/>
                <w:szCs w:val="20"/>
              </w:rPr>
              <w:t xml:space="preserve"> </w:t>
            </w:r>
            <w:r w:rsidR="009245A2" w:rsidRPr="002A72BD">
              <w:rPr>
                <w:rFonts w:ascii="Arial" w:hAnsi="Arial" w:cs="Arial"/>
                <w:sz w:val="20"/>
                <w:szCs w:val="20"/>
              </w:rPr>
              <w:t xml:space="preserve">illegal logging and </w:t>
            </w:r>
            <w:r w:rsidRPr="002A72BD">
              <w:rPr>
                <w:rFonts w:ascii="Arial" w:hAnsi="Arial" w:cs="Arial"/>
                <w:sz w:val="20"/>
                <w:szCs w:val="20"/>
              </w:rPr>
              <w:t>associated trade</w:t>
            </w:r>
            <w:r w:rsidR="007A3309">
              <w:rPr>
                <w:rFonts w:ascii="Arial" w:hAnsi="Arial" w:cs="Arial"/>
                <w:sz w:val="20"/>
                <w:szCs w:val="20"/>
              </w:rPr>
              <w:t xml:space="preserve"> </w:t>
            </w:r>
            <w:r w:rsidRPr="002A72BD">
              <w:rPr>
                <w:rFonts w:ascii="Arial" w:hAnsi="Arial" w:cs="Arial"/>
                <w:sz w:val="20"/>
                <w:szCs w:val="20"/>
              </w:rPr>
              <w:t xml:space="preserve">and </w:t>
            </w:r>
            <w:r w:rsidR="009245A2" w:rsidRPr="002A72BD">
              <w:rPr>
                <w:rFonts w:ascii="Arial" w:hAnsi="Arial" w:cs="Arial"/>
                <w:sz w:val="20"/>
                <w:szCs w:val="20"/>
              </w:rPr>
              <w:t>promot</w:t>
            </w:r>
            <w:r w:rsidRPr="002A72BD">
              <w:rPr>
                <w:rFonts w:ascii="Arial" w:hAnsi="Arial" w:cs="Arial"/>
                <w:sz w:val="20"/>
                <w:szCs w:val="20"/>
              </w:rPr>
              <w:t>e</w:t>
            </w:r>
            <w:r w:rsidR="009245A2" w:rsidRPr="002A72BD">
              <w:rPr>
                <w:rFonts w:ascii="Arial" w:hAnsi="Arial" w:cs="Arial"/>
                <w:sz w:val="20"/>
                <w:szCs w:val="20"/>
              </w:rPr>
              <w:t xml:space="preserve"> trade </w:t>
            </w:r>
            <w:r w:rsidRPr="002A72BD">
              <w:rPr>
                <w:rFonts w:ascii="Arial" w:hAnsi="Arial" w:cs="Arial"/>
                <w:sz w:val="20"/>
                <w:szCs w:val="20"/>
              </w:rPr>
              <w:t>in</w:t>
            </w:r>
            <w:r w:rsidR="009245A2" w:rsidRPr="002A72BD">
              <w:rPr>
                <w:rFonts w:ascii="Arial" w:hAnsi="Arial" w:cs="Arial"/>
                <w:sz w:val="20"/>
                <w:szCs w:val="20"/>
              </w:rPr>
              <w:t xml:space="preserve"> legally harvested </w:t>
            </w:r>
            <w:r w:rsidR="002C5D3A">
              <w:rPr>
                <w:rFonts w:ascii="Arial" w:hAnsi="Arial" w:cs="Arial"/>
                <w:sz w:val="20"/>
                <w:szCs w:val="20"/>
              </w:rPr>
              <w:t>forest products</w:t>
            </w:r>
            <w:r w:rsidR="007A3309">
              <w:rPr>
                <w:rFonts w:ascii="Arial" w:hAnsi="Arial" w:cs="Arial"/>
                <w:sz w:val="20"/>
                <w:szCs w:val="20"/>
              </w:rPr>
              <w:t>;</w:t>
            </w:r>
            <w:r w:rsidR="009245A2" w:rsidRPr="002A72BD">
              <w:rPr>
                <w:rFonts w:ascii="Arial" w:hAnsi="Arial" w:cs="Arial"/>
                <w:sz w:val="20"/>
                <w:szCs w:val="20"/>
              </w:rPr>
              <w:t xml:space="preserve"> </w:t>
            </w:r>
          </w:p>
        </w:tc>
        <w:tc>
          <w:tcPr>
            <w:tcW w:w="5702" w:type="dxa"/>
            <w:shd w:val="clear" w:color="auto" w:fill="auto"/>
          </w:tcPr>
          <w:p w:rsidR="00320174" w:rsidRPr="002A72BD" w:rsidRDefault="00320174" w:rsidP="000F5C33">
            <w:pPr>
              <w:numPr>
                <w:ilvl w:val="0"/>
                <w:numId w:val="11"/>
              </w:numPr>
              <w:spacing w:line="276" w:lineRule="auto"/>
              <w:ind w:left="252" w:hanging="252"/>
              <w:jc w:val="both"/>
              <w:rPr>
                <w:rFonts w:ascii="Arial" w:hAnsi="Arial" w:cs="Arial"/>
                <w:sz w:val="20"/>
                <w:szCs w:val="20"/>
              </w:rPr>
            </w:pPr>
            <w:r w:rsidRPr="002A72BD">
              <w:rPr>
                <w:rFonts w:ascii="Arial" w:hAnsi="Arial" w:cs="Arial"/>
                <w:sz w:val="20"/>
                <w:szCs w:val="20"/>
              </w:rPr>
              <w:lastRenderedPageBreak/>
              <w:t xml:space="preserve">EGILAT acknowledges the contribution of industry and civil </w:t>
            </w:r>
            <w:r w:rsidRPr="002A72BD">
              <w:rPr>
                <w:rFonts w:ascii="Arial" w:hAnsi="Arial" w:cs="Arial"/>
                <w:sz w:val="20"/>
                <w:szCs w:val="20"/>
              </w:rPr>
              <w:lastRenderedPageBreak/>
              <w:t>society in</w:t>
            </w:r>
            <w:r w:rsidR="00676BAB">
              <w:rPr>
                <w:rFonts w:ascii="Arial" w:hAnsi="Arial" w:cs="Arial"/>
                <w:iCs/>
                <w:sz w:val="20"/>
                <w:szCs w:val="20"/>
              </w:rPr>
              <w:t xml:space="preserve"> </w:t>
            </w:r>
            <w:r w:rsidRPr="002A72BD">
              <w:rPr>
                <w:rFonts w:ascii="Arial" w:hAnsi="Arial" w:cs="Arial"/>
                <w:sz w:val="20"/>
                <w:szCs w:val="20"/>
              </w:rPr>
              <w:t xml:space="preserve">combatting illegal logging and promoting the trade in legally harvested </w:t>
            </w:r>
            <w:r w:rsidR="00C10E79">
              <w:rPr>
                <w:rFonts w:ascii="Arial" w:hAnsi="Arial" w:cs="Arial"/>
                <w:sz w:val="20"/>
                <w:szCs w:val="20"/>
              </w:rPr>
              <w:t>forest</w:t>
            </w:r>
            <w:r w:rsidRPr="002A72BD">
              <w:rPr>
                <w:rFonts w:ascii="Arial" w:hAnsi="Arial" w:cs="Arial"/>
                <w:sz w:val="20"/>
                <w:szCs w:val="20"/>
              </w:rPr>
              <w:t xml:space="preserve"> products and identif</w:t>
            </w:r>
            <w:r w:rsidR="00A608FA" w:rsidRPr="002A72BD">
              <w:rPr>
                <w:rFonts w:ascii="Arial" w:hAnsi="Arial" w:cs="Arial"/>
                <w:sz w:val="20"/>
                <w:szCs w:val="20"/>
              </w:rPr>
              <w:t>ies</w:t>
            </w:r>
            <w:r w:rsidRPr="002A72BD">
              <w:rPr>
                <w:rFonts w:ascii="Arial" w:hAnsi="Arial" w:cs="Arial"/>
                <w:sz w:val="20"/>
                <w:szCs w:val="20"/>
              </w:rPr>
              <w:t xml:space="preserve"> relevant entities to support the work of EGILAT</w:t>
            </w:r>
            <w:r w:rsidR="004B32EC">
              <w:rPr>
                <w:rFonts w:ascii="Arial" w:hAnsi="Arial" w:cs="Arial"/>
                <w:sz w:val="20"/>
                <w:szCs w:val="20"/>
              </w:rPr>
              <w:t>;</w:t>
            </w:r>
          </w:p>
          <w:p w:rsidR="00320174" w:rsidRPr="002A72BD" w:rsidRDefault="00320174" w:rsidP="000F5C33">
            <w:pPr>
              <w:spacing w:line="276" w:lineRule="auto"/>
              <w:ind w:left="252"/>
              <w:jc w:val="both"/>
              <w:rPr>
                <w:rFonts w:ascii="Arial" w:hAnsi="Arial" w:cs="Arial"/>
                <w:sz w:val="20"/>
                <w:szCs w:val="20"/>
              </w:rPr>
            </w:pPr>
          </w:p>
          <w:p w:rsidR="0048186E" w:rsidRPr="002A72BD" w:rsidRDefault="009245A2" w:rsidP="00796A6B">
            <w:pPr>
              <w:numPr>
                <w:ilvl w:val="0"/>
                <w:numId w:val="11"/>
              </w:numPr>
              <w:spacing w:line="276" w:lineRule="auto"/>
              <w:ind w:left="252" w:hanging="252"/>
              <w:jc w:val="both"/>
              <w:rPr>
                <w:rFonts w:ascii="Arial" w:hAnsi="Arial" w:cs="Arial"/>
                <w:sz w:val="20"/>
                <w:szCs w:val="20"/>
              </w:rPr>
            </w:pPr>
            <w:r w:rsidRPr="002A72BD">
              <w:rPr>
                <w:rFonts w:ascii="Arial" w:hAnsi="Arial" w:cs="Arial"/>
                <w:sz w:val="20"/>
                <w:szCs w:val="20"/>
              </w:rPr>
              <w:t xml:space="preserve">Representatives of </w:t>
            </w:r>
            <w:r w:rsidR="00F975F4" w:rsidRPr="002A72BD">
              <w:rPr>
                <w:rFonts w:ascii="Arial" w:hAnsi="Arial" w:cs="Arial"/>
                <w:sz w:val="20"/>
                <w:szCs w:val="20"/>
              </w:rPr>
              <w:t>i</w:t>
            </w:r>
            <w:r w:rsidRPr="002A72BD">
              <w:rPr>
                <w:rFonts w:ascii="Arial" w:hAnsi="Arial" w:cs="Arial"/>
                <w:sz w:val="20"/>
                <w:szCs w:val="20"/>
              </w:rPr>
              <w:t>ndustry and civil society att</w:t>
            </w:r>
            <w:r w:rsidR="004E2FD6" w:rsidRPr="002A72BD">
              <w:rPr>
                <w:rFonts w:ascii="Arial" w:hAnsi="Arial" w:cs="Arial"/>
                <w:sz w:val="20"/>
                <w:szCs w:val="20"/>
              </w:rPr>
              <w:t xml:space="preserve">end EGILAT </w:t>
            </w:r>
            <w:r w:rsidR="00F975F4" w:rsidRPr="002A72BD">
              <w:rPr>
                <w:rFonts w:ascii="Arial" w:hAnsi="Arial" w:cs="Arial"/>
                <w:sz w:val="20"/>
                <w:szCs w:val="20"/>
              </w:rPr>
              <w:t>m</w:t>
            </w:r>
            <w:r w:rsidR="004E2FD6" w:rsidRPr="002A72BD">
              <w:rPr>
                <w:rFonts w:ascii="Arial" w:hAnsi="Arial" w:cs="Arial"/>
                <w:sz w:val="20"/>
                <w:szCs w:val="20"/>
              </w:rPr>
              <w:t xml:space="preserve">eetings </w:t>
            </w:r>
            <w:r w:rsidR="004B32EC">
              <w:rPr>
                <w:rFonts w:ascii="Arial" w:hAnsi="Arial" w:cs="Arial"/>
                <w:sz w:val="20"/>
                <w:szCs w:val="20"/>
              </w:rPr>
              <w:t>and</w:t>
            </w:r>
            <w:r w:rsidR="004E2FD6" w:rsidRPr="002A72BD">
              <w:rPr>
                <w:rFonts w:ascii="Arial" w:hAnsi="Arial" w:cs="Arial"/>
                <w:sz w:val="20"/>
                <w:szCs w:val="20"/>
              </w:rPr>
              <w:t xml:space="preserve"> events to share information</w:t>
            </w:r>
            <w:r w:rsidR="004B32EC">
              <w:rPr>
                <w:rFonts w:ascii="Arial" w:hAnsi="Arial" w:cs="Arial"/>
                <w:sz w:val="20"/>
                <w:szCs w:val="20"/>
              </w:rPr>
              <w:t xml:space="preserve"> and </w:t>
            </w:r>
            <w:r w:rsidR="00CC50D3">
              <w:rPr>
                <w:rFonts w:ascii="Arial" w:hAnsi="Arial" w:cs="Arial"/>
                <w:sz w:val="20"/>
                <w:szCs w:val="20"/>
              </w:rPr>
              <w:t>experiences</w:t>
            </w:r>
            <w:r w:rsidR="004E2FD6" w:rsidRPr="002A72BD">
              <w:rPr>
                <w:rFonts w:ascii="Arial" w:hAnsi="Arial" w:cs="Arial"/>
                <w:sz w:val="20"/>
                <w:szCs w:val="20"/>
              </w:rPr>
              <w:t xml:space="preserve"> </w:t>
            </w:r>
            <w:r w:rsidR="004B32EC">
              <w:rPr>
                <w:rFonts w:ascii="Arial" w:hAnsi="Arial" w:cs="Arial"/>
                <w:sz w:val="20"/>
                <w:szCs w:val="20"/>
              </w:rPr>
              <w:t xml:space="preserve">in combatting illegal logging and promoting the trade in legally harvested forest products, </w:t>
            </w:r>
            <w:r w:rsidR="004E2FD6" w:rsidRPr="002A72BD">
              <w:rPr>
                <w:rFonts w:ascii="Arial" w:hAnsi="Arial" w:cs="Arial"/>
                <w:sz w:val="20"/>
                <w:szCs w:val="20"/>
              </w:rPr>
              <w:t>and</w:t>
            </w:r>
            <w:r w:rsidR="004B32EC">
              <w:rPr>
                <w:rFonts w:ascii="Arial" w:hAnsi="Arial" w:cs="Arial"/>
                <w:sz w:val="20"/>
                <w:szCs w:val="20"/>
              </w:rPr>
              <w:t>,</w:t>
            </w:r>
            <w:r w:rsidR="00320174" w:rsidRPr="002A72BD">
              <w:rPr>
                <w:rFonts w:ascii="Arial" w:hAnsi="Arial" w:cs="Arial"/>
                <w:sz w:val="20"/>
                <w:szCs w:val="20"/>
              </w:rPr>
              <w:t xml:space="preserve"> where relevant</w:t>
            </w:r>
            <w:r w:rsidR="004B32EC">
              <w:rPr>
                <w:rFonts w:ascii="Arial" w:hAnsi="Arial" w:cs="Arial"/>
                <w:sz w:val="20"/>
                <w:szCs w:val="20"/>
              </w:rPr>
              <w:t>, actively</w:t>
            </w:r>
            <w:r w:rsidR="004E2FD6" w:rsidRPr="002A72BD">
              <w:rPr>
                <w:rFonts w:ascii="Arial" w:hAnsi="Arial" w:cs="Arial"/>
                <w:sz w:val="20"/>
                <w:szCs w:val="20"/>
              </w:rPr>
              <w:t xml:space="preserve"> participate in EGILAT</w:t>
            </w:r>
            <w:r w:rsidR="0048186E" w:rsidRPr="002A72BD">
              <w:rPr>
                <w:rFonts w:ascii="Arial" w:hAnsi="Arial" w:cs="Arial"/>
                <w:sz w:val="20"/>
                <w:szCs w:val="20"/>
              </w:rPr>
              <w:t xml:space="preserve"> project</w:t>
            </w:r>
            <w:r w:rsidR="00034BA3" w:rsidRPr="002A72BD">
              <w:rPr>
                <w:rFonts w:ascii="Arial" w:hAnsi="Arial" w:cs="Arial"/>
                <w:sz w:val="20"/>
                <w:szCs w:val="20"/>
              </w:rPr>
              <w:t>s</w:t>
            </w:r>
            <w:r w:rsidR="0048186E" w:rsidRPr="002A72BD">
              <w:rPr>
                <w:rFonts w:ascii="Arial" w:hAnsi="Arial" w:cs="Arial"/>
                <w:sz w:val="20"/>
                <w:szCs w:val="20"/>
              </w:rPr>
              <w:t>;</w:t>
            </w:r>
          </w:p>
          <w:p w:rsidR="0048186E" w:rsidRPr="002A72BD" w:rsidRDefault="0048186E" w:rsidP="00796A6B">
            <w:pPr>
              <w:spacing w:line="276" w:lineRule="auto"/>
              <w:ind w:left="252"/>
              <w:jc w:val="both"/>
              <w:rPr>
                <w:rFonts w:ascii="Arial" w:hAnsi="Arial" w:cs="Arial"/>
                <w:sz w:val="20"/>
                <w:szCs w:val="20"/>
              </w:rPr>
            </w:pPr>
          </w:p>
          <w:p w:rsidR="004E2FD6" w:rsidRDefault="00320174" w:rsidP="00796A6B">
            <w:pPr>
              <w:numPr>
                <w:ilvl w:val="0"/>
                <w:numId w:val="11"/>
              </w:numPr>
              <w:spacing w:line="276" w:lineRule="auto"/>
              <w:ind w:left="252" w:hanging="252"/>
              <w:jc w:val="both"/>
              <w:rPr>
                <w:rFonts w:ascii="Arial" w:hAnsi="Arial" w:cs="Arial"/>
                <w:sz w:val="20"/>
                <w:szCs w:val="20"/>
              </w:rPr>
            </w:pPr>
            <w:r w:rsidRPr="002A72BD">
              <w:rPr>
                <w:rFonts w:ascii="Arial" w:hAnsi="Arial" w:cs="Arial"/>
                <w:sz w:val="20"/>
                <w:szCs w:val="20"/>
              </w:rPr>
              <w:t>Member economies develop an i</w:t>
            </w:r>
            <w:r w:rsidR="004E2FD6" w:rsidRPr="002A72BD">
              <w:rPr>
                <w:rFonts w:ascii="Arial" w:hAnsi="Arial" w:cs="Arial"/>
                <w:sz w:val="20"/>
                <w:szCs w:val="20"/>
              </w:rPr>
              <w:t xml:space="preserve">ncreased awareness of the risk factors, scale and scope of illegal logging and associated trade within </w:t>
            </w:r>
            <w:r w:rsidR="004B32EC">
              <w:rPr>
                <w:rFonts w:ascii="Arial" w:hAnsi="Arial" w:cs="Arial"/>
                <w:sz w:val="20"/>
                <w:szCs w:val="20"/>
              </w:rPr>
              <w:t>the APEC region</w:t>
            </w:r>
            <w:r w:rsidR="004E2FD6" w:rsidRPr="002A72BD">
              <w:rPr>
                <w:rFonts w:ascii="Arial" w:hAnsi="Arial" w:cs="Arial"/>
                <w:sz w:val="20"/>
                <w:szCs w:val="20"/>
              </w:rPr>
              <w:t>;</w:t>
            </w:r>
          </w:p>
          <w:p w:rsidR="003E4E62" w:rsidRDefault="003E4E62" w:rsidP="003E4E62">
            <w:pPr>
              <w:pStyle w:val="ListParagraph"/>
              <w:rPr>
                <w:rFonts w:ascii="Arial" w:hAnsi="Arial" w:cs="Arial"/>
                <w:sz w:val="20"/>
                <w:szCs w:val="20"/>
              </w:rPr>
            </w:pPr>
          </w:p>
          <w:p w:rsidR="004E2FD6" w:rsidRPr="002A72BD" w:rsidRDefault="00CF492B" w:rsidP="00796A6B">
            <w:pPr>
              <w:numPr>
                <w:ilvl w:val="0"/>
                <w:numId w:val="11"/>
              </w:numPr>
              <w:spacing w:line="276" w:lineRule="auto"/>
              <w:ind w:left="252" w:hanging="252"/>
              <w:jc w:val="both"/>
              <w:rPr>
                <w:rFonts w:ascii="Arial" w:hAnsi="Arial" w:cs="Arial"/>
                <w:sz w:val="20"/>
                <w:szCs w:val="20"/>
              </w:rPr>
            </w:pPr>
            <w:r w:rsidRPr="002A72BD">
              <w:rPr>
                <w:rFonts w:ascii="Arial" w:hAnsi="Arial" w:cs="Arial"/>
                <w:sz w:val="20"/>
                <w:szCs w:val="20"/>
              </w:rPr>
              <w:t xml:space="preserve">Domestic </w:t>
            </w:r>
            <w:r w:rsidR="004E2FD6" w:rsidRPr="002A72BD">
              <w:rPr>
                <w:rFonts w:ascii="Arial" w:hAnsi="Arial" w:cs="Arial"/>
                <w:sz w:val="20"/>
                <w:szCs w:val="20"/>
              </w:rPr>
              <w:t>and regional efforts on these issues are informed by EGILAT and its collaboration with industry and civil society partners;</w:t>
            </w:r>
          </w:p>
          <w:p w:rsidR="0073730A" w:rsidRPr="002A72BD" w:rsidRDefault="0073730A" w:rsidP="004B32EC">
            <w:pPr>
              <w:spacing w:line="276" w:lineRule="auto"/>
              <w:ind w:left="252"/>
              <w:jc w:val="both"/>
              <w:rPr>
                <w:rFonts w:ascii="Arial" w:hAnsi="Arial" w:cs="Arial"/>
                <w:sz w:val="20"/>
                <w:szCs w:val="20"/>
              </w:rPr>
            </w:pPr>
          </w:p>
          <w:p w:rsidR="0073730A" w:rsidRPr="00B43DFB" w:rsidRDefault="00CF492B" w:rsidP="002B58C6">
            <w:pPr>
              <w:numPr>
                <w:ilvl w:val="0"/>
                <w:numId w:val="11"/>
              </w:numPr>
              <w:spacing w:line="276" w:lineRule="auto"/>
              <w:ind w:left="284" w:hanging="270"/>
              <w:jc w:val="both"/>
              <w:rPr>
                <w:rFonts w:ascii="Arial" w:hAnsi="Arial" w:cs="Arial"/>
                <w:sz w:val="20"/>
                <w:szCs w:val="20"/>
              </w:rPr>
            </w:pPr>
            <w:r w:rsidRPr="002A72BD">
              <w:rPr>
                <w:rFonts w:ascii="Arial" w:hAnsi="Arial" w:cs="Arial"/>
                <w:sz w:val="20"/>
                <w:szCs w:val="20"/>
              </w:rPr>
              <w:t xml:space="preserve">EGILAT addresses needs of SMEs in successfully trading in legal </w:t>
            </w:r>
            <w:r w:rsidR="00917433">
              <w:rPr>
                <w:rFonts w:ascii="Arial" w:hAnsi="Arial" w:cs="Arial"/>
                <w:sz w:val="20"/>
                <w:szCs w:val="20"/>
              </w:rPr>
              <w:t>forest</w:t>
            </w:r>
            <w:r w:rsidRPr="002A72BD">
              <w:rPr>
                <w:rFonts w:ascii="Arial" w:hAnsi="Arial" w:cs="Arial"/>
                <w:sz w:val="20"/>
                <w:szCs w:val="20"/>
              </w:rPr>
              <w:t xml:space="preserve"> products through workshops and discussions in EGILAT meetings.</w:t>
            </w:r>
          </w:p>
        </w:tc>
      </w:tr>
    </w:tbl>
    <w:p w:rsidR="00101937" w:rsidRPr="002A72BD" w:rsidRDefault="00101937" w:rsidP="00796A6B">
      <w:pPr>
        <w:tabs>
          <w:tab w:val="left" w:pos="900"/>
        </w:tabs>
        <w:spacing w:line="276" w:lineRule="auto"/>
        <w:rPr>
          <w:b/>
          <w:sz w:val="20"/>
          <w:szCs w:val="20"/>
        </w:rPr>
      </w:pPr>
    </w:p>
    <w:p w:rsidR="00101937" w:rsidRPr="002A72BD" w:rsidRDefault="00101937" w:rsidP="00143169">
      <w:pPr>
        <w:numPr>
          <w:ilvl w:val="0"/>
          <w:numId w:val="8"/>
        </w:numPr>
        <w:spacing w:line="276" w:lineRule="auto"/>
        <w:rPr>
          <w:rFonts w:ascii="Arial" w:hAnsi="Arial" w:cs="Arial"/>
          <w:b/>
          <w:bCs/>
          <w:sz w:val="20"/>
          <w:szCs w:val="20"/>
          <w:u w:val="single"/>
        </w:rPr>
      </w:pPr>
      <w:r w:rsidRPr="002A72BD">
        <w:rPr>
          <w:rFonts w:ascii="Arial" w:hAnsi="Arial" w:cs="Arial"/>
          <w:b/>
          <w:bCs/>
          <w:sz w:val="20"/>
          <w:szCs w:val="20"/>
          <w:u w:val="single"/>
        </w:rPr>
        <w:t>Implementation Schedule</w:t>
      </w:r>
    </w:p>
    <w:p w:rsidR="00101937" w:rsidRPr="002A72BD" w:rsidRDefault="00101937" w:rsidP="00796A6B">
      <w:pPr>
        <w:tabs>
          <w:tab w:val="left" w:pos="450"/>
        </w:tabs>
        <w:spacing w:line="276" w:lineRule="auto"/>
        <w:rPr>
          <w:rFonts w:ascii="Arial" w:hAnsi="Arial" w:cs="Arial"/>
          <w:sz w:val="20"/>
          <w:szCs w:val="20"/>
        </w:rPr>
      </w:pPr>
    </w:p>
    <w:p w:rsidR="00101937" w:rsidRPr="002A72BD" w:rsidRDefault="00101937" w:rsidP="00143169">
      <w:pPr>
        <w:tabs>
          <w:tab w:val="left" w:pos="450"/>
        </w:tabs>
        <w:spacing w:line="276" w:lineRule="auto"/>
        <w:ind w:left="360"/>
        <w:jc w:val="both"/>
        <w:rPr>
          <w:rFonts w:ascii="Arial" w:hAnsi="Arial" w:cs="Arial"/>
          <w:sz w:val="20"/>
          <w:szCs w:val="20"/>
        </w:rPr>
      </w:pPr>
      <w:r w:rsidRPr="002A72BD">
        <w:rPr>
          <w:rFonts w:ascii="Arial" w:hAnsi="Arial" w:cs="Arial"/>
          <w:sz w:val="20"/>
          <w:szCs w:val="20"/>
        </w:rPr>
        <w:t>The Implementation Schedule is updated annually to reflect EGILAT</w:t>
      </w:r>
      <w:r w:rsidR="00CC50D3">
        <w:rPr>
          <w:rFonts w:ascii="Arial" w:hAnsi="Arial" w:cs="Arial"/>
          <w:sz w:val="20"/>
          <w:szCs w:val="20"/>
        </w:rPr>
        <w:t>’s</w:t>
      </w:r>
      <w:r w:rsidRPr="002A72BD">
        <w:rPr>
          <w:rFonts w:ascii="Arial" w:hAnsi="Arial" w:cs="Arial"/>
          <w:sz w:val="20"/>
          <w:szCs w:val="20"/>
        </w:rPr>
        <w:t xml:space="preserve"> </w:t>
      </w:r>
      <w:r w:rsidR="00F975F4" w:rsidRPr="002A72BD">
        <w:rPr>
          <w:rFonts w:ascii="Arial" w:hAnsi="Arial" w:cs="Arial"/>
          <w:sz w:val="20"/>
          <w:szCs w:val="20"/>
        </w:rPr>
        <w:t xml:space="preserve">Annual </w:t>
      </w:r>
      <w:r w:rsidRPr="002A72BD">
        <w:rPr>
          <w:rFonts w:ascii="Arial" w:hAnsi="Arial" w:cs="Arial"/>
          <w:sz w:val="20"/>
          <w:szCs w:val="20"/>
        </w:rPr>
        <w:t>Work</w:t>
      </w:r>
      <w:r w:rsidR="00F975F4" w:rsidRPr="002A72BD">
        <w:rPr>
          <w:rFonts w:ascii="Arial" w:hAnsi="Arial" w:cs="Arial"/>
          <w:sz w:val="20"/>
          <w:szCs w:val="20"/>
        </w:rPr>
        <w:t xml:space="preserve"> P</w:t>
      </w:r>
      <w:r w:rsidRPr="002A72BD">
        <w:rPr>
          <w:rFonts w:ascii="Arial" w:hAnsi="Arial" w:cs="Arial"/>
          <w:sz w:val="20"/>
          <w:szCs w:val="20"/>
        </w:rPr>
        <w:t xml:space="preserve">lan. The </w:t>
      </w:r>
      <w:r w:rsidR="00F975F4" w:rsidRPr="002A72BD">
        <w:rPr>
          <w:rFonts w:ascii="Arial" w:hAnsi="Arial" w:cs="Arial"/>
          <w:sz w:val="20"/>
          <w:szCs w:val="20"/>
        </w:rPr>
        <w:t xml:space="preserve">EGILAT </w:t>
      </w:r>
      <w:r w:rsidRPr="002A72BD">
        <w:rPr>
          <w:rFonts w:ascii="Arial" w:hAnsi="Arial" w:cs="Arial"/>
          <w:sz w:val="20"/>
          <w:szCs w:val="20"/>
        </w:rPr>
        <w:t xml:space="preserve">Annual Work </w:t>
      </w:r>
      <w:r w:rsidR="00F975F4" w:rsidRPr="002A72BD">
        <w:rPr>
          <w:rFonts w:ascii="Arial" w:hAnsi="Arial" w:cs="Arial"/>
          <w:sz w:val="20"/>
          <w:szCs w:val="20"/>
        </w:rPr>
        <w:t>P</w:t>
      </w:r>
      <w:r w:rsidRPr="002A72BD">
        <w:rPr>
          <w:rFonts w:ascii="Arial" w:hAnsi="Arial" w:cs="Arial"/>
          <w:sz w:val="20"/>
          <w:szCs w:val="20"/>
        </w:rPr>
        <w:t>lan for 2018 is attached in Appendix 1.</w:t>
      </w:r>
    </w:p>
    <w:p w:rsidR="00101937" w:rsidRPr="002A72BD" w:rsidRDefault="00101937" w:rsidP="00796A6B">
      <w:pPr>
        <w:tabs>
          <w:tab w:val="left" w:pos="450"/>
        </w:tabs>
        <w:spacing w:line="276" w:lineRule="auto"/>
        <w:jc w:val="both"/>
        <w:rPr>
          <w:rFonts w:ascii="Arial" w:hAnsi="Arial" w:cs="Arial"/>
          <w:sz w:val="20"/>
          <w:szCs w:val="20"/>
        </w:rPr>
      </w:pPr>
    </w:p>
    <w:tbl>
      <w:tblPr>
        <w:tblW w:w="9259"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2250"/>
        <w:gridCol w:w="2790"/>
        <w:gridCol w:w="1350"/>
        <w:gridCol w:w="2478"/>
      </w:tblGrid>
      <w:tr w:rsidR="0074442B" w:rsidRPr="002A72BD" w:rsidTr="0005259D">
        <w:trPr>
          <w:tblHeader/>
        </w:trPr>
        <w:tc>
          <w:tcPr>
            <w:tcW w:w="2641" w:type="dxa"/>
            <w:gridSpan w:val="2"/>
            <w:tcBorders>
              <w:bottom w:val="single" w:sz="4" w:space="0" w:color="auto"/>
            </w:tcBorders>
            <w:shd w:val="clear" w:color="auto" w:fill="E5DFEC"/>
            <w:vAlign w:val="center"/>
          </w:tcPr>
          <w:p w:rsidR="0074442B" w:rsidRPr="002A72BD" w:rsidRDefault="0074442B" w:rsidP="00116DEB">
            <w:pPr>
              <w:tabs>
                <w:tab w:val="left" w:pos="450"/>
              </w:tabs>
              <w:spacing w:line="276" w:lineRule="auto"/>
              <w:jc w:val="center"/>
              <w:rPr>
                <w:rFonts w:ascii="Arial" w:hAnsi="Arial" w:cs="Arial"/>
                <w:b/>
                <w:sz w:val="20"/>
                <w:szCs w:val="20"/>
              </w:rPr>
            </w:pPr>
            <w:r w:rsidRPr="002A72BD">
              <w:rPr>
                <w:rFonts w:ascii="Arial" w:hAnsi="Arial" w:cs="Arial"/>
                <w:b/>
                <w:sz w:val="20"/>
                <w:szCs w:val="20"/>
              </w:rPr>
              <w:t>Objective</w:t>
            </w:r>
          </w:p>
        </w:tc>
        <w:tc>
          <w:tcPr>
            <w:tcW w:w="2790" w:type="dxa"/>
            <w:shd w:val="clear" w:color="auto" w:fill="E5DFEC"/>
            <w:vAlign w:val="center"/>
          </w:tcPr>
          <w:p w:rsidR="0074442B" w:rsidRPr="002A72BD" w:rsidRDefault="0074442B" w:rsidP="00C62EB0">
            <w:pPr>
              <w:tabs>
                <w:tab w:val="left" w:pos="450"/>
              </w:tabs>
              <w:spacing w:line="276" w:lineRule="auto"/>
              <w:jc w:val="center"/>
              <w:rPr>
                <w:rFonts w:ascii="Arial" w:hAnsi="Arial" w:cs="Arial"/>
                <w:b/>
                <w:sz w:val="20"/>
                <w:szCs w:val="20"/>
              </w:rPr>
            </w:pPr>
            <w:r w:rsidRPr="002A72BD">
              <w:rPr>
                <w:rFonts w:ascii="Arial" w:hAnsi="Arial" w:cs="Arial"/>
                <w:b/>
                <w:sz w:val="20"/>
                <w:szCs w:val="20"/>
              </w:rPr>
              <w:t>Actions/ Activities</w:t>
            </w:r>
            <w:r w:rsidR="002A5BBF">
              <w:rPr>
                <w:rFonts w:ascii="Arial" w:hAnsi="Arial" w:cs="Arial"/>
                <w:b/>
                <w:sz w:val="20"/>
                <w:szCs w:val="20"/>
              </w:rPr>
              <w:t xml:space="preserve"> (</w:t>
            </w:r>
            <w:r w:rsidRPr="002A72BD">
              <w:rPr>
                <w:rFonts w:ascii="Arial" w:hAnsi="Arial" w:cs="Arial"/>
                <w:b/>
                <w:sz w:val="20"/>
                <w:szCs w:val="20"/>
              </w:rPr>
              <w:t xml:space="preserve">to be </w:t>
            </w:r>
            <w:r w:rsidR="002A5BBF">
              <w:rPr>
                <w:rFonts w:ascii="Arial" w:hAnsi="Arial" w:cs="Arial"/>
                <w:b/>
                <w:sz w:val="20"/>
                <w:szCs w:val="20"/>
              </w:rPr>
              <w:t xml:space="preserve">annually </w:t>
            </w:r>
            <w:r w:rsidRPr="002A72BD">
              <w:rPr>
                <w:rFonts w:ascii="Arial" w:hAnsi="Arial" w:cs="Arial"/>
                <w:b/>
                <w:sz w:val="20"/>
                <w:szCs w:val="20"/>
              </w:rPr>
              <w:t>updated)</w:t>
            </w:r>
          </w:p>
        </w:tc>
        <w:tc>
          <w:tcPr>
            <w:tcW w:w="1350" w:type="dxa"/>
            <w:shd w:val="clear" w:color="auto" w:fill="E5DFEC"/>
            <w:vAlign w:val="center"/>
          </w:tcPr>
          <w:p w:rsidR="0074442B" w:rsidRPr="002A72BD" w:rsidRDefault="0074442B" w:rsidP="00116DEB">
            <w:pPr>
              <w:tabs>
                <w:tab w:val="left" w:pos="450"/>
              </w:tabs>
              <w:spacing w:line="276" w:lineRule="auto"/>
              <w:jc w:val="center"/>
              <w:rPr>
                <w:rFonts w:ascii="Arial" w:hAnsi="Arial" w:cs="Arial"/>
                <w:b/>
                <w:sz w:val="20"/>
                <w:szCs w:val="20"/>
              </w:rPr>
            </w:pPr>
            <w:r w:rsidRPr="002A72BD">
              <w:rPr>
                <w:rFonts w:ascii="Arial" w:hAnsi="Arial" w:cs="Arial"/>
                <w:b/>
                <w:sz w:val="20"/>
                <w:szCs w:val="20"/>
              </w:rPr>
              <w:t>Timing</w:t>
            </w:r>
          </w:p>
        </w:tc>
        <w:tc>
          <w:tcPr>
            <w:tcW w:w="2478" w:type="dxa"/>
            <w:shd w:val="clear" w:color="auto" w:fill="E5DFEC"/>
            <w:vAlign w:val="center"/>
          </w:tcPr>
          <w:p w:rsidR="0074442B" w:rsidRPr="002A72BD" w:rsidRDefault="0074442B" w:rsidP="00116DEB">
            <w:pPr>
              <w:tabs>
                <w:tab w:val="left" w:pos="450"/>
              </w:tabs>
              <w:spacing w:line="276" w:lineRule="auto"/>
              <w:jc w:val="center"/>
              <w:rPr>
                <w:rFonts w:ascii="Arial" w:hAnsi="Arial" w:cs="Arial"/>
                <w:b/>
                <w:sz w:val="20"/>
                <w:szCs w:val="20"/>
              </w:rPr>
            </w:pPr>
            <w:r w:rsidRPr="002A72BD">
              <w:rPr>
                <w:rFonts w:ascii="Arial" w:hAnsi="Arial" w:cs="Arial"/>
                <w:b/>
                <w:sz w:val="20"/>
                <w:szCs w:val="20"/>
              </w:rPr>
              <w:t>Lead(s)</w:t>
            </w:r>
          </w:p>
        </w:tc>
      </w:tr>
      <w:tr w:rsidR="000F409E" w:rsidRPr="00283332" w:rsidTr="00ED381D">
        <w:trPr>
          <w:trHeight w:val="820"/>
        </w:trPr>
        <w:tc>
          <w:tcPr>
            <w:tcW w:w="2641" w:type="dxa"/>
            <w:gridSpan w:val="2"/>
            <w:vMerge w:val="restart"/>
            <w:shd w:val="clear" w:color="auto" w:fill="auto"/>
          </w:tcPr>
          <w:p w:rsidR="000F409E" w:rsidRPr="003944E5" w:rsidRDefault="000F409E" w:rsidP="00E54BAE">
            <w:pPr>
              <w:tabs>
                <w:tab w:val="left" w:pos="900"/>
              </w:tabs>
              <w:spacing w:line="276" w:lineRule="auto"/>
              <w:jc w:val="both"/>
              <w:rPr>
                <w:rFonts w:ascii="Arial" w:hAnsi="Arial" w:cs="Arial"/>
                <w:sz w:val="20"/>
                <w:szCs w:val="20"/>
              </w:rPr>
            </w:pPr>
            <w:r w:rsidRPr="003944E5">
              <w:rPr>
                <w:rFonts w:ascii="Arial" w:hAnsi="Arial" w:cs="Arial"/>
                <w:sz w:val="20"/>
                <w:szCs w:val="20"/>
              </w:rPr>
              <w:t>i Strengthen policy dialogue on combating  illegal logging and associated trade and promoting trade in legally harvested forest products;</w:t>
            </w:r>
          </w:p>
        </w:tc>
        <w:tc>
          <w:tcPr>
            <w:tcW w:w="2790" w:type="dxa"/>
            <w:shd w:val="clear" w:color="auto" w:fill="auto"/>
            <w:vAlign w:val="center"/>
          </w:tcPr>
          <w:p w:rsidR="000F409E" w:rsidRPr="00ED381D" w:rsidRDefault="000F409E" w:rsidP="00ED381D">
            <w:pPr>
              <w:tabs>
                <w:tab w:val="left" w:pos="900"/>
              </w:tabs>
              <w:spacing w:line="276" w:lineRule="auto"/>
              <w:jc w:val="both"/>
              <w:rPr>
                <w:rFonts w:ascii="Arial" w:hAnsi="Arial" w:cs="Arial"/>
                <w:sz w:val="20"/>
                <w:szCs w:val="20"/>
              </w:rPr>
            </w:pPr>
            <w:r w:rsidRPr="002A72BD">
              <w:rPr>
                <w:rFonts w:ascii="Arial" w:hAnsi="Arial" w:cs="Arial"/>
                <w:sz w:val="20"/>
                <w:szCs w:val="20"/>
              </w:rPr>
              <w:t>EGILAT Meetings</w:t>
            </w:r>
          </w:p>
        </w:tc>
        <w:tc>
          <w:tcPr>
            <w:tcW w:w="1350" w:type="dxa"/>
            <w:shd w:val="clear" w:color="auto" w:fill="auto"/>
            <w:vAlign w:val="center"/>
          </w:tcPr>
          <w:p w:rsidR="000F409E" w:rsidRPr="002A72BD" w:rsidRDefault="0005259D" w:rsidP="00ED381D">
            <w:pPr>
              <w:tabs>
                <w:tab w:val="left" w:pos="900"/>
              </w:tabs>
              <w:spacing w:line="276" w:lineRule="auto"/>
              <w:jc w:val="both"/>
              <w:rPr>
                <w:rFonts w:ascii="Arial" w:hAnsi="Arial" w:cs="Arial"/>
                <w:sz w:val="20"/>
                <w:szCs w:val="20"/>
              </w:rPr>
            </w:pPr>
            <w:r>
              <w:rPr>
                <w:rFonts w:ascii="Arial" w:hAnsi="Arial" w:cs="Arial"/>
                <w:sz w:val="20"/>
                <w:szCs w:val="20"/>
              </w:rPr>
              <w:t>Twice a year</w:t>
            </w:r>
          </w:p>
        </w:tc>
        <w:tc>
          <w:tcPr>
            <w:tcW w:w="2478" w:type="dxa"/>
            <w:shd w:val="clear" w:color="auto" w:fill="auto"/>
            <w:vAlign w:val="center"/>
          </w:tcPr>
          <w:p w:rsidR="000F409E" w:rsidRDefault="000F409E" w:rsidP="00ED381D">
            <w:pPr>
              <w:tabs>
                <w:tab w:val="left" w:pos="900"/>
              </w:tabs>
              <w:spacing w:line="276" w:lineRule="auto"/>
              <w:jc w:val="both"/>
              <w:rPr>
                <w:rFonts w:ascii="Arial" w:hAnsi="Arial" w:cs="Arial"/>
                <w:sz w:val="20"/>
                <w:szCs w:val="20"/>
              </w:rPr>
            </w:pPr>
            <w:r w:rsidRPr="002A72BD">
              <w:rPr>
                <w:rFonts w:ascii="Arial" w:hAnsi="Arial" w:cs="Arial"/>
                <w:sz w:val="20"/>
                <w:szCs w:val="20"/>
              </w:rPr>
              <w:t>All member economies</w:t>
            </w:r>
            <w:r>
              <w:rPr>
                <w:rFonts w:ascii="Arial" w:hAnsi="Arial" w:cs="Arial"/>
                <w:sz w:val="20"/>
                <w:szCs w:val="20"/>
              </w:rPr>
              <w:t>.</w:t>
            </w:r>
          </w:p>
          <w:p w:rsidR="000F409E" w:rsidRPr="002A72BD" w:rsidRDefault="000F409E" w:rsidP="00ED381D">
            <w:pPr>
              <w:tabs>
                <w:tab w:val="left" w:pos="900"/>
              </w:tabs>
              <w:spacing w:line="276" w:lineRule="auto"/>
              <w:jc w:val="both"/>
              <w:rPr>
                <w:rFonts w:ascii="Arial" w:hAnsi="Arial" w:cs="Arial"/>
                <w:sz w:val="20"/>
                <w:szCs w:val="20"/>
              </w:rPr>
            </w:pPr>
            <w:r>
              <w:rPr>
                <w:rFonts w:ascii="Arial" w:hAnsi="Arial" w:cs="Arial"/>
                <w:sz w:val="20"/>
                <w:szCs w:val="20"/>
              </w:rPr>
              <w:t xml:space="preserve">Other organisations </w:t>
            </w:r>
            <w:r w:rsidRPr="002A72BD">
              <w:rPr>
                <w:rFonts w:ascii="Arial" w:hAnsi="Arial" w:cs="Arial"/>
                <w:sz w:val="20"/>
                <w:szCs w:val="20"/>
              </w:rPr>
              <w:t>(by invitation)</w:t>
            </w:r>
          </w:p>
        </w:tc>
      </w:tr>
      <w:tr w:rsidR="000F409E" w:rsidRPr="002A72BD" w:rsidTr="0005259D">
        <w:trPr>
          <w:trHeight w:val="523"/>
        </w:trPr>
        <w:tc>
          <w:tcPr>
            <w:tcW w:w="2641" w:type="dxa"/>
            <w:gridSpan w:val="2"/>
            <w:vMerge/>
            <w:shd w:val="clear" w:color="auto" w:fill="auto"/>
          </w:tcPr>
          <w:p w:rsidR="000F409E" w:rsidRPr="002A72BD" w:rsidRDefault="000F409E" w:rsidP="000F409E">
            <w:pPr>
              <w:spacing w:line="276" w:lineRule="auto"/>
              <w:jc w:val="both"/>
              <w:rPr>
                <w:rFonts w:ascii="Arial" w:hAnsi="Arial" w:cs="Arial"/>
                <w:sz w:val="20"/>
                <w:szCs w:val="20"/>
              </w:rPr>
            </w:pPr>
          </w:p>
        </w:tc>
        <w:tc>
          <w:tcPr>
            <w:tcW w:w="2790" w:type="dxa"/>
            <w:shd w:val="clear" w:color="auto" w:fill="auto"/>
            <w:vAlign w:val="center"/>
          </w:tcPr>
          <w:p w:rsidR="000F409E" w:rsidRPr="002A72BD" w:rsidRDefault="0038110D" w:rsidP="0038110D">
            <w:pPr>
              <w:tabs>
                <w:tab w:val="left" w:pos="450"/>
              </w:tabs>
              <w:spacing w:line="276" w:lineRule="auto"/>
              <w:jc w:val="both"/>
              <w:rPr>
                <w:rFonts w:ascii="Arial" w:hAnsi="Arial" w:cs="Arial"/>
                <w:sz w:val="20"/>
                <w:szCs w:val="20"/>
              </w:rPr>
            </w:pPr>
            <w:r>
              <w:rPr>
                <w:rFonts w:ascii="Arial" w:hAnsi="Arial" w:cs="Arial"/>
                <w:sz w:val="20"/>
                <w:szCs w:val="20"/>
              </w:rPr>
              <w:t>S</w:t>
            </w:r>
            <w:r w:rsidRPr="002A72BD">
              <w:rPr>
                <w:rFonts w:ascii="Arial" w:hAnsi="Arial" w:cs="Arial"/>
                <w:sz w:val="20"/>
                <w:szCs w:val="20"/>
              </w:rPr>
              <w:t>haring and exchange</w:t>
            </w:r>
            <w:r>
              <w:rPr>
                <w:rFonts w:ascii="Arial" w:hAnsi="Arial" w:cs="Arial"/>
                <w:sz w:val="20"/>
                <w:szCs w:val="20"/>
              </w:rPr>
              <w:t xml:space="preserve"> information intersessionally</w:t>
            </w:r>
          </w:p>
        </w:tc>
        <w:tc>
          <w:tcPr>
            <w:tcW w:w="1350" w:type="dxa"/>
            <w:shd w:val="clear" w:color="auto" w:fill="auto"/>
            <w:vAlign w:val="center"/>
          </w:tcPr>
          <w:p w:rsidR="000F409E" w:rsidRPr="002A72BD" w:rsidRDefault="000F409E" w:rsidP="00116DEB">
            <w:pPr>
              <w:tabs>
                <w:tab w:val="left" w:pos="450"/>
              </w:tabs>
              <w:spacing w:line="276" w:lineRule="auto"/>
              <w:jc w:val="center"/>
              <w:rPr>
                <w:rFonts w:ascii="Arial" w:hAnsi="Arial" w:cs="Arial"/>
                <w:sz w:val="20"/>
                <w:szCs w:val="20"/>
              </w:rPr>
            </w:pPr>
            <w:r w:rsidRPr="002A72BD">
              <w:rPr>
                <w:rFonts w:ascii="Arial" w:hAnsi="Arial" w:cs="Arial"/>
                <w:sz w:val="20"/>
                <w:szCs w:val="20"/>
              </w:rPr>
              <w:t>Ongoing</w:t>
            </w:r>
          </w:p>
        </w:tc>
        <w:tc>
          <w:tcPr>
            <w:tcW w:w="2478" w:type="dxa"/>
            <w:shd w:val="clear" w:color="auto" w:fill="auto"/>
            <w:vAlign w:val="center"/>
          </w:tcPr>
          <w:p w:rsidR="000F409E" w:rsidRPr="002A72BD" w:rsidRDefault="000F409E" w:rsidP="00B66693">
            <w:pPr>
              <w:tabs>
                <w:tab w:val="left" w:pos="450"/>
              </w:tabs>
              <w:spacing w:line="276" w:lineRule="auto"/>
              <w:jc w:val="center"/>
              <w:rPr>
                <w:rFonts w:ascii="Arial" w:hAnsi="Arial" w:cs="Arial"/>
                <w:sz w:val="20"/>
                <w:szCs w:val="20"/>
              </w:rPr>
            </w:pPr>
            <w:r w:rsidRPr="002A72BD">
              <w:rPr>
                <w:rFonts w:ascii="Arial" w:hAnsi="Arial" w:cs="Arial"/>
                <w:sz w:val="20"/>
                <w:szCs w:val="20"/>
              </w:rPr>
              <w:t>All member economies</w:t>
            </w:r>
          </w:p>
        </w:tc>
      </w:tr>
      <w:tr w:rsidR="000F409E" w:rsidRPr="002A72BD" w:rsidTr="0005259D">
        <w:trPr>
          <w:trHeight w:val="523"/>
        </w:trPr>
        <w:tc>
          <w:tcPr>
            <w:tcW w:w="2641" w:type="dxa"/>
            <w:gridSpan w:val="2"/>
            <w:vMerge/>
            <w:shd w:val="clear" w:color="auto" w:fill="auto"/>
          </w:tcPr>
          <w:p w:rsidR="000F409E" w:rsidRPr="002A72BD" w:rsidRDefault="000F409E" w:rsidP="000F409E">
            <w:pPr>
              <w:spacing w:line="276" w:lineRule="auto"/>
              <w:jc w:val="both"/>
              <w:rPr>
                <w:rFonts w:ascii="Arial" w:hAnsi="Arial" w:cs="Arial"/>
                <w:sz w:val="20"/>
                <w:szCs w:val="20"/>
              </w:rPr>
            </w:pPr>
          </w:p>
        </w:tc>
        <w:tc>
          <w:tcPr>
            <w:tcW w:w="2790" w:type="dxa"/>
            <w:shd w:val="clear" w:color="auto" w:fill="auto"/>
            <w:vAlign w:val="center"/>
          </w:tcPr>
          <w:p w:rsidR="000F409E" w:rsidRPr="002A72BD" w:rsidRDefault="000F409E" w:rsidP="000F409E">
            <w:pPr>
              <w:tabs>
                <w:tab w:val="left" w:pos="450"/>
              </w:tabs>
              <w:spacing w:line="276" w:lineRule="auto"/>
              <w:jc w:val="both"/>
              <w:rPr>
                <w:rFonts w:ascii="Arial" w:hAnsi="Arial" w:cs="Arial"/>
                <w:sz w:val="20"/>
                <w:szCs w:val="20"/>
              </w:rPr>
            </w:pPr>
            <w:r w:rsidRPr="002A72BD">
              <w:rPr>
                <w:rFonts w:ascii="Arial" w:hAnsi="Arial" w:cs="Arial"/>
                <w:sz w:val="20"/>
                <w:szCs w:val="20"/>
              </w:rPr>
              <w:t xml:space="preserve">Report </w:t>
            </w:r>
            <w:r>
              <w:rPr>
                <w:rFonts w:ascii="Arial" w:hAnsi="Arial" w:cs="Arial"/>
                <w:sz w:val="20"/>
                <w:szCs w:val="20"/>
              </w:rPr>
              <w:t xml:space="preserve">back </w:t>
            </w:r>
            <w:r w:rsidRPr="002A72BD">
              <w:rPr>
                <w:rFonts w:ascii="Arial" w:hAnsi="Arial" w:cs="Arial"/>
                <w:sz w:val="20"/>
                <w:szCs w:val="20"/>
              </w:rPr>
              <w:t xml:space="preserve">on  EGILAT meetings and events </w:t>
            </w:r>
            <w:r>
              <w:rPr>
                <w:rFonts w:ascii="Arial" w:hAnsi="Arial" w:cs="Arial"/>
                <w:sz w:val="20"/>
                <w:szCs w:val="20"/>
              </w:rPr>
              <w:t>to</w:t>
            </w:r>
            <w:r w:rsidRPr="002A72BD">
              <w:rPr>
                <w:rFonts w:ascii="Arial" w:hAnsi="Arial" w:cs="Arial"/>
                <w:sz w:val="20"/>
                <w:szCs w:val="20"/>
              </w:rPr>
              <w:t xml:space="preserve"> Member economies</w:t>
            </w:r>
          </w:p>
        </w:tc>
        <w:tc>
          <w:tcPr>
            <w:tcW w:w="1350" w:type="dxa"/>
            <w:shd w:val="clear" w:color="auto" w:fill="auto"/>
            <w:vAlign w:val="center"/>
          </w:tcPr>
          <w:p w:rsidR="000F409E" w:rsidRPr="002A72BD" w:rsidRDefault="000F409E" w:rsidP="00116DEB">
            <w:pPr>
              <w:tabs>
                <w:tab w:val="left" w:pos="450"/>
              </w:tabs>
              <w:spacing w:line="276" w:lineRule="auto"/>
              <w:jc w:val="center"/>
              <w:rPr>
                <w:rFonts w:ascii="Arial" w:hAnsi="Arial" w:cs="Arial"/>
                <w:sz w:val="20"/>
                <w:szCs w:val="20"/>
              </w:rPr>
            </w:pPr>
            <w:r w:rsidRPr="002A72BD">
              <w:rPr>
                <w:rFonts w:ascii="Arial" w:hAnsi="Arial" w:cs="Arial"/>
                <w:sz w:val="20"/>
                <w:szCs w:val="20"/>
              </w:rPr>
              <w:t>Ongoing</w:t>
            </w:r>
          </w:p>
        </w:tc>
        <w:tc>
          <w:tcPr>
            <w:tcW w:w="2478" w:type="dxa"/>
            <w:shd w:val="clear" w:color="auto" w:fill="auto"/>
            <w:vAlign w:val="center"/>
          </w:tcPr>
          <w:p w:rsidR="000F409E" w:rsidRPr="002A72BD" w:rsidRDefault="000F409E" w:rsidP="00B66693">
            <w:pPr>
              <w:tabs>
                <w:tab w:val="left" w:pos="450"/>
              </w:tabs>
              <w:spacing w:line="276" w:lineRule="auto"/>
              <w:jc w:val="center"/>
              <w:rPr>
                <w:rFonts w:ascii="Arial" w:hAnsi="Arial" w:cs="Arial"/>
                <w:sz w:val="20"/>
                <w:szCs w:val="20"/>
              </w:rPr>
            </w:pPr>
            <w:r w:rsidRPr="002A72BD">
              <w:rPr>
                <w:rFonts w:ascii="Arial" w:hAnsi="Arial" w:cs="Arial"/>
                <w:sz w:val="20"/>
                <w:szCs w:val="20"/>
              </w:rPr>
              <w:t>All member economies</w:t>
            </w:r>
          </w:p>
        </w:tc>
      </w:tr>
      <w:tr w:rsidR="000F409E" w:rsidRPr="002A72BD" w:rsidTr="0005259D">
        <w:trPr>
          <w:trHeight w:val="260"/>
        </w:trPr>
        <w:tc>
          <w:tcPr>
            <w:tcW w:w="2641" w:type="dxa"/>
            <w:gridSpan w:val="2"/>
            <w:vMerge/>
            <w:shd w:val="clear" w:color="auto" w:fill="auto"/>
          </w:tcPr>
          <w:p w:rsidR="000F409E" w:rsidRPr="002A72BD" w:rsidRDefault="000F409E" w:rsidP="000F409E">
            <w:pPr>
              <w:spacing w:line="276" w:lineRule="auto"/>
              <w:jc w:val="both"/>
              <w:rPr>
                <w:rFonts w:ascii="Arial" w:hAnsi="Arial" w:cs="Arial"/>
                <w:sz w:val="20"/>
                <w:szCs w:val="20"/>
              </w:rPr>
            </w:pPr>
          </w:p>
        </w:tc>
        <w:tc>
          <w:tcPr>
            <w:tcW w:w="2790" w:type="dxa"/>
            <w:shd w:val="clear" w:color="auto" w:fill="auto"/>
            <w:vAlign w:val="center"/>
          </w:tcPr>
          <w:p w:rsidR="000F409E" w:rsidRPr="00870014" w:rsidRDefault="000F409E" w:rsidP="00027480">
            <w:pPr>
              <w:tabs>
                <w:tab w:val="left" w:pos="450"/>
              </w:tabs>
              <w:spacing w:line="276" w:lineRule="auto"/>
              <w:jc w:val="both"/>
              <w:rPr>
                <w:rFonts w:ascii="Arial" w:hAnsi="Arial" w:cs="Arial"/>
                <w:sz w:val="20"/>
                <w:szCs w:val="20"/>
              </w:rPr>
            </w:pPr>
            <w:r w:rsidRPr="00870014">
              <w:rPr>
                <w:rFonts w:ascii="Arial" w:hAnsi="Arial" w:cs="Arial"/>
                <w:sz w:val="20"/>
                <w:szCs w:val="20"/>
              </w:rPr>
              <w:t>Support  APEC Ministers Responsible for Forestry Meeting(s), when held</w:t>
            </w:r>
          </w:p>
        </w:tc>
        <w:tc>
          <w:tcPr>
            <w:tcW w:w="1350" w:type="dxa"/>
            <w:shd w:val="clear" w:color="auto" w:fill="auto"/>
            <w:vAlign w:val="center"/>
          </w:tcPr>
          <w:p w:rsidR="000F409E" w:rsidRPr="00870014" w:rsidRDefault="00870014" w:rsidP="00116DEB">
            <w:pPr>
              <w:tabs>
                <w:tab w:val="left" w:pos="450"/>
              </w:tabs>
              <w:spacing w:line="276" w:lineRule="auto"/>
              <w:jc w:val="center"/>
              <w:rPr>
                <w:rFonts w:ascii="Arial" w:hAnsi="Arial" w:cs="Arial"/>
                <w:sz w:val="20"/>
                <w:szCs w:val="20"/>
              </w:rPr>
            </w:pPr>
            <w:r w:rsidRPr="00870014">
              <w:rPr>
                <w:rFonts w:ascii="Arial" w:hAnsi="Arial" w:cs="Arial"/>
                <w:sz w:val="20"/>
                <w:szCs w:val="20"/>
              </w:rPr>
              <w:t>TBD</w:t>
            </w:r>
          </w:p>
        </w:tc>
        <w:tc>
          <w:tcPr>
            <w:tcW w:w="2478" w:type="dxa"/>
            <w:shd w:val="clear" w:color="auto" w:fill="auto"/>
            <w:vAlign w:val="center"/>
          </w:tcPr>
          <w:p w:rsidR="000F409E" w:rsidRPr="002A72BD" w:rsidRDefault="000F409E" w:rsidP="00B66693">
            <w:pPr>
              <w:tabs>
                <w:tab w:val="left" w:pos="450"/>
              </w:tabs>
              <w:spacing w:line="276" w:lineRule="auto"/>
              <w:jc w:val="center"/>
              <w:rPr>
                <w:rFonts w:ascii="Arial" w:hAnsi="Arial" w:cs="Arial"/>
                <w:sz w:val="20"/>
                <w:szCs w:val="20"/>
              </w:rPr>
            </w:pPr>
            <w:r>
              <w:rPr>
                <w:rFonts w:ascii="Arial" w:hAnsi="Arial" w:cs="Arial"/>
                <w:sz w:val="20"/>
                <w:szCs w:val="20"/>
              </w:rPr>
              <w:t>All member economies</w:t>
            </w:r>
          </w:p>
        </w:tc>
      </w:tr>
      <w:tr w:rsidR="000F409E" w:rsidRPr="002A72BD" w:rsidTr="0005259D">
        <w:trPr>
          <w:trHeight w:val="523"/>
        </w:trPr>
        <w:tc>
          <w:tcPr>
            <w:tcW w:w="2641" w:type="dxa"/>
            <w:gridSpan w:val="2"/>
            <w:vMerge/>
            <w:shd w:val="clear" w:color="auto" w:fill="auto"/>
          </w:tcPr>
          <w:p w:rsidR="000F409E" w:rsidRPr="002A72BD" w:rsidRDefault="000F409E" w:rsidP="000F409E">
            <w:pPr>
              <w:spacing w:line="276" w:lineRule="auto"/>
              <w:jc w:val="both"/>
              <w:rPr>
                <w:rFonts w:ascii="Arial" w:hAnsi="Arial" w:cs="Arial"/>
                <w:sz w:val="20"/>
                <w:szCs w:val="20"/>
              </w:rPr>
            </w:pPr>
          </w:p>
        </w:tc>
        <w:tc>
          <w:tcPr>
            <w:tcW w:w="2790" w:type="dxa"/>
            <w:shd w:val="clear" w:color="auto" w:fill="auto"/>
            <w:vAlign w:val="center"/>
          </w:tcPr>
          <w:p w:rsidR="000F409E" w:rsidRPr="002A72BD" w:rsidRDefault="0005259D" w:rsidP="0005259D">
            <w:pPr>
              <w:tabs>
                <w:tab w:val="left" w:pos="450"/>
              </w:tabs>
              <w:spacing w:line="276" w:lineRule="auto"/>
              <w:jc w:val="both"/>
              <w:rPr>
                <w:rFonts w:ascii="Arial" w:hAnsi="Arial" w:cs="Arial"/>
                <w:sz w:val="20"/>
                <w:szCs w:val="20"/>
              </w:rPr>
            </w:pPr>
            <w:r>
              <w:rPr>
                <w:rFonts w:ascii="Arial" w:hAnsi="Arial" w:cs="Arial"/>
                <w:sz w:val="20"/>
                <w:szCs w:val="20"/>
              </w:rPr>
              <w:t>C</w:t>
            </w:r>
            <w:r w:rsidR="000F409E" w:rsidRPr="002A72BD">
              <w:rPr>
                <w:rFonts w:ascii="Arial" w:hAnsi="Arial" w:cs="Arial"/>
                <w:sz w:val="20"/>
                <w:szCs w:val="20"/>
              </w:rPr>
              <w:t xml:space="preserve">ompile the information described in the Timber Legality Guidance Template and publish </w:t>
            </w:r>
            <w:r>
              <w:rPr>
                <w:rFonts w:ascii="Arial" w:hAnsi="Arial" w:cs="Arial"/>
                <w:sz w:val="20"/>
                <w:szCs w:val="20"/>
              </w:rPr>
              <w:t xml:space="preserve">it </w:t>
            </w:r>
            <w:r w:rsidR="000F409E" w:rsidRPr="002A72BD">
              <w:rPr>
                <w:rFonts w:ascii="Arial" w:hAnsi="Arial" w:cs="Arial"/>
                <w:sz w:val="20"/>
                <w:szCs w:val="20"/>
              </w:rPr>
              <w:t xml:space="preserve">on </w:t>
            </w:r>
            <w:r>
              <w:rPr>
                <w:rFonts w:ascii="Arial" w:hAnsi="Arial" w:cs="Arial"/>
                <w:sz w:val="20"/>
                <w:szCs w:val="20"/>
              </w:rPr>
              <w:t>the</w:t>
            </w:r>
            <w:r w:rsidR="000F409E" w:rsidRPr="002A72BD">
              <w:rPr>
                <w:rFonts w:ascii="Arial" w:hAnsi="Arial" w:cs="Arial"/>
                <w:sz w:val="20"/>
                <w:szCs w:val="20"/>
              </w:rPr>
              <w:t xml:space="preserve"> APEC website</w:t>
            </w:r>
          </w:p>
        </w:tc>
        <w:tc>
          <w:tcPr>
            <w:tcW w:w="1350" w:type="dxa"/>
            <w:shd w:val="clear" w:color="auto" w:fill="auto"/>
            <w:vAlign w:val="center"/>
          </w:tcPr>
          <w:p w:rsidR="000F409E" w:rsidRPr="002A72BD" w:rsidRDefault="0005259D" w:rsidP="00027480">
            <w:pPr>
              <w:tabs>
                <w:tab w:val="left" w:pos="450"/>
              </w:tabs>
              <w:spacing w:line="276" w:lineRule="auto"/>
              <w:jc w:val="center"/>
              <w:rPr>
                <w:rFonts w:ascii="Arial" w:hAnsi="Arial" w:cs="Arial"/>
                <w:sz w:val="20"/>
                <w:szCs w:val="20"/>
              </w:rPr>
            </w:pPr>
            <w:r>
              <w:rPr>
                <w:rFonts w:ascii="Arial" w:hAnsi="Arial" w:cs="Arial"/>
                <w:sz w:val="20"/>
                <w:szCs w:val="20"/>
              </w:rPr>
              <w:t xml:space="preserve">By end of </w:t>
            </w:r>
            <w:r w:rsidR="000F409E" w:rsidRPr="002A72BD">
              <w:rPr>
                <w:rFonts w:ascii="Arial" w:hAnsi="Arial" w:cs="Arial"/>
                <w:sz w:val="20"/>
                <w:szCs w:val="20"/>
              </w:rPr>
              <w:t>2018</w:t>
            </w:r>
          </w:p>
        </w:tc>
        <w:tc>
          <w:tcPr>
            <w:tcW w:w="2478" w:type="dxa"/>
            <w:shd w:val="clear" w:color="auto" w:fill="auto"/>
            <w:vAlign w:val="center"/>
          </w:tcPr>
          <w:p w:rsidR="000F409E" w:rsidRPr="002A72BD" w:rsidRDefault="000F409E" w:rsidP="00B66693">
            <w:pPr>
              <w:tabs>
                <w:tab w:val="left" w:pos="450"/>
              </w:tabs>
              <w:spacing w:line="276" w:lineRule="auto"/>
              <w:jc w:val="center"/>
              <w:rPr>
                <w:rFonts w:ascii="Arial" w:hAnsi="Arial" w:cs="Arial"/>
                <w:sz w:val="20"/>
                <w:szCs w:val="20"/>
              </w:rPr>
            </w:pPr>
            <w:r w:rsidRPr="002A72BD">
              <w:rPr>
                <w:rFonts w:ascii="Arial" w:hAnsi="Arial" w:cs="Arial"/>
                <w:sz w:val="20"/>
                <w:szCs w:val="20"/>
              </w:rPr>
              <w:t>All member economies</w:t>
            </w:r>
          </w:p>
        </w:tc>
      </w:tr>
      <w:tr w:rsidR="000F409E" w:rsidRPr="002A72BD" w:rsidTr="0005259D">
        <w:trPr>
          <w:trHeight w:val="523"/>
        </w:trPr>
        <w:tc>
          <w:tcPr>
            <w:tcW w:w="2641" w:type="dxa"/>
            <w:gridSpan w:val="2"/>
            <w:vMerge/>
            <w:shd w:val="clear" w:color="auto" w:fill="auto"/>
          </w:tcPr>
          <w:p w:rsidR="000F409E" w:rsidRPr="002A72BD" w:rsidRDefault="000F409E" w:rsidP="000F409E">
            <w:pPr>
              <w:spacing w:line="276" w:lineRule="auto"/>
              <w:jc w:val="both"/>
              <w:rPr>
                <w:rFonts w:ascii="Arial" w:hAnsi="Arial" w:cs="Arial"/>
                <w:sz w:val="20"/>
                <w:szCs w:val="20"/>
              </w:rPr>
            </w:pPr>
          </w:p>
        </w:tc>
        <w:tc>
          <w:tcPr>
            <w:tcW w:w="2790" w:type="dxa"/>
            <w:shd w:val="clear" w:color="auto" w:fill="auto"/>
            <w:vAlign w:val="center"/>
          </w:tcPr>
          <w:p w:rsidR="000F409E" w:rsidRPr="002A72BD" w:rsidRDefault="0005259D" w:rsidP="0005259D">
            <w:pPr>
              <w:tabs>
                <w:tab w:val="left" w:pos="450"/>
              </w:tabs>
              <w:spacing w:line="276" w:lineRule="auto"/>
              <w:jc w:val="both"/>
              <w:rPr>
                <w:rFonts w:ascii="Arial" w:hAnsi="Arial" w:cs="Arial"/>
                <w:sz w:val="20"/>
                <w:szCs w:val="20"/>
              </w:rPr>
            </w:pPr>
            <w:r>
              <w:rPr>
                <w:rFonts w:ascii="Arial" w:hAnsi="Arial" w:cs="Arial"/>
                <w:sz w:val="20"/>
                <w:szCs w:val="20"/>
              </w:rPr>
              <w:t>U</w:t>
            </w:r>
            <w:r w:rsidR="000F409E" w:rsidRPr="002A72BD">
              <w:rPr>
                <w:rFonts w:ascii="Arial" w:hAnsi="Arial" w:cs="Arial"/>
                <w:sz w:val="20"/>
                <w:szCs w:val="20"/>
              </w:rPr>
              <w:t>pdate</w:t>
            </w:r>
            <w:r>
              <w:rPr>
                <w:rFonts w:ascii="Arial" w:hAnsi="Arial" w:cs="Arial"/>
                <w:sz w:val="20"/>
                <w:szCs w:val="20"/>
              </w:rPr>
              <w:t xml:space="preserve"> (</w:t>
            </w:r>
            <w:r w:rsidR="000F409E" w:rsidRPr="002A72BD">
              <w:rPr>
                <w:rFonts w:ascii="Arial" w:hAnsi="Arial" w:cs="Arial"/>
                <w:sz w:val="20"/>
                <w:szCs w:val="20"/>
              </w:rPr>
              <w:t>as required</w:t>
            </w:r>
            <w:r>
              <w:rPr>
                <w:rFonts w:ascii="Arial" w:hAnsi="Arial" w:cs="Arial"/>
                <w:sz w:val="20"/>
                <w:szCs w:val="20"/>
              </w:rPr>
              <w:t>)</w:t>
            </w:r>
            <w:r w:rsidR="000F409E" w:rsidRPr="002A72BD">
              <w:rPr>
                <w:rFonts w:ascii="Arial" w:hAnsi="Arial" w:cs="Arial"/>
                <w:sz w:val="20"/>
                <w:szCs w:val="20"/>
              </w:rPr>
              <w:t xml:space="preserve"> the information described in the </w:t>
            </w:r>
            <w:r w:rsidR="000F409E" w:rsidRPr="002A72BD">
              <w:rPr>
                <w:rFonts w:ascii="Arial" w:hAnsi="Arial" w:cs="Arial"/>
                <w:sz w:val="20"/>
                <w:szCs w:val="20"/>
              </w:rPr>
              <w:lastRenderedPageBreak/>
              <w:t>Timber Legality Guidance Template</w:t>
            </w:r>
            <w:r w:rsidR="000F409E">
              <w:rPr>
                <w:rFonts w:ascii="Arial" w:hAnsi="Arial" w:cs="Arial"/>
                <w:sz w:val="20"/>
                <w:szCs w:val="20"/>
              </w:rPr>
              <w:t>s</w:t>
            </w:r>
          </w:p>
        </w:tc>
        <w:tc>
          <w:tcPr>
            <w:tcW w:w="1350" w:type="dxa"/>
            <w:shd w:val="clear" w:color="auto" w:fill="auto"/>
            <w:vAlign w:val="center"/>
          </w:tcPr>
          <w:p w:rsidR="000F409E" w:rsidRPr="002A72BD" w:rsidRDefault="000F409E" w:rsidP="00116DEB">
            <w:pPr>
              <w:tabs>
                <w:tab w:val="left" w:pos="450"/>
              </w:tabs>
              <w:spacing w:line="276" w:lineRule="auto"/>
              <w:jc w:val="center"/>
              <w:rPr>
                <w:rFonts w:ascii="Arial" w:hAnsi="Arial" w:cs="Arial"/>
                <w:sz w:val="20"/>
                <w:szCs w:val="20"/>
              </w:rPr>
            </w:pPr>
            <w:r w:rsidRPr="002A72BD">
              <w:rPr>
                <w:rFonts w:ascii="Arial" w:hAnsi="Arial" w:cs="Arial"/>
                <w:sz w:val="20"/>
                <w:szCs w:val="20"/>
              </w:rPr>
              <w:lastRenderedPageBreak/>
              <w:t>2019-2022</w:t>
            </w:r>
          </w:p>
        </w:tc>
        <w:tc>
          <w:tcPr>
            <w:tcW w:w="2478" w:type="dxa"/>
            <w:shd w:val="clear" w:color="auto" w:fill="auto"/>
            <w:vAlign w:val="center"/>
          </w:tcPr>
          <w:p w:rsidR="000F409E" w:rsidRPr="002A72BD" w:rsidRDefault="000F409E" w:rsidP="00B66693">
            <w:pPr>
              <w:tabs>
                <w:tab w:val="left" w:pos="450"/>
              </w:tabs>
              <w:spacing w:line="276" w:lineRule="auto"/>
              <w:jc w:val="center"/>
              <w:rPr>
                <w:rFonts w:ascii="Arial" w:hAnsi="Arial" w:cs="Arial"/>
                <w:sz w:val="20"/>
                <w:szCs w:val="20"/>
              </w:rPr>
            </w:pPr>
            <w:r w:rsidRPr="002A72BD">
              <w:rPr>
                <w:rFonts w:ascii="Arial" w:hAnsi="Arial" w:cs="Arial"/>
                <w:sz w:val="20"/>
                <w:szCs w:val="20"/>
              </w:rPr>
              <w:t>All member economies</w:t>
            </w:r>
          </w:p>
        </w:tc>
      </w:tr>
      <w:tr w:rsidR="000F409E" w:rsidRPr="002A72BD" w:rsidTr="00283332">
        <w:trPr>
          <w:trHeight w:val="702"/>
        </w:trPr>
        <w:tc>
          <w:tcPr>
            <w:tcW w:w="2641" w:type="dxa"/>
            <w:gridSpan w:val="2"/>
            <w:vMerge/>
            <w:shd w:val="clear" w:color="auto" w:fill="auto"/>
          </w:tcPr>
          <w:p w:rsidR="000F409E" w:rsidRPr="00F05CB9" w:rsidRDefault="000F409E" w:rsidP="000F409E">
            <w:pPr>
              <w:spacing w:line="276" w:lineRule="auto"/>
              <w:jc w:val="both"/>
              <w:rPr>
                <w:rFonts w:ascii="Arial" w:hAnsi="Arial" w:cs="Arial"/>
                <w:sz w:val="20"/>
                <w:szCs w:val="20"/>
              </w:rPr>
            </w:pPr>
          </w:p>
        </w:tc>
        <w:tc>
          <w:tcPr>
            <w:tcW w:w="2790" w:type="dxa"/>
            <w:shd w:val="clear" w:color="auto" w:fill="auto"/>
            <w:vAlign w:val="center"/>
          </w:tcPr>
          <w:p w:rsidR="000F409E" w:rsidRPr="002A72BD" w:rsidRDefault="000F409E" w:rsidP="00C62EB0">
            <w:pPr>
              <w:tabs>
                <w:tab w:val="left" w:pos="450"/>
              </w:tabs>
              <w:spacing w:line="276" w:lineRule="auto"/>
              <w:jc w:val="both"/>
              <w:rPr>
                <w:rFonts w:ascii="Arial" w:hAnsi="Arial" w:cs="Arial"/>
                <w:b/>
                <w:sz w:val="20"/>
                <w:szCs w:val="20"/>
              </w:rPr>
            </w:pPr>
            <w:r w:rsidRPr="002A72BD">
              <w:rPr>
                <w:rFonts w:ascii="Arial" w:hAnsi="Arial" w:cs="Arial"/>
                <w:sz w:val="20"/>
                <w:szCs w:val="20"/>
              </w:rPr>
              <w:t>Collaborate with other APEC working groups</w:t>
            </w:r>
          </w:p>
        </w:tc>
        <w:tc>
          <w:tcPr>
            <w:tcW w:w="1350" w:type="dxa"/>
            <w:shd w:val="clear" w:color="auto" w:fill="auto"/>
            <w:vAlign w:val="center"/>
          </w:tcPr>
          <w:p w:rsidR="000F409E" w:rsidRPr="002A72BD" w:rsidRDefault="008B6226" w:rsidP="00116DEB">
            <w:pPr>
              <w:tabs>
                <w:tab w:val="left" w:pos="450"/>
              </w:tabs>
              <w:spacing w:line="276" w:lineRule="auto"/>
              <w:jc w:val="center"/>
              <w:rPr>
                <w:rFonts w:ascii="Arial" w:hAnsi="Arial" w:cs="Arial"/>
                <w:sz w:val="20"/>
                <w:szCs w:val="20"/>
              </w:rPr>
            </w:pPr>
            <w:r>
              <w:rPr>
                <w:rFonts w:ascii="Arial" w:hAnsi="Arial" w:cs="Arial"/>
                <w:sz w:val="20"/>
                <w:szCs w:val="20"/>
              </w:rPr>
              <w:t>Ongoing</w:t>
            </w:r>
          </w:p>
        </w:tc>
        <w:tc>
          <w:tcPr>
            <w:tcW w:w="2478" w:type="dxa"/>
            <w:shd w:val="clear" w:color="auto" w:fill="auto"/>
            <w:vAlign w:val="center"/>
          </w:tcPr>
          <w:p w:rsidR="000F409E" w:rsidRPr="002A72BD" w:rsidRDefault="000F409E" w:rsidP="00B66693">
            <w:pPr>
              <w:tabs>
                <w:tab w:val="left" w:pos="450"/>
              </w:tabs>
              <w:spacing w:line="276" w:lineRule="auto"/>
              <w:jc w:val="center"/>
              <w:rPr>
                <w:rFonts w:ascii="Arial" w:hAnsi="Arial" w:cs="Arial"/>
                <w:sz w:val="20"/>
                <w:szCs w:val="20"/>
              </w:rPr>
            </w:pPr>
            <w:r w:rsidRPr="002A72BD">
              <w:rPr>
                <w:rFonts w:ascii="Arial" w:hAnsi="Arial" w:cs="Arial"/>
                <w:sz w:val="20"/>
                <w:szCs w:val="20"/>
              </w:rPr>
              <w:t>All Member economies</w:t>
            </w:r>
          </w:p>
        </w:tc>
      </w:tr>
      <w:tr w:rsidR="000F409E" w:rsidRPr="002A72BD" w:rsidTr="0005259D">
        <w:trPr>
          <w:trHeight w:val="539"/>
        </w:trPr>
        <w:tc>
          <w:tcPr>
            <w:tcW w:w="2641" w:type="dxa"/>
            <w:gridSpan w:val="2"/>
            <w:vMerge/>
            <w:shd w:val="clear" w:color="auto" w:fill="auto"/>
          </w:tcPr>
          <w:p w:rsidR="000F409E" w:rsidRPr="002A72BD" w:rsidRDefault="000F409E" w:rsidP="00796A6B">
            <w:pPr>
              <w:tabs>
                <w:tab w:val="left" w:pos="900"/>
              </w:tabs>
              <w:spacing w:line="276" w:lineRule="auto"/>
              <w:jc w:val="both"/>
              <w:rPr>
                <w:rFonts w:ascii="Arial" w:hAnsi="Arial" w:cs="Arial"/>
                <w:sz w:val="20"/>
                <w:szCs w:val="20"/>
              </w:rPr>
            </w:pPr>
          </w:p>
        </w:tc>
        <w:tc>
          <w:tcPr>
            <w:tcW w:w="2790" w:type="dxa"/>
            <w:shd w:val="clear" w:color="auto" w:fill="auto"/>
            <w:vAlign w:val="center"/>
          </w:tcPr>
          <w:p w:rsidR="000F409E" w:rsidRPr="002A72BD" w:rsidRDefault="0005259D" w:rsidP="0005259D">
            <w:pPr>
              <w:tabs>
                <w:tab w:val="left" w:pos="450"/>
              </w:tabs>
              <w:spacing w:line="276" w:lineRule="auto"/>
              <w:jc w:val="both"/>
              <w:rPr>
                <w:rFonts w:ascii="Arial" w:hAnsi="Arial" w:cs="Arial"/>
                <w:sz w:val="20"/>
                <w:szCs w:val="20"/>
              </w:rPr>
            </w:pPr>
            <w:r>
              <w:rPr>
                <w:rFonts w:ascii="Arial" w:hAnsi="Arial" w:cs="Arial"/>
                <w:sz w:val="20"/>
                <w:szCs w:val="20"/>
              </w:rPr>
              <w:t>S</w:t>
            </w:r>
            <w:r w:rsidR="000F409E" w:rsidRPr="002A72BD">
              <w:rPr>
                <w:rFonts w:ascii="Arial" w:hAnsi="Arial" w:cs="Arial"/>
                <w:sz w:val="20"/>
                <w:szCs w:val="20"/>
              </w:rPr>
              <w:t xml:space="preserve">hare information on </w:t>
            </w:r>
            <w:r>
              <w:rPr>
                <w:rFonts w:ascii="Arial" w:hAnsi="Arial" w:cs="Arial"/>
                <w:sz w:val="20"/>
                <w:szCs w:val="20"/>
              </w:rPr>
              <w:t xml:space="preserve">the </w:t>
            </w:r>
            <w:r w:rsidR="000F409E" w:rsidRPr="002A72BD">
              <w:rPr>
                <w:rFonts w:ascii="Arial" w:hAnsi="Arial" w:cs="Arial"/>
                <w:sz w:val="20"/>
                <w:szCs w:val="20"/>
              </w:rPr>
              <w:t>development and implementation of</w:t>
            </w:r>
            <w:r w:rsidR="00387D79">
              <w:rPr>
                <w:rFonts w:ascii="Arial" w:hAnsi="Arial" w:cs="Arial"/>
                <w:sz w:val="20"/>
                <w:szCs w:val="20"/>
              </w:rPr>
              <w:t xml:space="preserve"> relevant </w:t>
            </w:r>
            <w:r w:rsidR="000F409E" w:rsidRPr="002A72BD">
              <w:rPr>
                <w:rFonts w:ascii="Arial" w:hAnsi="Arial" w:cs="Arial"/>
                <w:sz w:val="20"/>
                <w:szCs w:val="20"/>
              </w:rPr>
              <w:t xml:space="preserve"> </w:t>
            </w:r>
            <w:r>
              <w:rPr>
                <w:rFonts w:ascii="Arial" w:hAnsi="Arial" w:cs="Arial"/>
                <w:sz w:val="20"/>
                <w:szCs w:val="20"/>
              </w:rPr>
              <w:t>laws, regulations, and</w:t>
            </w:r>
            <w:r w:rsidR="000F409E" w:rsidRPr="002A72BD">
              <w:rPr>
                <w:rFonts w:ascii="Arial" w:hAnsi="Arial" w:cs="Arial"/>
                <w:sz w:val="20"/>
                <w:szCs w:val="20"/>
              </w:rPr>
              <w:t xml:space="preserve"> measures</w:t>
            </w:r>
          </w:p>
        </w:tc>
        <w:tc>
          <w:tcPr>
            <w:tcW w:w="1350" w:type="dxa"/>
            <w:shd w:val="clear" w:color="auto" w:fill="auto"/>
            <w:vAlign w:val="center"/>
          </w:tcPr>
          <w:p w:rsidR="000F409E" w:rsidRPr="002A72BD" w:rsidRDefault="00ED381D" w:rsidP="000F409E">
            <w:pPr>
              <w:tabs>
                <w:tab w:val="left" w:pos="450"/>
              </w:tabs>
              <w:spacing w:line="276" w:lineRule="auto"/>
              <w:jc w:val="center"/>
              <w:rPr>
                <w:rFonts w:ascii="Arial" w:hAnsi="Arial" w:cs="Arial"/>
                <w:sz w:val="20"/>
                <w:szCs w:val="20"/>
              </w:rPr>
            </w:pPr>
            <w:r>
              <w:rPr>
                <w:rFonts w:ascii="Arial" w:hAnsi="Arial" w:cs="Arial"/>
                <w:sz w:val="20"/>
                <w:szCs w:val="20"/>
              </w:rPr>
              <w:t>Ongoing</w:t>
            </w:r>
          </w:p>
        </w:tc>
        <w:tc>
          <w:tcPr>
            <w:tcW w:w="2478" w:type="dxa"/>
            <w:shd w:val="clear" w:color="auto" w:fill="auto"/>
            <w:vAlign w:val="center"/>
          </w:tcPr>
          <w:p w:rsidR="000F409E" w:rsidRPr="002A72BD" w:rsidRDefault="000F409E" w:rsidP="00B66693">
            <w:pPr>
              <w:tabs>
                <w:tab w:val="left" w:pos="450"/>
              </w:tabs>
              <w:spacing w:line="276" w:lineRule="auto"/>
              <w:jc w:val="center"/>
              <w:rPr>
                <w:rFonts w:ascii="Arial" w:hAnsi="Arial" w:cs="Arial"/>
                <w:sz w:val="20"/>
                <w:szCs w:val="20"/>
              </w:rPr>
            </w:pPr>
            <w:r w:rsidRPr="002A72BD">
              <w:rPr>
                <w:rFonts w:ascii="Arial" w:hAnsi="Arial" w:cs="Arial"/>
                <w:sz w:val="20"/>
                <w:szCs w:val="20"/>
              </w:rPr>
              <w:t>All member economies</w:t>
            </w:r>
          </w:p>
        </w:tc>
      </w:tr>
      <w:tr w:rsidR="00B960F0" w:rsidRPr="002A72BD" w:rsidTr="00E70C77">
        <w:tc>
          <w:tcPr>
            <w:tcW w:w="391" w:type="dxa"/>
            <w:vMerge w:val="restart"/>
            <w:tcBorders>
              <w:right w:val="nil"/>
            </w:tcBorders>
            <w:shd w:val="clear" w:color="auto" w:fill="auto"/>
          </w:tcPr>
          <w:p w:rsidR="00B960F0" w:rsidRPr="002A72BD" w:rsidRDefault="009C154B" w:rsidP="00116DEB">
            <w:pPr>
              <w:tabs>
                <w:tab w:val="left" w:pos="450"/>
              </w:tabs>
              <w:spacing w:line="276" w:lineRule="auto"/>
              <w:jc w:val="center"/>
              <w:rPr>
                <w:rFonts w:ascii="Arial" w:hAnsi="Arial" w:cs="Arial"/>
                <w:sz w:val="20"/>
                <w:szCs w:val="20"/>
              </w:rPr>
            </w:pPr>
            <w:r>
              <w:rPr>
                <w:rFonts w:ascii="Arial" w:hAnsi="Arial" w:cs="Arial"/>
                <w:sz w:val="20"/>
                <w:szCs w:val="20"/>
              </w:rPr>
              <w:t>i</w:t>
            </w:r>
            <w:r w:rsidR="00BD4D92">
              <w:rPr>
                <w:rFonts w:ascii="Arial" w:hAnsi="Arial" w:cs="Arial"/>
                <w:sz w:val="20"/>
                <w:szCs w:val="20"/>
              </w:rPr>
              <w:t>i</w:t>
            </w:r>
          </w:p>
        </w:tc>
        <w:tc>
          <w:tcPr>
            <w:tcW w:w="2250" w:type="dxa"/>
            <w:vMerge w:val="restart"/>
            <w:tcBorders>
              <w:left w:val="nil"/>
            </w:tcBorders>
            <w:shd w:val="clear" w:color="auto" w:fill="auto"/>
          </w:tcPr>
          <w:p w:rsidR="00FD5526" w:rsidRPr="003944E5" w:rsidRDefault="00FD5526" w:rsidP="000055B3">
            <w:pPr>
              <w:tabs>
                <w:tab w:val="left" w:pos="900"/>
              </w:tabs>
              <w:spacing w:line="276" w:lineRule="auto"/>
              <w:jc w:val="both"/>
              <w:rPr>
                <w:rFonts w:ascii="Arial" w:hAnsi="Arial" w:cs="Arial"/>
                <w:sz w:val="20"/>
                <w:szCs w:val="20"/>
              </w:rPr>
            </w:pPr>
            <w:r w:rsidRPr="002A72BD">
              <w:rPr>
                <w:rFonts w:ascii="Arial" w:hAnsi="Arial" w:cs="Arial"/>
                <w:sz w:val="20"/>
                <w:szCs w:val="20"/>
              </w:rPr>
              <w:t xml:space="preserve">Exchange information and increase knowledge on  regulatory and technical matters related to combating  illegal logging and </w:t>
            </w:r>
            <w:r w:rsidR="003944E5">
              <w:rPr>
                <w:rFonts w:ascii="Arial" w:hAnsi="Arial" w:cs="Arial"/>
                <w:sz w:val="20"/>
                <w:szCs w:val="20"/>
              </w:rPr>
              <w:t xml:space="preserve">its </w:t>
            </w:r>
            <w:r w:rsidRPr="002A72BD">
              <w:rPr>
                <w:rFonts w:ascii="Arial" w:hAnsi="Arial" w:cs="Arial"/>
                <w:sz w:val="20"/>
                <w:szCs w:val="20"/>
              </w:rPr>
              <w:t xml:space="preserve">associated trade and promoting </w:t>
            </w:r>
            <w:r w:rsidR="003944E5">
              <w:rPr>
                <w:rFonts w:ascii="Arial" w:hAnsi="Arial" w:cs="Arial"/>
                <w:sz w:val="20"/>
                <w:szCs w:val="20"/>
              </w:rPr>
              <w:t xml:space="preserve">the </w:t>
            </w:r>
            <w:r w:rsidRPr="002A72BD">
              <w:rPr>
                <w:rFonts w:ascii="Arial" w:hAnsi="Arial" w:cs="Arial"/>
                <w:sz w:val="20"/>
                <w:szCs w:val="20"/>
              </w:rPr>
              <w:t xml:space="preserve">trade in legally harvested </w:t>
            </w:r>
            <w:r>
              <w:rPr>
                <w:rFonts w:ascii="Arial" w:hAnsi="Arial" w:cs="Arial"/>
                <w:sz w:val="20"/>
                <w:szCs w:val="20"/>
              </w:rPr>
              <w:t>forest</w:t>
            </w:r>
            <w:r w:rsidRPr="002A72BD">
              <w:rPr>
                <w:rFonts w:ascii="Arial" w:hAnsi="Arial" w:cs="Arial"/>
                <w:sz w:val="20"/>
                <w:szCs w:val="20"/>
              </w:rPr>
              <w:t xml:space="preserve"> products</w:t>
            </w:r>
            <w:r w:rsidR="00676BAB">
              <w:rPr>
                <w:rFonts w:ascii="Arial" w:hAnsi="Arial" w:cs="Arial"/>
                <w:sz w:val="20"/>
                <w:szCs w:val="20"/>
              </w:rPr>
              <w:t xml:space="preserve"> </w:t>
            </w:r>
          </w:p>
        </w:tc>
        <w:tc>
          <w:tcPr>
            <w:tcW w:w="2790" w:type="dxa"/>
            <w:shd w:val="clear" w:color="auto" w:fill="auto"/>
            <w:vAlign w:val="center"/>
          </w:tcPr>
          <w:p w:rsidR="00B960F0" w:rsidRPr="002A72BD" w:rsidRDefault="000F409E" w:rsidP="000F409E">
            <w:pPr>
              <w:tabs>
                <w:tab w:val="left" w:pos="450"/>
              </w:tabs>
              <w:spacing w:line="276" w:lineRule="auto"/>
              <w:jc w:val="both"/>
              <w:rPr>
                <w:rFonts w:ascii="Arial" w:hAnsi="Arial" w:cs="Arial"/>
                <w:sz w:val="20"/>
                <w:szCs w:val="20"/>
              </w:rPr>
            </w:pPr>
            <w:r w:rsidRPr="002A72BD">
              <w:rPr>
                <w:rFonts w:ascii="Arial" w:hAnsi="Arial" w:cs="Arial"/>
                <w:sz w:val="20"/>
                <w:szCs w:val="20"/>
              </w:rPr>
              <w:t xml:space="preserve">Dialogue on Corporate Social Responsibility (CSR) best practices to promote legal trade of </w:t>
            </w:r>
            <w:r>
              <w:rPr>
                <w:rFonts w:ascii="Arial" w:hAnsi="Arial" w:cs="Arial"/>
                <w:sz w:val="20"/>
                <w:szCs w:val="20"/>
              </w:rPr>
              <w:t>forest</w:t>
            </w:r>
            <w:r w:rsidRPr="002A72BD">
              <w:rPr>
                <w:rFonts w:ascii="Arial" w:hAnsi="Arial" w:cs="Arial"/>
                <w:sz w:val="20"/>
                <w:szCs w:val="20"/>
              </w:rPr>
              <w:t xml:space="preserve"> </w:t>
            </w:r>
            <w:r w:rsidR="0005259D">
              <w:rPr>
                <w:rFonts w:ascii="Arial" w:hAnsi="Arial" w:cs="Arial"/>
                <w:sz w:val="20"/>
                <w:szCs w:val="20"/>
              </w:rPr>
              <w:t xml:space="preserve"> </w:t>
            </w:r>
            <w:r w:rsidRPr="002A72BD">
              <w:rPr>
                <w:rFonts w:ascii="Arial" w:hAnsi="Arial" w:cs="Arial"/>
                <w:sz w:val="20"/>
                <w:szCs w:val="20"/>
              </w:rPr>
              <w:t xml:space="preserve">products </w:t>
            </w:r>
          </w:p>
        </w:tc>
        <w:tc>
          <w:tcPr>
            <w:tcW w:w="1350" w:type="dxa"/>
            <w:shd w:val="clear" w:color="auto" w:fill="auto"/>
            <w:vAlign w:val="center"/>
          </w:tcPr>
          <w:p w:rsidR="00B960F0" w:rsidRPr="002A72BD" w:rsidRDefault="00024949" w:rsidP="00E70C77">
            <w:pPr>
              <w:tabs>
                <w:tab w:val="left" w:pos="450"/>
              </w:tabs>
              <w:spacing w:line="276" w:lineRule="auto"/>
              <w:jc w:val="center"/>
              <w:rPr>
                <w:rFonts w:ascii="Arial" w:hAnsi="Arial" w:cs="Arial"/>
                <w:sz w:val="20"/>
                <w:szCs w:val="20"/>
              </w:rPr>
            </w:pPr>
            <w:r>
              <w:rPr>
                <w:rFonts w:ascii="Arial" w:hAnsi="Arial" w:cs="Arial"/>
                <w:sz w:val="20"/>
                <w:szCs w:val="20"/>
              </w:rPr>
              <w:t>Upon the funding approval</w:t>
            </w:r>
          </w:p>
        </w:tc>
        <w:tc>
          <w:tcPr>
            <w:tcW w:w="2478" w:type="dxa"/>
            <w:shd w:val="clear" w:color="auto" w:fill="auto"/>
            <w:vAlign w:val="center"/>
          </w:tcPr>
          <w:p w:rsidR="00B960F0" w:rsidRPr="002A72BD" w:rsidRDefault="000F409E" w:rsidP="00B66693">
            <w:pPr>
              <w:tabs>
                <w:tab w:val="left" w:pos="450"/>
              </w:tabs>
              <w:spacing w:line="276" w:lineRule="auto"/>
              <w:jc w:val="center"/>
              <w:rPr>
                <w:rFonts w:ascii="Arial" w:hAnsi="Arial" w:cs="Arial"/>
                <w:sz w:val="20"/>
                <w:szCs w:val="20"/>
              </w:rPr>
            </w:pPr>
            <w:r>
              <w:rPr>
                <w:rFonts w:ascii="Arial" w:hAnsi="Arial" w:cs="Arial"/>
                <w:sz w:val="20"/>
                <w:szCs w:val="20"/>
              </w:rPr>
              <w:t>Papua New Guinea</w:t>
            </w:r>
          </w:p>
        </w:tc>
      </w:tr>
      <w:tr w:rsidR="000F409E" w:rsidRPr="002A72BD" w:rsidTr="00E70C77">
        <w:trPr>
          <w:trHeight w:val="1587"/>
        </w:trPr>
        <w:tc>
          <w:tcPr>
            <w:tcW w:w="391" w:type="dxa"/>
            <w:vMerge/>
            <w:tcBorders>
              <w:right w:val="nil"/>
            </w:tcBorders>
            <w:shd w:val="clear" w:color="auto" w:fill="auto"/>
          </w:tcPr>
          <w:p w:rsidR="000F409E" w:rsidRPr="002A72BD" w:rsidRDefault="000F409E" w:rsidP="00116DEB">
            <w:pPr>
              <w:tabs>
                <w:tab w:val="left" w:pos="450"/>
              </w:tabs>
              <w:spacing w:line="276" w:lineRule="auto"/>
              <w:jc w:val="center"/>
              <w:rPr>
                <w:rFonts w:ascii="Arial" w:hAnsi="Arial" w:cs="Arial"/>
                <w:sz w:val="20"/>
                <w:szCs w:val="20"/>
              </w:rPr>
            </w:pPr>
          </w:p>
        </w:tc>
        <w:tc>
          <w:tcPr>
            <w:tcW w:w="2250" w:type="dxa"/>
            <w:vMerge/>
            <w:tcBorders>
              <w:left w:val="nil"/>
            </w:tcBorders>
            <w:shd w:val="clear" w:color="auto" w:fill="auto"/>
          </w:tcPr>
          <w:p w:rsidR="000F409E" w:rsidRPr="002A72BD" w:rsidRDefault="000F409E" w:rsidP="00796A6B">
            <w:pPr>
              <w:tabs>
                <w:tab w:val="left" w:pos="900"/>
              </w:tabs>
              <w:spacing w:line="276" w:lineRule="auto"/>
              <w:jc w:val="both"/>
              <w:rPr>
                <w:rFonts w:ascii="Arial" w:hAnsi="Arial" w:cs="Arial"/>
                <w:sz w:val="20"/>
                <w:szCs w:val="20"/>
              </w:rPr>
            </w:pPr>
          </w:p>
        </w:tc>
        <w:tc>
          <w:tcPr>
            <w:tcW w:w="2790" w:type="dxa"/>
            <w:shd w:val="clear" w:color="auto" w:fill="auto"/>
            <w:vAlign w:val="center"/>
          </w:tcPr>
          <w:p w:rsidR="000F409E" w:rsidRPr="002A72BD" w:rsidRDefault="003944E5" w:rsidP="00AE6288">
            <w:pPr>
              <w:tabs>
                <w:tab w:val="left" w:pos="450"/>
              </w:tabs>
              <w:spacing w:line="276" w:lineRule="auto"/>
              <w:jc w:val="both"/>
              <w:rPr>
                <w:rFonts w:ascii="Arial" w:hAnsi="Arial" w:cs="Arial"/>
                <w:sz w:val="20"/>
                <w:szCs w:val="20"/>
              </w:rPr>
            </w:pPr>
            <w:r>
              <w:rPr>
                <w:rFonts w:ascii="Arial" w:hAnsi="Arial" w:cs="Arial"/>
                <w:sz w:val="20"/>
                <w:szCs w:val="20"/>
              </w:rPr>
              <w:t>W</w:t>
            </w:r>
            <w:r w:rsidR="000F409E" w:rsidRPr="002A72BD">
              <w:rPr>
                <w:rFonts w:ascii="Arial" w:hAnsi="Arial" w:cs="Arial"/>
                <w:sz w:val="20"/>
                <w:szCs w:val="20"/>
              </w:rPr>
              <w:t xml:space="preserve">orkshop to increase knowledge on technical matters related to preventing and </w:t>
            </w:r>
            <w:r w:rsidR="000055B3">
              <w:rPr>
                <w:rFonts w:ascii="Arial" w:hAnsi="Arial" w:cs="Arial"/>
                <w:sz w:val="20"/>
                <w:szCs w:val="20"/>
              </w:rPr>
              <w:t>comba</w:t>
            </w:r>
            <w:r w:rsidR="000F409E" w:rsidRPr="002A72BD">
              <w:rPr>
                <w:rFonts w:ascii="Arial" w:hAnsi="Arial" w:cs="Arial"/>
                <w:sz w:val="20"/>
                <w:szCs w:val="20"/>
              </w:rPr>
              <w:t>ting illegal logging and associated trade</w:t>
            </w:r>
          </w:p>
        </w:tc>
        <w:tc>
          <w:tcPr>
            <w:tcW w:w="1350" w:type="dxa"/>
            <w:shd w:val="clear" w:color="auto" w:fill="auto"/>
            <w:vAlign w:val="center"/>
          </w:tcPr>
          <w:p w:rsidR="000F409E" w:rsidRPr="002A72BD" w:rsidRDefault="00024949" w:rsidP="00116DEB">
            <w:pPr>
              <w:tabs>
                <w:tab w:val="left" w:pos="450"/>
              </w:tabs>
              <w:spacing w:line="276" w:lineRule="auto"/>
              <w:jc w:val="center"/>
              <w:rPr>
                <w:rFonts w:ascii="Arial" w:hAnsi="Arial" w:cs="Arial"/>
                <w:sz w:val="20"/>
                <w:szCs w:val="20"/>
              </w:rPr>
            </w:pPr>
            <w:r>
              <w:rPr>
                <w:rFonts w:ascii="Arial" w:hAnsi="Arial" w:cs="Arial"/>
                <w:sz w:val="20"/>
                <w:szCs w:val="20"/>
              </w:rPr>
              <w:t>Upon the funding approval</w:t>
            </w:r>
          </w:p>
        </w:tc>
        <w:tc>
          <w:tcPr>
            <w:tcW w:w="2478" w:type="dxa"/>
            <w:shd w:val="clear" w:color="auto" w:fill="auto"/>
            <w:vAlign w:val="center"/>
          </w:tcPr>
          <w:p w:rsidR="000F409E" w:rsidRPr="002A72BD" w:rsidRDefault="000F409E" w:rsidP="00B66693">
            <w:pPr>
              <w:tabs>
                <w:tab w:val="left" w:pos="450"/>
              </w:tabs>
              <w:spacing w:line="276" w:lineRule="auto"/>
              <w:jc w:val="center"/>
              <w:rPr>
                <w:rFonts w:ascii="Arial" w:hAnsi="Arial" w:cs="Arial"/>
                <w:sz w:val="20"/>
                <w:szCs w:val="20"/>
              </w:rPr>
            </w:pPr>
            <w:r>
              <w:rPr>
                <w:rFonts w:ascii="Arial" w:hAnsi="Arial" w:cs="Arial"/>
                <w:sz w:val="20"/>
                <w:szCs w:val="20"/>
              </w:rPr>
              <w:t>Chile</w:t>
            </w:r>
          </w:p>
        </w:tc>
      </w:tr>
      <w:tr w:rsidR="00A5262D" w:rsidRPr="002A72BD" w:rsidTr="00E70C77">
        <w:trPr>
          <w:trHeight w:val="287"/>
        </w:trPr>
        <w:tc>
          <w:tcPr>
            <w:tcW w:w="391" w:type="dxa"/>
            <w:vMerge w:val="restart"/>
            <w:tcBorders>
              <w:right w:val="nil"/>
            </w:tcBorders>
            <w:shd w:val="clear" w:color="auto" w:fill="auto"/>
          </w:tcPr>
          <w:p w:rsidR="00A5262D" w:rsidRPr="002A72BD" w:rsidRDefault="00FA6873" w:rsidP="00116DEB">
            <w:pPr>
              <w:tabs>
                <w:tab w:val="left" w:pos="450"/>
              </w:tabs>
              <w:spacing w:line="276" w:lineRule="auto"/>
              <w:jc w:val="center"/>
              <w:rPr>
                <w:rFonts w:ascii="Arial" w:hAnsi="Arial" w:cs="Arial"/>
                <w:sz w:val="20"/>
                <w:szCs w:val="20"/>
              </w:rPr>
            </w:pPr>
            <w:r>
              <w:rPr>
                <w:rFonts w:ascii="Arial" w:hAnsi="Arial" w:cs="Arial"/>
                <w:sz w:val="20"/>
                <w:szCs w:val="20"/>
              </w:rPr>
              <w:t>i</w:t>
            </w:r>
            <w:r w:rsidR="003944E5">
              <w:rPr>
                <w:rFonts w:ascii="Arial" w:hAnsi="Arial" w:cs="Arial"/>
                <w:sz w:val="20"/>
                <w:szCs w:val="20"/>
              </w:rPr>
              <w:t>ii</w:t>
            </w:r>
          </w:p>
        </w:tc>
        <w:tc>
          <w:tcPr>
            <w:tcW w:w="2250" w:type="dxa"/>
            <w:vMerge w:val="restart"/>
            <w:tcBorders>
              <w:left w:val="nil"/>
            </w:tcBorders>
            <w:shd w:val="clear" w:color="auto" w:fill="auto"/>
          </w:tcPr>
          <w:p w:rsidR="000829BF" w:rsidRPr="002A72BD" w:rsidRDefault="000829BF" w:rsidP="00C16CBE">
            <w:pPr>
              <w:spacing w:line="259" w:lineRule="auto"/>
              <w:contextualSpacing/>
              <w:jc w:val="both"/>
              <w:rPr>
                <w:rFonts w:ascii="Arial" w:hAnsi="Arial" w:cs="Arial"/>
                <w:sz w:val="20"/>
                <w:szCs w:val="20"/>
              </w:rPr>
            </w:pPr>
            <w:r w:rsidRPr="002A72BD">
              <w:rPr>
                <w:rFonts w:ascii="Arial" w:hAnsi="Arial" w:cs="Arial"/>
                <w:sz w:val="20"/>
                <w:szCs w:val="20"/>
              </w:rPr>
              <w:t xml:space="preserve">Identify capacity needs of APEC economies </w:t>
            </w:r>
            <w:r>
              <w:rPr>
                <w:rFonts w:ascii="Arial" w:hAnsi="Arial" w:cs="Arial"/>
                <w:sz w:val="20"/>
                <w:szCs w:val="20"/>
              </w:rPr>
              <w:t>and develop targeted capacity building assistance to address the needs of those economies</w:t>
            </w:r>
            <w:r w:rsidR="00ED381D">
              <w:rPr>
                <w:rFonts w:ascii="Arial" w:hAnsi="Arial" w:cs="Arial"/>
                <w:sz w:val="20"/>
                <w:szCs w:val="20"/>
              </w:rPr>
              <w:t>;</w:t>
            </w:r>
          </w:p>
        </w:tc>
        <w:tc>
          <w:tcPr>
            <w:tcW w:w="2790" w:type="dxa"/>
            <w:shd w:val="clear" w:color="auto" w:fill="auto"/>
            <w:vAlign w:val="center"/>
          </w:tcPr>
          <w:p w:rsidR="00A5262D" w:rsidRPr="002A72BD" w:rsidRDefault="00236144" w:rsidP="002B5BD2">
            <w:pPr>
              <w:spacing w:line="259" w:lineRule="auto"/>
              <w:contextualSpacing/>
              <w:jc w:val="both"/>
              <w:rPr>
                <w:rFonts w:ascii="Arial" w:hAnsi="Arial" w:cs="Arial"/>
                <w:sz w:val="20"/>
                <w:szCs w:val="20"/>
              </w:rPr>
            </w:pPr>
            <w:r>
              <w:rPr>
                <w:rFonts w:ascii="Arial" w:hAnsi="Arial" w:cs="Arial"/>
                <w:sz w:val="20"/>
                <w:szCs w:val="20"/>
              </w:rPr>
              <w:t>Coordinate within APEC and with other relevant regional and international bodies, and among EGILAT members to discuss appropriate vehicles for addressing capacity building needs</w:t>
            </w:r>
          </w:p>
        </w:tc>
        <w:tc>
          <w:tcPr>
            <w:tcW w:w="1350" w:type="dxa"/>
            <w:shd w:val="clear" w:color="auto" w:fill="auto"/>
            <w:vAlign w:val="center"/>
          </w:tcPr>
          <w:p w:rsidR="00A5262D" w:rsidRPr="002A72BD" w:rsidRDefault="00236144" w:rsidP="00ED381D">
            <w:pPr>
              <w:tabs>
                <w:tab w:val="left" w:pos="450"/>
              </w:tabs>
              <w:spacing w:line="276" w:lineRule="auto"/>
              <w:jc w:val="center"/>
              <w:rPr>
                <w:rFonts w:ascii="Arial" w:hAnsi="Arial" w:cs="Arial"/>
                <w:sz w:val="20"/>
                <w:szCs w:val="20"/>
              </w:rPr>
            </w:pPr>
            <w:r>
              <w:rPr>
                <w:rFonts w:ascii="Arial" w:hAnsi="Arial" w:cs="Arial"/>
                <w:sz w:val="20"/>
                <w:szCs w:val="20"/>
              </w:rPr>
              <w:t>Ongoing</w:t>
            </w:r>
          </w:p>
        </w:tc>
        <w:tc>
          <w:tcPr>
            <w:tcW w:w="2478" w:type="dxa"/>
            <w:shd w:val="clear" w:color="auto" w:fill="auto"/>
            <w:vAlign w:val="center"/>
          </w:tcPr>
          <w:p w:rsidR="00A5262D" w:rsidRPr="002A72BD" w:rsidRDefault="00236144" w:rsidP="00B66693">
            <w:pPr>
              <w:tabs>
                <w:tab w:val="left" w:pos="450"/>
              </w:tabs>
              <w:spacing w:line="276" w:lineRule="auto"/>
              <w:jc w:val="center"/>
              <w:rPr>
                <w:rFonts w:ascii="Arial" w:hAnsi="Arial" w:cs="Arial"/>
                <w:sz w:val="20"/>
                <w:szCs w:val="20"/>
              </w:rPr>
            </w:pPr>
            <w:r>
              <w:rPr>
                <w:rFonts w:ascii="Arial" w:hAnsi="Arial" w:cs="Arial"/>
                <w:sz w:val="20"/>
                <w:szCs w:val="20"/>
              </w:rPr>
              <w:t>All member economies</w:t>
            </w:r>
          </w:p>
        </w:tc>
      </w:tr>
      <w:tr w:rsidR="00236144" w:rsidRPr="002A72BD" w:rsidTr="00E70C77">
        <w:trPr>
          <w:trHeight w:val="1448"/>
        </w:trPr>
        <w:tc>
          <w:tcPr>
            <w:tcW w:w="391" w:type="dxa"/>
            <w:vMerge/>
            <w:tcBorders>
              <w:right w:val="nil"/>
            </w:tcBorders>
            <w:shd w:val="clear" w:color="auto" w:fill="auto"/>
          </w:tcPr>
          <w:p w:rsidR="00236144" w:rsidRPr="002A72BD" w:rsidRDefault="00236144" w:rsidP="00116DEB">
            <w:pPr>
              <w:tabs>
                <w:tab w:val="left" w:pos="450"/>
              </w:tabs>
              <w:spacing w:line="276" w:lineRule="auto"/>
              <w:jc w:val="center"/>
              <w:rPr>
                <w:rFonts w:ascii="Arial" w:hAnsi="Arial" w:cs="Arial"/>
                <w:sz w:val="20"/>
                <w:szCs w:val="20"/>
              </w:rPr>
            </w:pPr>
          </w:p>
        </w:tc>
        <w:tc>
          <w:tcPr>
            <w:tcW w:w="2250" w:type="dxa"/>
            <w:vMerge/>
            <w:tcBorders>
              <w:left w:val="nil"/>
            </w:tcBorders>
            <w:shd w:val="clear" w:color="auto" w:fill="auto"/>
          </w:tcPr>
          <w:p w:rsidR="00236144" w:rsidRPr="002A72BD" w:rsidRDefault="00236144" w:rsidP="00796A6B">
            <w:pPr>
              <w:tabs>
                <w:tab w:val="left" w:pos="900"/>
              </w:tabs>
              <w:spacing w:line="276" w:lineRule="auto"/>
              <w:jc w:val="both"/>
              <w:rPr>
                <w:rFonts w:ascii="Arial" w:hAnsi="Arial" w:cs="Arial"/>
                <w:sz w:val="20"/>
                <w:szCs w:val="20"/>
              </w:rPr>
            </w:pPr>
          </w:p>
        </w:tc>
        <w:tc>
          <w:tcPr>
            <w:tcW w:w="2790" w:type="dxa"/>
            <w:shd w:val="clear" w:color="auto" w:fill="auto"/>
            <w:vAlign w:val="center"/>
          </w:tcPr>
          <w:p w:rsidR="00236144" w:rsidRPr="002A72BD" w:rsidRDefault="00236144" w:rsidP="00C16CBE">
            <w:pPr>
              <w:tabs>
                <w:tab w:val="left" w:pos="450"/>
              </w:tabs>
              <w:spacing w:line="276" w:lineRule="auto"/>
              <w:jc w:val="both"/>
              <w:rPr>
                <w:rFonts w:ascii="Arial" w:hAnsi="Arial" w:cs="Arial"/>
                <w:sz w:val="20"/>
                <w:szCs w:val="20"/>
              </w:rPr>
            </w:pPr>
            <w:r w:rsidRPr="002A72BD">
              <w:rPr>
                <w:rFonts w:ascii="Arial" w:hAnsi="Arial" w:cs="Arial"/>
                <w:sz w:val="20"/>
                <w:szCs w:val="20"/>
              </w:rPr>
              <w:t>Conduct a survey</w:t>
            </w:r>
            <w:r w:rsidR="008B6226">
              <w:rPr>
                <w:rFonts w:ascii="Arial" w:hAnsi="Arial" w:cs="Arial"/>
                <w:sz w:val="20"/>
                <w:szCs w:val="20"/>
              </w:rPr>
              <w:t>,</w:t>
            </w:r>
            <w:r w:rsidRPr="002A72BD">
              <w:rPr>
                <w:rFonts w:ascii="Arial" w:hAnsi="Arial" w:cs="Arial"/>
                <w:sz w:val="20"/>
                <w:szCs w:val="20"/>
              </w:rPr>
              <w:t xml:space="preserve"> or dedicate</w:t>
            </w:r>
            <w:r w:rsidR="00ED381D">
              <w:rPr>
                <w:rFonts w:ascii="Arial" w:hAnsi="Arial" w:cs="Arial"/>
                <w:sz w:val="20"/>
                <w:szCs w:val="20"/>
              </w:rPr>
              <w:t xml:space="preserve"> a</w:t>
            </w:r>
            <w:r w:rsidRPr="002A72BD">
              <w:rPr>
                <w:rFonts w:ascii="Arial" w:hAnsi="Arial" w:cs="Arial"/>
                <w:sz w:val="20"/>
                <w:szCs w:val="20"/>
              </w:rPr>
              <w:t xml:space="preserve"> portion of</w:t>
            </w:r>
            <w:r w:rsidR="00ED381D">
              <w:rPr>
                <w:rFonts w:ascii="Arial" w:hAnsi="Arial" w:cs="Arial"/>
                <w:sz w:val="20"/>
                <w:szCs w:val="20"/>
              </w:rPr>
              <w:t xml:space="preserve"> each</w:t>
            </w:r>
            <w:r w:rsidRPr="002A72BD">
              <w:rPr>
                <w:rFonts w:ascii="Arial" w:hAnsi="Arial" w:cs="Arial"/>
                <w:sz w:val="20"/>
                <w:szCs w:val="20"/>
              </w:rPr>
              <w:t xml:space="preserve"> EGILAT meeting</w:t>
            </w:r>
            <w:r w:rsidR="008B6226">
              <w:rPr>
                <w:rFonts w:ascii="Arial" w:hAnsi="Arial" w:cs="Arial"/>
                <w:sz w:val="20"/>
                <w:szCs w:val="20"/>
              </w:rPr>
              <w:t>,</w:t>
            </w:r>
            <w:r w:rsidRPr="002A72BD">
              <w:rPr>
                <w:rFonts w:ascii="Arial" w:hAnsi="Arial" w:cs="Arial"/>
                <w:sz w:val="20"/>
                <w:szCs w:val="20"/>
              </w:rPr>
              <w:t xml:space="preserve"> to identif</w:t>
            </w:r>
            <w:r w:rsidR="008B6226">
              <w:rPr>
                <w:rFonts w:ascii="Arial" w:hAnsi="Arial" w:cs="Arial"/>
                <w:sz w:val="20"/>
                <w:szCs w:val="20"/>
              </w:rPr>
              <w:t>y</w:t>
            </w:r>
            <w:r w:rsidR="00ED381D">
              <w:rPr>
                <w:rFonts w:ascii="Arial" w:hAnsi="Arial" w:cs="Arial"/>
                <w:sz w:val="20"/>
                <w:szCs w:val="20"/>
              </w:rPr>
              <w:t xml:space="preserve"> the</w:t>
            </w:r>
            <w:r w:rsidRPr="002A72BD">
              <w:rPr>
                <w:rFonts w:ascii="Arial" w:hAnsi="Arial" w:cs="Arial"/>
                <w:sz w:val="20"/>
                <w:szCs w:val="20"/>
              </w:rPr>
              <w:t xml:space="preserve"> capacity building needs of economies </w:t>
            </w:r>
          </w:p>
        </w:tc>
        <w:tc>
          <w:tcPr>
            <w:tcW w:w="1350" w:type="dxa"/>
            <w:shd w:val="clear" w:color="auto" w:fill="auto"/>
            <w:vAlign w:val="center"/>
          </w:tcPr>
          <w:p w:rsidR="00236144" w:rsidRPr="002A72BD" w:rsidRDefault="00236144" w:rsidP="00E9568D">
            <w:pPr>
              <w:tabs>
                <w:tab w:val="left" w:pos="450"/>
              </w:tabs>
              <w:spacing w:line="276" w:lineRule="auto"/>
              <w:jc w:val="center"/>
              <w:rPr>
                <w:rFonts w:ascii="Arial" w:hAnsi="Arial" w:cs="Arial"/>
                <w:sz w:val="20"/>
                <w:szCs w:val="20"/>
              </w:rPr>
            </w:pPr>
            <w:r w:rsidRPr="002A72BD">
              <w:rPr>
                <w:rFonts w:ascii="Arial" w:hAnsi="Arial" w:cs="Arial"/>
                <w:sz w:val="20"/>
                <w:szCs w:val="20"/>
              </w:rPr>
              <w:t>Annually</w:t>
            </w:r>
          </w:p>
          <w:p w:rsidR="00236144" w:rsidRPr="002A72BD" w:rsidDel="00796A6B" w:rsidRDefault="00236144" w:rsidP="00C16CBE">
            <w:pPr>
              <w:tabs>
                <w:tab w:val="left" w:pos="450"/>
              </w:tabs>
              <w:spacing w:line="276" w:lineRule="auto"/>
              <w:jc w:val="center"/>
              <w:rPr>
                <w:rFonts w:ascii="Arial" w:hAnsi="Arial" w:cs="Arial"/>
                <w:sz w:val="20"/>
                <w:szCs w:val="20"/>
              </w:rPr>
            </w:pPr>
          </w:p>
        </w:tc>
        <w:tc>
          <w:tcPr>
            <w:tcW w:w="2478" w:type="dxa"/>
            <w:shd w:val="clear" w:color="auto" w:fill="auto"/>
            <w:vAlign w:val="center"/>
          </w:tcPr>
          <w:p w:rsidR="00236144" w:rsidRPr="002A72BD" w:rsidDel="00796A6B" w:rsidRDefault="00236144" w:rsidP="00C16CBE">
            <w:pPr>
              <w:tabs>
                <w:tab w:val="left" w:pos="450"/>
              </w:tabs>
              <w:spacing w:line="276" w:lineRule="auto"/>
              <w:jc w:val="center"/>
              <w:rPr>
                <w:rFonts w:ascii="Arial" w:hAnsi="Arial" w:cs="Arial"/>
                <w:sz w:val="20"/>
                <w:szCs w:val="20"/>
              </w:rPr>
            </w:pPr>
            <w:r w:rsidRPr="002A72BD">
              <w:rPr>
                <w:rFonts w:ascii="Arial" w:hAnsi="Arial" w:cs="Arial"/>
                <w:sz w:val="20"/>
                <w:szCs w:val="20"/>
              </w:rPr>
              <w:t>All relevant member economies</w:t>
            </w:r>
          </w:p>
        </w:tc>
      </w:tr>
      <w:tr w:rsidR="00387D79" w:rsidRPr="002A72BD" w:rsidTr="00E70C77">
        <w:trPr>
          <w:trHeight w:val="350"/>
        </w:trPr>
        <w:tc>
          <w:tcPr>
            <w:tcW w:w="391" w:type="dxa"/>
            <w:vMerge w:val="restart"/>
            <w:tcBorders>
              <w:right w:val="nil"/>
            </w:tcBorders>
            <w:shd w:val="clear" w:color="auto" w:fill="auto"/>
          </w:tcPr>
          <w:p w:rsidR="00387D79" w:rsidRPr="002A72BD" w:rsidRDefault="00387D79" w:rsidP="00387D79">
            <w:pPr>
              <w:tabs>
                <w:tab w:val="left" w:pos="450"/>
              </w:tabs>
              <w:spacing w:line="276" w:lineRule="auto"/>
              <w:jc w:val="center"/>
              <w:rPr>
                <w:rFonts w:ascii="Arial" w:hAnsi="Arial" w:cs="Arial"/>
                <w:sz w:val="20"/>
                <w:szCs w:val="20"/>
              </w:rPr>
            </w:pPr>
            <w:r>
              <w:rPr>
                <w:rFonts w:ascii="Arial" w:hAnsi="Arial" w:cs="Arial"/>
                <w:sz w:val="20"/>
                <w:szCs w:val="20"/>
              </w:rPr>
              <w:t>iv</w:t>
            </w:r>
          </w:p>
        </w:tc>
        <w:tc>
          <w:tcPr>
            <w:tcW w:w="2250" w:type="dxa"/>
            <w:vMerge w:val="restart"/>
            <w:tcBorders>
              <w:left w:val="nil"/>
            </w:tcBorders>
            <w:shd w:val="clear" w:color="auto" w:fill="auto"/>
          </w:tcPr>
          <w:p w:rsidR="00387D79" w:rsidRPr="002A72BD" w:rsidRDefault="00387D79" w:rsidP="009E2949">
            <w:pPr>
              <w:tabs>
                <w:tab w:val="left" w:pos="450"/>
              </w:tabs>
              <w:spacing w:line="276" w:lineRule="auto"/>
              <w:jc w:val="both"/>
              <w:rPr>
                <w:rFonts w:ascii="Arial" w:hAnsi="Arial" w:cs="Arial"/>
                <w:sz w:val="20"/>
                <w:szCs w:val="20"/>
              </w:rPr>
            </w:pPr>
            <w:r w:rsidRPr="002A72BD">
              <w:rPr>
                <w:rFonts w:ascii="Arial" w:hAnsi="Arial" w:cs="Arial"/>
                <w:sz w:val="20"/>
                <w:szCs w:val="20"/>
              </w:rPr>
              <w:t xml:space="preserve">Facilitate </w:t>
            </w:r>
            <w:r w:rsidR="000B27DE">
              <w:rPr>
                <w:rFonts w:ascii="Arial" w:hAnsi="Arial" w:cs="Arial"/>
                <w:sz w:val="20"/>
                <w:szCs w:val="20"/>
              </w:rPr>
              <w:t xml:space="preserve">and </w:t>
            </w:r>
            <w:r w:rsidR="009E2949">
              <w:rPr>
                <w:rFonts w:ascii="Arial" w:hAnsi="Arial" w:cs="Arial"/>
                <w:sz w:val="20"/>
                <w:szCs w:val="20"/>
              </w:rPr>
              <w:t xml:space="preserve">strengthen </w:t>
            </w:r>
            <w:r w:rsidR="000B27DE">
              <w:rPr>
                <w:rFonts w:ascii="Arial" w:hAnsi="Arial" w:cs="Arial"/>
                <w:sz w:val="20"/>
                <w:szCs w:val="20"/>
              </w:rPr>
              <w:t xml:space="preserve">law enforcement cooperation, and </w:t>
            </w:r>
            <w:r w:rsidRPr="002A72BD">
              <w:rPr>
                <w:rFonts w:ascii="Arial" w:hAnsi="Arial" w:cs="Arial"/>
                <w:sz w:val="20"/>
                <w:szCs w:val="20"/>
              </w:rPr>
              <w:t xml:space="preserve">information sharing related to </w:t>
            </w:r>
            <w:r w:rsidR="000055B3" w:rsidRPr="000055B3">
              <w:rPr>
                <w:rFonts w:ascii="Arial" w:hAnsi="Arial" w:cs="Arial"/>
                <w:iCs/>
                <w:sz w:val="20"/>
                <w:szCs w:val="20"/>
              </w:rPr>
              <w:t>c</w:t>
            </w:r>
            <w:r w:rsidRPr="002A72BD">
              <w:rPr>
                <w:rFonts w:ascii="Arial" w:hAnsi="Arial" w:cs="Arial"/>
                <w:sz w:val="20"/>
                <w:szCs w:val="20"/>
              </w:rPr>
              <w:t>ombating  illegal logging and associated trade</w:t>
            </w:r>
            <w:r>
              <w:rPr>
                <w:rFonts w:ascii="Arial" w:hAnsi="Arial" w:cs="Arial"/>
                <w:sz w:val="20"/>
                <w:szCs w:val="20"/>
              </w:rPr>
              <w:t xml:space="preserve">, </w:t>
            </w:r>
            <w:r w:rsidR="000B27DE">
              <w:rPr>
                <w:rFonts w:ascii="Arial" w:hAnsi="Arial" w:cs="Arial"/>
                <w:sz w:val="20"/>
                <w:szCs w:val="20"/>
              </w:rPr>
              <w:t xml:space="preserve">consistent with domestic legislation of each economy and in accordance with applicable </w:t>
            </w:r>
            <w:r w:rsidR="000B27DE">
              <w:rPr>
                <w:rFonts w:ascii="Arial" w:hAnsi="Arial" w:cs="Arial"/>
                <w:sz w:val="20"/>
                <w:szCs w:val="20"/>
              </w:rPr>
              <w:lastRenderedPageBreak/>
              <w:t>international agreements</w:t>
            </w:r>
          </w:p>
        </w:tc>
        <w:tc>
          <w:tcPr>
            <w:tcW w:w="2790" w:type="dxa"/>
            <w:shd w:val="clear" w:color="auto" w:fill="auto"/>
            <w:vAlign w:val="center"/>
          </w:tcPr>
          <w:p w:rsidR="00387D79" w:rsidRPr="002A72BD" w:rsidRDefault="00A42B4C" w:rsidP="00661279">
            <w:pPr>
              <w:tabs>
                <w:tab w:val="left" w:pos="450"/>
              </w:tabs>
              <w:spacing w:line="276" w:lineRule="auto"/>
              <w:jc w:val="both"/>
              <w:rPr>
                <w:rFonts w:ascii="Arial" w:hAnsi="Arial" w:cs="Arial"/>
                <w:sz w:val="20"/>
                <w:szCs w:val="20"/>
              </w:rPr>
            </w:pPr>
            <w:r>
              <w:rPr>
                <w:rFonts w:ascii="Arial" w:hAnsi="Arial" w:cs="Arial"/>
                <w:sz w:val="20"/>
                <w:szCs w:val="20"/>
              </w:rPr>
              <w:lastRenderedPageBreak/>
              <w:t xml:space="preserve">Compile </w:t>
            </w:r>
            <w:r w:rsidR="00387D79">
              <w:rPr>
                <w:rFonts w:ascii="Arial" w:hAnsi="Arial" w:cs="Arial"/>
                <w:sz w:val="20"/>
                <w:szCs w:val="20"/>
              </w:rPr>
              <w:t xml:space="preserve">and share the Law Enforcement Points of Contact </w:t>
            </w:r>
            <w:r w:rsidR="00661279">
              <w:rPr>
                <w:rFonts w:ascii="Arial" w:hAnsi="Arial" w:cs="Arial"/>
                <w:sz w:val="20"/>
                <w:szCs w:val="20"/>
              </w:rPr>
              <w:t>information provided by economies who voluntarily choose to participate in this effort by posting</w:t>
            </w:r>
            <w:r w:rsidR="00387D79">
              <w:rPr>
                <w:rFonts w:ascii="Arial" w:hAnsi="Arial" w:cs="Arial"/>
                <w:sz w:val="20"/>
                <w:szCs w:val="20"/>
              </w:rPr>
              <w:t xml:space="preserve"> </w:t>
            </w:r>
            <w:r w:rsidR="00661279">
              <w:rPr>
                <w:rFonts w:ascii="Arial" w:hAnsi="Arial" w:cs="Arial"/>
                <w:sz w:val="20"/>
                <w:szCs w:val="20"/>
              </w:rPr>
              <w:t xml:space="preserve">on ACS </w:t>
            </w:r>
            <w:r w:rsidR="00387D79">
              <w:rPr>
                <w:rFonts w:ascii="Arial" w:hAnsi="Arial" w:cs="Arial"/>
                <w:sz w:val="20"/>
                <w:szCs w:val="20"/>
              </w:rPr>
              <w:t xml:space="preserve">for use as a resource for law enforcement cooperation among APEC economies, consistent with domestic law and in accordance with applicable international </w:t>
            </w:r>
            <w:r w:rsidR="00387D79">
              <w:rPr>
                <w:rFonts w:ascii="Arial" w:hAnsi="Arial" w:cs="Arial"/>
                <w:sz w:val="20"/>
                <w:szCs w:val="20"/>
              </w:rPr>
              <w:lastRenderedPageBreak/>
              <w:t>agreements.</w:t>
            </w:r>
          </w:p>
        </w:tc>
        <w:tc>
          <w:tcPr>
            <w:tcW w:w="1350" w:type="dxa"/>
            <w:shd w:val="clear" w:color="auto" w:fill="auto"/>
            <w:vAlign w:val="center"/>
          </w:tcPr>
          <w:p w:rsidR="00387D79" w:rsidRDefault="00387D79" w:rsidP="00387D79">
            <w:pPr>
              <w:tabs>
                <w:tab w:val="left" w:pos="450"/>
              </w:tabs>
              <w:spacing w:line="276" w:lineRule="auto"/>
              <w:jc w:val="center"/>
              <w:rPr>
                <w:rFonts w:ascii="Arial" w:hAnsi="Arial" w:cs="Arial"/>
                <w:sz w:val="20"/>
                <w:szCs w:val="20"/>
              </w:rPr>
            </w:pPr>
          </w:p>
          <w:p w:rsidR="00387D79" w:rsidRPr="002A72BD" w:rsidRDefault="00387D79" w:rsidP="00387D79">
            <w:pPr>
              <w:tabs>
                <w:tab w:val="left" w:pos="450"/>
              </w:tabs>
              <w:spacing w:line="276" w:lineRule="auto"/>
              <w:jc w:val="center"/>
              <w:rPr>
                <w:rFonts w:ascii="Arial" w:hAnsi="Arial" w:cs="Arial"/>
                <w:sz w:val="20"/>
                <w:szCs w:val="20"/>
              </w:rPr>
            </w:pPr>
            <w:r>
              <w:rPr>
                <w:rFonts w:ascii="Arial" w:hAnsi="Arial" w:cs="Arial"/>
                <w:sz w:val="20"/>
                <w:szCs w:val="20"/>
              </w:rPr>
              <w:t>2018</w:t>
            </w:r>
          </w:p>
        </w:tc>
        <w:tc>
          <w:tcPr>
            <w:tcW w:w="2478" w:type="dxa"/>
            <w:shd w:val="clear" w:color="auto" w:fill="auto"/>
            <w:vAlign w:val="center"/>
          </w:tcPr>
          <w:p w:rsidR="00387D79" w:rsidRDefault="00387D79" w:rsidP="00387D79">
            <w:pPr>
              <w:tabs>
                <w:tab w:val="left" w:pos="450"/>
              </w:tabs>
              <w:spacing w:line="276" w:lineRule="auto"/>
              <w:jc w:val="center"/>
              <w:rPr>
                <w:rFonts w:ascii="Arial" w:hAnsi="Arial" w:cs="Arial"/>
                <w:sz w:val="20"/>
                <w:szCs w:val="20"/>
              </w:rPr>
            </w:pPr>
          </w:p>
          <w:p w:rsidR="00387D79" w:rsidRPr="002A72BD" w:rsidRDefault="00387D79" w:rsidP="00387D79">
            <w:pPr>
              <w:tabs>
                <w:tab w:val="left" w:pos="450"/>
              </w:tabs>
              <w:spacing w:line="276" w:lineRule="auto"/>
              <w:jc w:val="center"/>
              <w:rPr>
                <w:rFonts w:ascii="Arial" w:hAnsi="Arial" w:cs="Arial"/>
                <w:sz w:val="20"/>
                <w:szCs w:val="20"/>
              </w:rPr>
            </w:pPr>
            <w:r>
              <w:rPr>
                <w:rFonts w:ascii="Arial" w:hAnsi="Arial" w:cs="Arial"/>
                <w:sz w:val="20"/>
                <w:szCs w:val="20"/>
              </w:rPr>
              <w:t>United States</w:t>
            </w:r>
          </w:p>
        </w:tc>
      </w:tr>
      <w:tr w:rsidR="00387D79" w:rsidRPr="002A72BD" w:rsidTr="00E70C77">
        <w:trPr>
          <w:trHeight w:val="350"/>
        </w:trPr>
        <w:tc>
          <w:tcPr>
            <w:tcW w:w="391" w:type="dxa"/>
            <w:vMerge/>
            <w:tcBorders>
              <w:right w:val="nil"/>
            </w:tcBorders>
            <w:shd w:val="clear" w:color="auto" w:fill="auto"/>
          </w:tcPr>
          <w:p w:rsidR="00387D79" w:rsidRDefault="00387D79" w:rsidP="00387D79">
            <w:pPr>
              <w:tabs>
                <w:tab w:val="left" w:pos="450"/>
              </w:tabs>
              <w:spacing w:line="276" w:lineRule="auto"/>
              <w:jc w:val="center"/>
              <w:rPr>
                <w:rFonts w:ascii="Arial" w:hAnsi="Arial" w:cs="Arial"/>
                <w:sz w:val="20"/>
                <w:szCs w:val="20"/>
              </w:rPr>
            </w:pPr>
          </w:p>
        </w:tc>
        <w:tc>
          <w:tcPr>
            <w:tcW w:w="2250" w:type="dxa"/>
            <w:vMerge/>
            <w:tcBorders>
              <w:left w:val="nil"/>
            </w:tcBorders>
            <w:shd w:val="clear" w:color="auto" w:fill="auto"/>
          </w:tcPr>
          <w:p w:rsidR="00387D79" w:rsidRPr="002A72BD" w:rsidRDefault="00387D79" w:rsidP="00387D79">
            <w:pPr>
              <w:tabs>
                <w:tab w:val="left" w:pos="450"/>
              </w:tabs>
              <w:spacing w:line="276" w:lineRule="auto"/>
              <w:jc w:val="both"/>
              <w:rPr>
                <w:rFonts w:ascii="Arial" w:hAnsi="Arial" w:cs="Arial"/>
                <w:sz w:val="20"/>
                <w:szCs w:val="20"/>
              </w:rPr>
            </w:pPr>
          </w:p>
        </w:tc>
        <w:tc>
          <w:tcPr>
            <w:tcW w:w="2790" w:type="dxa"/>
            <w:shd w:val="clear" w:color="auto" w:fill="auto"/>
            <w:vAlign w:val="center"/>
          </w:tcPr>
          <w:p w:rsidR="00387D79" w:rsidRPr="002A72BD" w:rsidRDefault="00387D79" w:rsidP="00387D79">
            <w:pPr>
              <w:tabs>
                <w:tab w:val="left" w:pos="450"/>
              </w:tabs>
              <w:spacing w:line="276" w:lineRule="auto"/>
              <w:jc w:val="both"/>
              <w:rPr>
                <w:rFonts w:ascii="Arial" w:hAnsi="Arial" w:cs="Arial"/>
                <w:sz w:val="20"/>
                <w:szCs w:val="20"/>
              </w:rPr>
            </w:pPr>
            <w:r>
              <w:rPr>
                <w:rFonts w:ascii="Arial" w:hAnsi="Arial" w:cs="Arial"/>
                <w:sz w:val="20"/>
                <w:szCs w:val="20"/>
              </w:rPr>
              <w:t>Enhance</w:t>
            </w:r>
            <w:r w:rsidRPr="002A72BD">
              <w:rPr>
                <w:rFonts w:ascii="Arial" w:hAnsi="Arial" w:cs="Arial"/>
                <w:sz w:val="20"/>
                <w:szCs w:val="20"/>
              </w:rPr>
              <w:t xml:space="preserve"> </w:t>
            </w:r>
            <w:r>
              <w:rPr>
                <w:rFonts w:ascii="Arial" w:hAnsi="Arial" w:cs="Arial"/>
                <w:sz w:val="20"/>
                <w:szCs w:val="20"/>
              </w:rPr>
              <w:t xml:space="preserve">participation of representatives </w:t>
            </w:r>
          </w:p>
        </w:tc>
        <w:tc>
          <w:tcPr>
            <w:tcW w:w="1350" w:type="dxa"/>
            <w:shd w:val="clear" w:color="auto" w:fill="auto"/>
            <w:vAlign w:val="center"/>
          </w:tcPr>
          <w:p w:rsidR="00387D79" w:rsidRPr="002A72BD" w:rsidRDefault="00387D79" w:rsidP="00387D79">
            <w:pPr>
              <w:tabs>
                <w:tab w:val="left" w:pos="450"/>
              </w:tabs>
              <w:spacing w:line="276" w:lineRule="auto"/>
              <w:jc w:val="center"/>
              <w:rPr>
                <w:rFonts w:ascii="Arial" w:hAnsi="Arial" w:cs="Arial"/>
                <w:sz w:val="20"/>
                <w:szCs w:val="20"/>
              </w:rPr>
            </w:pPr>
            <w:r>
              <w:rPr>
                <w:rFonts w:ascii="Arial" w:hAnsi="Arial" w:cs="Arial"/>
                <w:sz w:val="20"/>
                <w:szCs w:val="20"/>
              </w:rPr>
              <w:t>Ongoing</w:t>
            </w:r>
          </w:p>
        </w:tc>
        <w:tc>
          <w:tcPr>
            <w:tcW w:w="2478" w:type="dxa"/>
            <w:shd w:val="clear" w:color="auto" w:fill="auto"/>
            <w:vAlign w:val="center"/>
          </w:tcPr>
          <w:p w:rsidR="00387D79" w:rsidRPr="002A72BD" w:rsidRDefault="00387D79" w:rsidP="00387D79">
            <w:pPr>
              <w:tabs>
                <w:tab w:val="left" w:pos="450"/>
              </w:tabs>
              <w:spacing w:line="276" w:lineRule="auto"/>
              <w:jc w:val="center"/>
              <w:rPr>
                <w:rFonts w:ascii="Arial" w:hAnsi="Arial" w:cs="Arial"/>
                <w:sz w:val="20"/>
                <w:szCs w:val="20"/>
              </w:rPr>
            </w:pPr>
            <w:r>
              <w:rPr>
                <w:rFonts w:ascii="Arial" w:hAnsi="Arial" w:cs="Arial"/>
                <w:sz w:val="20"/>
                <w:szCs w:val="20"/>
              </w:rPr>
              <w:t>All member</w:t>
            </w:r>
            <w:r w:rsidRPr="002A72BD">
              <w:rPr>
                <w:rFonts w:ascii="Arial" w:hAnsi="Arial" w:cs="Arial"/>
                <w:sz w:val="20"/>
                <w:szCs w:val="20"/>
              </w:rPr>
              <w:t xml:space="preserve"> economies</w:t>
            </w:r>
          </w:p>
        </w:tc>
      </w:tr>
      <w:tr w:rsidR="00387D79" w:rsidRPr="002A72BD" w:rsidTr="00E70C77">
        <w:trPr>
          <w:trHeight w:val="809"/>
        </w:trPr>
        <w:tc>
          <w:tcPr>
            <w:tcW w:w="391" w:type="dxa"/>
            <w:vMerge/>
            <w:tcBorders>
              <w:right w:val="nil"/>
            </w:tcBorders>
            <w:shd w:val="clear" w:color="auto" w:fill="auto"/>
          </w:tcPr>
          <w:p w:rsidR="00387D79" w:rsidRPr="002A72BD" w:rsidRDefault="00387D79" w:rsidP="00387D79">
            <w:pPr>
              <w:tabs>
                <w:tab w:val="left" w:pos="450"/>
              </w:tabs>
              <w:spacing w:line="276" w:lineRule="auto"/>
              <w:jc w:val="center"/>
              <w:rPr>
                <w:rFonts w:ascii="Arial" w:hAnsi="Arial" w:cs="Arial"/>
                <w:sz w:val="20"/>
                <w:szCs w:val="20"/>
              </w:rPr>
            </w:pPr>
          </w:p>
        </w:tc>
        <w:tc>
          <w:tcPr>
            <w:tcW w:w="2250" w:type="dxa"/>
            <w:vMerge/>
            <w:tcBorders>
              <w:left w:val="nil"/>
            </w:tcBorders>
            <w:shd w:val="clear" w:color="auto" w:fill="auto"/>
          </w:tcPr>
          <w:p w:rsidR="00387D79" w:rsidRPr="002A72BD" w:rsidRDefault="00387D79" w:rsidP="00387D79">
            <w:pPr>
              <w:tabs>
                <w:tab w:val="left" w:pos="900"/>
              </w:tabs>
              <w:spacing w:line="276" w:lineRule="auto"/>
              <w:rPr>
                <w:rFonts w:ascii="Arial" w:hAnsi="Arial" w:cs="Arial"/>
                <w:sz w:val="20"/>
                <w:szCs w:val="20"/>
              </w:rPr>
            </w:pPr>
          </w:p>
        </w:tc>
        <w:tc>
          <w:tcPr>
            <w:tcW w:w="2790" w:type="dxa"/>
            <w:shd w:val="clear" w:color="auto" w:fill="auto"/>
            <w:vAlign w:val="center"/>
          </w:tcPr>
          <w:p w:rsidR="00387D79" w:rsidRPr="002A72BD" w:rsidRDefault="00387D79" w:rsidP="00387D79">
            <w:pPr>
              <w:tabs>
                <w:tab w:val="left" w:pos="450"/>
              </w:tabs>
              <w:spacing w:line="276" w:lineRule="auto"/>
              <w:jc w:val="both"/>
              <w:rPr>
                <w:rFonts w:ascii="Arial" w:hAnsi="Arial" w:cs="Arial"/>
                <w:sz w:val="20"/>
                <w:szCs w:val="20"/>
              </w:rPr>
            </w:pPr>
            <w:r>
              <w:rPr>
                <w:rFonts w:ascii="Arial" w:hAnsi="Arial" w:cs="Arial"/>
                <w:sz w:val="20"/>
                <w:szCs w:val="20"/>
              </w:rPr>
              <w:t>R</w:t>
            </w:r>
            <w:r w:rsidRPr="002A72BD">
              <w:rPr>
                <w:rFonts w:ascii="Arial" w:hAnsi="Arial" w:cs="Arial"/>
                <w:sz w:val="20"/>
                <w:szCs w:val="20"/>
              </w:rPr>
              <w:t xml:space="preserve">epresentatives of </w:t>
            </w:r>
            <w:r>
              <w:rPr>
                <w:rFonts w:ascii="Arial" w:hAnsi="Arial" w:cs="Arial"/>
                <w:sz w:val="20"/>
                <w:szCs w:val="20"/>
              </w:rPr>
              <w:t>relevant law enforcement</w:t>
            </w:r>
            <w:r w:rsidRPr="002A72BD">
              <w:rPr>
                <w:rFonts w:ascii="Arial" w:hAnsi="Arial" w:cs="Arial"/>
                <w:sz w:val="20"/>
                <w:szCs w:val="20"/>
              </w:rPr>
              <w:t xml:space="preserve"> organisations </w:t>
            </w:r>
            <w:r>
              <w:rPr>
                <w:rFonts w:ascii="Arial" w:hAnsi="Arial" w:cs="Arial"/>
                <w:sz w:val="20"/>
                <w:szCs w:val="20"/>
              </w:rPr>
              <w:t xml:space="preserve">are invited </w:t>
            </w:r>
            <w:r w:rsidRPr="002A72BD">
              <w:rPr>
                <w:rFonts w:ascii="Arial" w:hAnsi="Arial" w:cs="Arial"/>
                <w:sz w:val="20"/>
                <w:szCs w:val="20"/>
              </w:rPr>
              <w:t xml:space="preserve">to participate in EGILAT meetings </w:t>
            </w:r>
            <w:r>
              <w:rPr>
                <w:rFonts w:ascii="Arial" w:hAnsi="Arial" w:cs="Arial"/>
                <w:sz w:val="20"/>
                <w:szCs w:val="20"/>
              </w:rPr>
              <w:t>and</w:t>
            </w:r>
            <w:r w:rsidRPr="002A72BD">
              <w:rPr>
                <w:rFonts w:ascii="Arial" w:hAnsi="Arial" w:cs="Arial"/>
                <w:sz w:val="20"/>
                <w:szCs w:val="20"/>
              </w:rPr>
              <w:t xml:space="preserve"> activities</w:t>
            </w:r>
          </w:p>
        </w:tc>
        <w:tc>
          <w:tcPr>
            <w:tcW w:w="1350" w:type="dxa"/>
            <w:shd w:val="clear" w:color="auto" w:fill="auto"/>
            <w:vAlign w:val="center"/>
          </w:tcPr>
          <w:p w:rsidR="00387D79" w:rsidRPr="002A72BD" w:rsidRDefault="00387D79" w:rsidP="00387D79">
            <w:pPr>
              <w:tabs>
                <w:tab w:val="left" w:pos="450"/>
              </w:tabs>
              <w:spacing w:line="276" w:lineRule="auto"/>
              <w:jc w:val="center"/>
              <w:rPr>
                <w:rFonts w:ascii="Arial" w:hAnsi="Arial" w:cs="Arial"/>
                <w:sz w:val="20"/>
                <w:szCs w:val="20"/>
              </w:rPr>
            </w:pPr>
            <w:r w:rsidRPr="002A72BD">
              <w:rPr>
                <w:rFonts w:ascii="Arial" w:hAnsi="Arial" w:cs="Arial"/>
                <w:sz w:val="20"/>
                <w:szCs w:val="20"/>
              </w:rPr>
              <w:t>Ongoing</w:t>
            </w:r>
          </w:p>
        </w:tc>
        <w:tc>
          <w:tcPr>
            <w:tcW w:w="2478" w:type="dxa"/>
            <w:shd w:val="clear" w:color="auto" w:fill="auto"/>
            <w:vAlign w:val="center"/>
          </w:tcPr>
          <w:p w:rsidR="00387D79" w:rsidRPr="002A72BD" w:rsidRDefault="00387D79" w:rsidP="00387D79">
            <w:pPr>
              <w:tabs>
                <w:tab w:val="left" w:pos="450"/>
              </w:tabs>
              <w:spacing w:line="276" w:lineRule="auto"/>
              <w:jc w:val="center"/>
              <w:rPr>
                <w:rFonts w:ascii="Arial" w:hAnsi="Arial" w:cs="Arial"/>
                <w:sz w:val="20"/>
                <w:szCs w:val="20"/>
              </w:rPr>
            </w:pPr>
            <w:r>
              <w:rPr>
                <w:rFonts w:ascii="Arial" w:hAnsi="Arial" w:cs="Arial"/>
                <w:sz w:val="20"/>
                <w:szCs w:val="20"/>
              </w:rPr>
              <w:t>All member</w:t>
            </w:r>
            <w:r w:rsidRPr="002A72BD">
              <w:rPr>
                <w:rFonts w:ascii="Arial" w:hAnsi="Arial" w:cs="Arial"/>
                <w:sz w:val="20"/>
                <w:szCs w:val="20"/>
              </w:rPr>
              <w:t xml:space="preserve"> economies</w:t>
            </w:r>
          </w:p>
        </w:tc>
      </w:tr>
      <w:tr w:rsidR="00387D79" w:rsidRPr="002A72BD" w:rsidTr="003D2160">
        <w:trPr>
          <w:trHeight w:val="809"/>
        </w:trPr>
        <w:tc>
          <w:tcPr>
            <w:tcW w:w="391" w:type="dxa"/>
            <w:vMerge/>
            <w:tcBorders>
              <w:bottom w:val="single" w:sz="4" w:space="0" w:color="auto"/>
              <w:right w:val="nil"/>
            </w:tcBorders>
            <w:shd w:val="clear" w:color="auto" w:fill="auto"/>
          </w:tcPr>
          <w:p w:rsidR="00387D79" w:rsidRPr="002A72BD" w:rsidRDefault="00387D79" w:rsidP="00387D79">
            <w:pPr>
              <w:tabs>
                <w:tab w:val="left" w:pos="450"/>
              </w:tabs>
              <w:spacing w:line="276" w:lineRule="auto"/>
              <w:jc w:val="center"/>
              <w:rPr>
                <w:rFonts w:ascii="Arial" w:hAnsi="Arial" w:cs="Arial"/>
                <w:sz w:val="20"/>
                <w:szCs w:val="20"/>
              </w:rPr>
            </w:pPr>
          </w:p>
        </w:tc>
        <w:tc>
          <w:tcPr>
            <w:tcW w:w="2250" w:type="dxa"/>
            <w:vMerge/>
            <w:tcBorders>
              <w:left w:val="nil"/>
            </w:tcBorders>
            <w:shd w:val="clear" w:color="auto" w:fill="auto"/>
          </w:tcPr>
          <w:p w:rsidR="00387D79" w:rsidRPr="002A72BD" w:rsidRDefault="00387D79" w:rsidP="00387D79">
            <w:pPr>
              <w:tabs>
                <w:tab w:val="left" w:pos="900"/>
              </w:tabs>
              <w:spacing w:line="276" w:lineRule="auto"/>
              <w:rPr>
                <w:rFonts w:ascii="Arial" w:hAnsi="Arial" w:cs="Arial"/>
                <w:sz w:val="20"/>
                <w:szCs w:val="20"/>
              </w:rPr>
            </w:pPr>
          </w:p>
        </w:tc>
        <w:tc>
          <w:tcPr>
            <w:tcW w:w="2790" w:type="dxa"/>
            <w:shd w:val="clear" w:color="auto" w:fill="auto"/>
            <w:vAlign w:val="center"/>
          </w:tcPr>
          <w:p w:rsidR="00387D79" w:rsidRPr="002A72BD" w:rsidRDefault="00387D79" w:rsidP="00387D79">
            <w:pPr>
              <w:tabs>
                <w:tab w:val="left" w:pos="450"/>
              </w:tabs>
              <w:spacing w:line="276" w:lineRule="auto"/>
              <w:jc w:val="both"/>
              <w:rPr>
                <w:rFonts w:ascii="Arial" w:hAnsi="Arial" w:cs="Arial"/>
                <w:sz w:val="20"/>
                <w:szCs w:val="20"/>
              </w:rPr>
            </w:pPr>
            <w:r w:rsidRPr="002A72BD">
              <w:rPr>
                <w:rFonts w:ascii="Arial" w:hAnsi="Arial" w:cs="Arial"/>
                <w:sz w:val="20"/>
                <w:szCs w:val="20"/>
              </w:rPr>
              <w:t xml:space="preserve">Key outcomes or documents from EGILAT are circulated to relevant </w:t>
            </w:r>
            <w:r>
              <w:rPr>
                <w:rFonts w:ascii="Arial" w:hAnsi="Arial" w:cs="Arial"/>
                <w:sz w:val="20"/>
                <w:szCs w:val="20"/>
              </w:rPr>
              <w:t xml:space="preserve">law enforcement </w:t>
            </w:r>
            <w:r w:rsidRPr="002A72BD">
              <w:rPr>
                <w:rFonts w:ascii="Arial" w:hAnsi="Arial" w:cs="Arial"/>
                <w:sz w:val="20"/>
                <w:szCs w:val="20"/>
              </w:rPr>
              <w:t>organisations to inform them of EGILAT’s strategic objectives and work programmes.</w:t>
            </w:r>
          </w:p>
        </w:tc>
        <w:tc>
          <w:tcPr>
            <w:tcW w:w="1350" w:type="dxa"/>
            <w:shd w:val="clear" w:color="auto" w:fill="auto"/>
            <w:vAlign w:val="center"/>
          </w:tcPr>
          <w:p w:rsidR="00387D79" w:rsidRPr="002A72BD" w:rsidRDefault="00387D79" w:rsidP="00387D79">
            <w:pPr>
              <w:tabs>
                <w:tab w:val="left" w:pos="450"/>
              </w:tabs>
              <w:spacing w:line="276" w:lineRule="auto"/>
              <w:jc w:val="center"/>
              <w:rPr>
                <w:rFonts w:ascii="Arial" w:hAnsi="Arial" w:cs="Arial"/>
                <w:sz w:val="20"/>
                <w:szCs w:val="20"/>
              </w:rPr>
            </w:pPr>
            <w:r w:rsidRPr="002A72BD">
              <w:rPr>
                <w:rFonts w:ascii="Arial" w:hAnsi="Arial" w:cs="Arial"/>
                <w:sz w:val="20"/>
                <w:szCs w:val="20"/>
              </w:rPr>
              <w:t>Ongoing</w:t>
            </w:r>
          </w:p>
        </w:tc>
        <w:tc>
          <w:tcPr>
            <w:tcW w:w="2478" w:type="dxa"/>
            <w:shd w:val="clear" w:color="auto" w:fill="auto"/>
            <w:vAlign w:val="center"/>
          </w:tcPr>
          <w:p w:rsidR="00387D79" w:rsidRPr="002A72BD" w:rsidRDefault="00387D79" w:rsidP="00387D79">
            <w:pPr>
              <w:tabs>
                <w:tab w:val="left" w:pos="450"/>
              </w:tabs>
              <w:spacing w:line="276" w:lineRule="auto"/>
              <w:jc w:val="center"/>
              <w:rPr>
                <w:rFonts w:ascii="Arial" w:hAnsi="Arial" w:cs="Arial"/>
                <w:sz w:val="20"/>
                <w:szCs w:val="20"/>
              </w:rPr>
            </w:pPr>
            <w:r w:rsidRPr="002A72BD">
              <w:rPr>
                <w:rFonts w:ascii="Arial" w:hAnsi="Arial" w:cs="Arial"/>
                <w:sz w:val="20"/>
                <w:szCs w:val="20"/>
              </w:rPr>
              <w:t>All member economies</w:t>
            </w:r>
          </w:p>
        </w:tc>
      </w:tr>
      <w:tr w:rsidR="003D2160" w:rsidRPr="002A72BD" w:rsidTr="003D2160">
        <w:tc>
          <w:tcPr>
            <w:tcW w:w="391" w:type="dxa"/>
            <w:vMerge w:val="restart"/>
            <w:tcBorders>
              <w:bottom w:val="nil"/>
              <w:right w:val="nil"/>
            </w:tcBorders>
            <w:shd w:val="clear" w:color="auto" w:fill="auto"/>
          </w:tcPr>
          <w:p w:rsidR="003D2160" w:rsidRPr="002A72BD" w:rsidRDefault="003D2160" w:rsidP="00387D79">
            <w:pPr>
              <w:tabs>
                <w:tab w:val="left" w:pos="450"/>
              </w:tabs>
              <w:spacing w:line="276" w:lineRule="auto"/>
              <w:jc w:val="center"/>
              <w:rPr>
                <w:rFonts w:ascii="Arial" w:hAnsi="Arial" w:cs="Arial"/>
                <w:sz w:val="20"/>
                <w:szCs w:val="20"/>
              </w:rPr>
            </w:pPr>
            <w:r w:rsidRPr="002A72BD">
              <w:rPr>
                <w:rFonts w:ascii="Arial" w:hAnsi="Arial" w:cs="Arial"/>
                <w:sz w:val="20"/>
                <w:szCs w:val="20"/>
              </w:rPr>
              <w:t>v</w:t>
            </w:r>
          </w:p>
        </w:tc>
        <w:tc>
          <w:tcPr>
            <w:tcW w:w="2250" w:type="dxa"/>
            <w:vMerge w:val="restart"/>
            <w:tcBorders>
              <w:left w:val="nil"/>
            </w:tcBorders>
            <w:shd w:val="clear" w:color="auto" w:fill="auto"/>
          </w:tcPr>
          <w:p w:rsidR="003D2160" w:rsidRPr="002A72BD" w:rsidRDefault="003D2160" w:rsidP="00387D79">
            <w:pPr>
              <w:tabs>
                <w:tab w:val="left" w:pos="900"/>
              </w:tabs>
              <w:spacing w:line="276" w:lineRule="auto"/>
              <w:jc w:val="both"/>
              <w:rPr>
                <w:rFonts w:ascii="Arial" w:hAnsi="Arial" w:cs="Arial"/>
                <w:sz w:val="20"/>
                <w:szCs w:val="20"/>
              </w:rPr>
            </w:pPr>
            <w:r w:rsidRPr="002A72BD">
              <w:rPr>
                <w:rFonts w:ascii="Arial" w:hAnsi="Arial" w:cs="Arial"/>
                <w:sz w:val="20"/>
                <w:szCs w:val="20"/>
              </w:rPr>
              <w:t>Collaborate with regional and international organizations involved in promoting sustainable forest management</w:t>
            </w:r>
            <w:r>
              <w:rPr>
                <w:rFonts w:ascii="Arial" w:hAnsi="Arial" w:cs="Arial"/>
                <w:sz w:val="20"/>
                <w:szCs w:val="20"/>
              </w:rPr>
              <w:t xml:space="preserve"> </w:t>
            </w:r>
            <w:r w:rsidRPr="00C50A7A">
              <w:rPr>
                <w:rFonts w:ascii="Arial" w:hAnsi="Arial" w:cs="Arial"/>
                <w:sz w:val="20"/>
                <w:szCs w:val="20"/>
              </w:rPr>
              <w:t>and rehabilitation</w:t>
            </w:r>
            <w:r w:rsidRPr="00C71788">
              <w:rPr>
                <w:rFonts w:ascii="Arial" w:hAnsi="Arial" w:cs="Arial"/>
                <w:sz w:val="20"/>
                <w:szCs w:val="20"/>
              </w:rPr>
              <w:t>;</w:t>
            </w:r>
          </w:p>
        </w:tc>
        <w:tc>
          <w:tcPr>
            <w:tcW w:w="2790" w:type="dxa"/>
            <w:shd w:val="clear" w:color="auto" w:fill="auto"/>
            <w:vAlign w:val="center"/>
          </w:tcPr>
          <w:p w:rsidR="003D2160" w:rsidRPr="002A72BD" w:rsidRDefault="003D2160" w:rsidP="00387D79">
            <w:pPr>
              <w:tabs>
                <w:tab w:val="left" w:pos="450"/>
              </w:tabs>
              <w:spacing w:line="276" w:lineRule="auto"/>
              <w:jc w:val="both"/>
              <w:rPr>
                <w:rFonts w:ascii="Arial" w:hAnsi="Arial" w:cs="Arial"/>
                <w:sz w:val="20"/>
                <w:szCs w:val="20"/>
              </w:rPr>
            </w:pPr>
            <w:r w:rsidRPr="002A72BD">
              <w:rPr>
                <w:rFonts w:ascii="Arial" w:hAnsi="Arial" w:cs="Arial"/>
                <w:sz w:val="20"/>
                <w:szCs w:val="20"/>
              </w:rPr>
              <w:t xml:space="preserve">Engage </w:t>
            </w:r>
            <w:r>
              <w:rPr>
                <w:rFonts w:ascii="Arial" w:hAnsi="Arial" w:cs="Arial"/>
                <w:sz w:val="20"/>
                <w:szCs w:val="20"/>
              </w:rPr>
              <w:t>with relevant regional and international organisations to identify potential areas of collaboration</w:t>
            </w:r>
          </w:p>
        </w:tc>
        <w:tc>
          <w:tcPr>
            <w:tcW w:w="1350" w:type="dxa"/>
            <w:shd w:val="clear" w:color="auto" w:fill="auto"/>
            <w:vAlign w:val="center"/>
          </w:tcPr>
          <w:p w:rsidR="003D2160" w:rsidRPr="002A72BD" w:rsidRDefault="003D2160" w:rsidP="00387D79">
            <w:pPr>
              <w:tabs>
                <w:tab w:val="left" w:pos="450"/>
              </w:tabs>
              <w:spacing w:line="276" w:lineRule="auto"/>
              <w:jc w:val="center"/>
              <w:rPr>
                <w:rFonts w:ascii="Arial" w:hAnsi="Arial" w:cs="Arial"/>
                <w:sz w:val="20"/>
                <w:szCs w:val="20"/>
              </w:rPr>
            </w:pPr>
            <w:r>
              <w:rPr>
                <w:rFonts w:ascii="Arial" w:hAnsi="Arial" w:cs="Arial"/>
                <w:sz w:val="20"/>
                <w:szCs w:val="20"/>
              </w:rPr>
              <w:t>Ongoing</w:t>
            </w:r>
          </w:p>
        </w:tc>
        <w:tc>
          <w:tcPr>
            <w:tcW w:w="2478" w:type="dxa"/>
            <w:shd w:val="clear" w:color="auto" w:fill="auto"/>
            <w:vAlign w:val="center"/>
          </w:tcPr>
          <w:p w:rsidR="003D2160" w:rsidRPr="002A72BD" w:rsidDel="00796A6B" w:rsidRDefault="003D2160" w:rsidP="00387D79">
            <w:pPr>
              <w:tabs>
                <w:tab w:val="left" w:pos="450"/>
              </w:tabs>
              <w:spacing w:line="276" w:lineRule="auto"/>
              <w:jc w:val="center"/>
              <w:rPr>
                <w:rFonts w:ascii="Arial" w:hAnsi="Arial" w:cs="Arial"/>
                <w:sz w:val="20"/>
                <w:szCs w:val="20"/>
              </w:rPr>
            </w:pPr>
            <w:r w:rsidRPr="002A72BD">
              <w:rPr>
                <w:rFonts w:ascii="Arial" w:hAnsi="Arial" w:cs="Arial"/>
                <w:sz w:val="20"/>
                <w:szCs w:val="20"/>
              </w:rPr>
              <w:t>All member economies</w:t>
            </w:r>
          </w:p>
        </w:tc>
      </w:tr>
      <w:tr w:rsidR="003D2160" w:rsidRPr="00116DEB" w:rsidTr="003D2160">
        <w:tc>
          <w:tcPr>
            <w:tcW w:w="391" w:type="dxa"/>
            <w:vMerge/>
            <w:tcBorders>
              <w:bottom w:val="nil"/>
              <w:right w:val="nil"/>
            </w:tcBorders>
            <w:shd w:val="clear" w:color="auto" w:fill="auto"/>
          </w:tcPr>
          <w:p w:rsidR="003D2160" w:rsidRPr="002A72BD" w:rsidRDefault="003D2160" w:rsidP="00387D79">
            <w:pPr>
              <w:tabs>
                <w:tab w:val="left" w:pos="450"/>
              </w:tabs>
              <w:spacing w:line="276" w:lineRule="auto"/>
              <w:jc w:val="center"/>
              <w:rPr>
                <w:rFonts w:ascii="Arial" w:hAnsi="Arial" w:cs="Arial"/>
                <w:sz w:val="20"/>
                <w:szCs w:val="20"/>
              </w:rPr>
            </w:pPr>
          </w:p>
        </w:tc>
        <w:tc>
          <w:tcPr>
            <w:tcW w:w="2250" w:type="dxa"/>
            <w:vMerge/>
            <w:tcBorders>
              <w:left w:val="nil"/>
            </w:tcBorders>
            <w:shd w:val="clear" w:color="auto" w:fill="auto"/>
          </w:tcPr>
          <w:p w:rsidR="003D2160" w:rsidRPr="002A72BD" w:rsidRDefault="003D2160" w:rsidP="00387D79">
            <w:pPr>
              <w:tabs>
                <w:tab w:val="left" w:pos="900"/>
              </w:tabs>
              <w:spacing w:line="276" w:lineRule="auto"/>
              <w:jc w:val="both"/>
              <w:rPr>
                <w:rFonts w:ascii="Arial" w:hAnsi="Arial" w:cs="Arial"/>
                <w:sz w:val="20"/>
                <w:szCs w:val="20"/>
              </w:rPr>
            </w:pPr>
          </w:p>
        </w:tc>
        <w:tc>
          <w:tcPr>
            <w:tcW w:w="2790" w:type="dxa"/>
            <w:shd w:val="clear" w:color="auto" w:fill="auto"/>
            <w:vAlign w:val="center"/>
          </w:tcPr>
          <w:p w:rsidR="003D2160" w:rsidRPr="002A72BD" w:rsidRDefault="00291E74" w:rsidP="00635BED">
            <w:pPr>
              <w:tabs>
                <w:tab w:val="left" w:pos="450"/>
              </w:tabs>
              <w:spacing w:line="276" w:lineRule="auto"/>
              <w:jc w:val="both"/>
              <w:rPr>
                <w:rFonts w:ascii="Arial" w:hAnsi="Arial" w:cs="Arial"/>
                <w:sz w:val="20"/>
                <w:szCs w:val="20"/>
              </w:rPr>
            </w:pPr>
            <w:r>
              <w:rPr>
                <w:rFonts w:ascii="Arial" w:hAnsi="Arial" w:cs="Arial"/>
                <w:sz w:val="20"/>
                <w:szCs w:val="20"/>
              </w:rPr>
              <w:t xml:space="preserve">Engage with relevant regional and international organizations </w:t>
            </w:r>
            <w:r w:rsidR="00BC191C">
              <w:rPr>
                <w:rFonts w:ascii="Arial" w:hAnsi="Arial" w:cs="Arial"/>
                <w:sz w:val="20"/>
                <w:szCs w:val="20"/>
              </w:rPr>
              <w:t xml:space="preserve">in </w:t>
            </w:r>
            <w:r>
              <w:rPr>
                <w:rFonts w:ascii="Arial" w:hAnsi="Arial" w:cs="Arial"/>
                <w:sz w:val="20"/>
                <w:szCs w:val="20"/>
              </w:rPr>
              <w:t>progress</w:t>
            </w:r>
            <w:r w:rsidR="00BC191C">
              <w:rPr>
                <w:rFonts w:ascii="Arial" w:hAnsi="Arial" w:cs="Arial"/>
                <w:sz w:val="20"/>
                <w:szCs w:val="20"/>
              </w:rPr>
              <w:t xml:space="preserve"> toward the APEC’s forest cover goal</w:t>
            </w:r>
            <w:r w:rsidR="00D366B5">
              <w:rPr>
                <w:rFonts w:ascii="Arial" w:hAnsi="Arial" w:cs="Arial"/>
                <w:sz w:val="20"/>
                <w:szCs w:val="20"/>
              </w:rPr>
              <w:t>;</w:t>
            </w:r>
          </w:p>
        </w:tc>
        <w:tc>
          <w:tcPr>
            <w:tcW w:w="1350" w:type="dxa"/>
            <w:shd w:val="clear" w:color="auto" w:fill="auto"/>
            <w:vAlign w:val="center"/>
          </w:tcPr>
          <w:p w:rsidR="003D2160" w:rsidRPr="002A72BD" w:rsidRDefault="003D2160" w:rsidP="00387D79">
            <w:pPr>
              <w:tabs>
                <w:tab w:val="left" w:pos="450"/>
              </w:tabs>
              <w:spacing w:line="276" w:lineRule="auto"/>
              <w:jc w:val="center"/>
              <w:rPr>
                <w:rFonts w:ascii="Arial" w:hAnsi="Arial" w:cs="Arial"/>
                <w:sz w:val="20"/>
                <w:szCs w:val="20"/>
              </w:rPr>
            </w:pPr>
            <w:r>
              <w:rPr>
                <w:rFonts w:ascii="Arial" w:hAnsi="Arial" w:cs="Arial"/>
                <w:sz w:val="20"/>
                <w:szCs w:val="20"/>
              </w:rPr>
              <w:t>Ongoing</w:t>
            </w:r>
          </w:p>
        </w:tc>
        <w:tc>
          <w:tcPr>
            <w:tcW w:w="2478" w:type="dxa"/>
            <w:shd w:val="clear" w:color="auto" w:fill="auto"/>
            <w:vAlign w:val="center"/>
          </w:tcPr>
          <w:p w:rsidR="003D2160" w:rsidRPr="00116DEB" w:rsidRDefault="003D2160" w:rsidP="00387D79">
            <w:pPr>
              <w:tabs>
                <w:tab w:val="left" w:pos="450"/>
              </w:tabs>
              <w:spacing w:line="276" w:lineRule="auto"/>
              <w:jc w:val="center"/>
              <w:rPr>
                <w:rFonts w:ascii="Arial" w:hAnsi="Arial" w:cs="Arial"/>
                <w:sz w:val="20"/>
                <w:szCs w:val="20"/>
              </w:rPr>
            </w:pPr>
            <w:r w:rsidRPr="002A72BD">
              <w:rPr>
                <w:rFonts w:ascii="Arial" w:hAnsi="Arial" w:cs="Arial"/>
                <w:sz w:val="20"/>
                <w:szCs w:val="20"/>
              </w:rPr>
              <w:t>All member economies</w:t>
            </w:r>
          </w:p>
        </w:tc>
      </w:tr>
      <w:tr w:rsidR="001E448F" w:rsidRPr="00116DEB" w:rsidTr="003D2160">
        <w:tc>
          <w:tcPr>
            <w:tcW w:w="391" w:type="dxa"/>
            <w:tcBorders>
              <w:top w:val="nil"/>
              <w:right w:val="nil"/>
            </w:tcBorders>
            <w:shd w:val="clear" w:color="auto" w:fill="auto"/>
          </w:tcPr>
          <w:p w:rsidR="001E448F" w:rsidRPr="002A72BD" w:rsidRDefault="001E448F" w:rsidP="00387D79">
            <w:pPr>
              <w:tabs>
                <w:tab w:val="left" w:pos="450"/>
              </w:tabs>
              <w:spacing w:line="276" w:lineRule="auto"/>
              <w:jc w:val="center"/>
              <w:rPr>
                <w:rFonts w:ascii="Arial" w:hAnsi="Arial" w:cs="Arial"/>
                <w:sz w:val="20"/>
                <w:szCs w:val="20"/>
              </w:rPr>
            </w:pPr>
          </w:p>
        </w:tc>
        <w:tc>
          <w:tcPr>
            <w:tcW w:w="2250" w:type="dxa"/>
            <w:vMerge/>
            <w:tcBorders>
              <w:left w:val="nil"/>
            </w:tcBorders>
            <w:shd w:val="clear" w:color="auto" w:fill="auto"/>
          </w:tcPr>
          <w:p w:rsidR="001E448F" w:rsidRPr="002A72BD" w:rsidRDefault="001E448F" w:rsidP="00387D79">
            <w:pPr>
              <w:tabs>
                <w:tab w:val="left" w:pos="900"/>
              </w:tabs>
              <w:spacing w:line="276" w:lineRule="auto"/>
              <w:jc w:val="both"/>
              <w:rPr>
                <w:rFonts w:ascii="Arial" w:hAnsi="Arial" w:cs="Arial"/>
                <w:sz w:val="20"/>
                <w:szCs w:val="20"/>
              </w:rPr>
            </w:pPr>
          </w:p>
        </w:tc>
        <w:tc>
          <w:tcPr>
            <w:tcW w:w="2790" w:type="dxa"/>
            <w:shd w:val="clear" w:color="auto" w:fill="auto"/>
            <w:vAlign w:val="center"/>
          </w:tcPr>
          <w:p w:rsidR="001E448F" w:rsidRPr="002A72BD" w:rsidRDefault="001E448F" w:rsidP="003B0654">
            <w:pPr>
              <w:tabs>
                <w:tab w:val="left" w:pos="450"/>
              </w:tabs>
              <w:spacing w:line="276" w:lineRule="auto"/>
              <w:jc w:val="both"/>
              <w:rPr>
                <w:rFonts w:ascii="Arial" w:hAnsi="Arial" w:cs="Arial"/>
                <w:sz w:val="20"/>
                <w:szCs w:val="20"/>
              </w:rPr>
            </w:pPr>
            <w:r w:rsidRPr="002A72BD">
              <w:rPr>
                <w:rFonts w:ascii="Arial" w:hAnsi="Arial" w:cs="Arial"/>
                <w:sz w:val="20"/>
                <w:szCs w:val="20"/>
              </w:rPr>
              <w:t xml:space="preserve">Invite representatives of </w:t>
            </w:r>
            <w:r>
              <w:rPr>
                <w:rFonts w:ascii="Arial" w:hAnsi="Arial" w:cs="Arial"/>
                <w:sz w:val="20"/>
                <w:szCs w:val="20"/>
              </w:rPr>
              <w:t>relevant regional and international organisations</w:t>
            </w:r>
            <w:r w:rsidRPr="002A72BD">
              <w:rPr>
                <w:rFonts w:ascii="Arial" w:hAnsi="Arial" w:cs="Arial"/>
                <w:sz w:val="20"/>
                <w:szCs w:val="20"/>
              </w:rPr>
              <w:t xml:space="preserve"> to participate in EGILAT meetings and other activities</w:t>
            </w:r>
          </w:p>
        </w:tc>
        <w:tc>
          <w:tcPr>
            <w:tcW w:w="1350" w:type="dxa"/>
            <w:shd w:val="clear" w:color="auto" w:fill="auto"/>
            <w:vAlign w:val="center"/>
          </w:tcPr>
          <w:p w:rsidR="001E448F" w:rsidRPr="002A72BD" w:rsidRDefault="001E448F" w:rsidP="001E7F3D">
            <w:pPr>
              <w:tabs>
                <w:tab w:val="left" w:pos="450"/>
              </w:tabs>
              <w:spacing w:line="276" w:lineRule="auto"/>
              <w:jc w:val="center"/>
              <w:rPr>
                <w:rFonts w:ascii="Arial" w:hAnsi="Arial" w:cs="Arial"/>
                <w:sz w:val="20"/>
                <w:szCs w:val="20"/>
              </w:rPr>
            </w:pPr>
            <w:r>
              <w:rPr>
                <w:rFonts w:ascii="Arial" w:hAnsi="Arial" w:cs="Arial"/>
                <w:sz w:val="20"/>
                <w:szCs w:val="20"/>
              </w:rPr>
              <w:t>Ongoing</w:t>
            </w:r>
          </w:p>
        </w:tc>
        <w:tc>
          <w:tcPr>
            <w:tcW w:w="2478" w:type="dxa"/>
            <w:shd w:val="clear" w:color="auto" w:fill="auto"/>
            <w:vAlign w:val="center"/>
          </w:tcPr>
          <w:p w:rsidR="001E448F" w:rsidRPr="00116DEB" w:rsidRDefault="001E448F" w:rsidP="001E7F3D">
            <w:pPr>
              <w:tabs>
                <w:tab w:val="left" w:pos="450"/>
              </w:tabs>
              <w:spacing w:line="276" w:lineRule="auto"/>
              <w:jc w:val="center"/>
              <w:rPr>
                <w:rFonts w:ascii="Arial" w:hAnsi="Arial" w:cs="Arial"/>
                <w:sz w:val="20"/>
                <w:szCs w:val="20"/>
              </w:rPr>
            </w:pPr>
            <w:r w:rsidRPr="002A72BD">
              <w:rPr>
                <w:rFonts w:ascii="Arial" w:hAnsi="Arial" w:cs="Arial"/>
                <w:sz w:val="20"/>
                <w:szCs w:val="20"/>
              </w:rPr>
              <w:t>All member economies</w:t>
            </w:r>
          </w:p>
        </w:tc>
      </w:tr>
      <w:tr w:rsidR="00E70C77" w:rsidRPr="00116DEB" w:rsidTr="00045B6A">
        <w:tc>
          <w:tcPr>
            <w:tcW w:w="391" w:type="dxa"/>
            <w:tcBorders>
              <w:right w:val="nil"/>
            </w:tcBorders>
            <w:shd w:val="clear" w:color="auto" w:fill="auto"/>
          </w:tcPr>
          <w:p w:rsidR="00E70C77" w:rsidRPr="002A72BD" w:rsidRDefault="00045B6A" w:rsidP="00E70C77">
            <w:pPr>
              <w:tabs>
                <w:tab w:val="left" w:pos="450"/>
              </w:tabs>
              <w:spacing w:line="276" w:lineRule="auto"/>
              <w:jc w:val="center"/>
              <w:rPr>
                <w:rFonts w:ascii="Arial" w:hAnsi="Arial" w:cs="Arial"/>
                <w:sz w:val="20"/>
                <w:szCs w:val="20"/>
              </w:rPr>
            </w:pPr>
            <w:r>
              <w:rPr>
                <w:rFonts w:ascii="Arial" w:hAnsi="Arial" w:cs="Arial"/>
                <w:bCs/>
                <w:sz w:val="20"/>
                <w:szCs w:val="20"/>
              </w:rPr>
              <w:t>v</w:t>
            </w:r>
            <w:r w:rsidRPr="00E9568D">
              <w:rPr>
                <w:rFonts w:ascii="Arial" w:hAnsi="Arial" w:cs="Arial"/>
                <w:bCs/>
                <w:sz w:val="20"/>
                <w:szCs w:val="20"/>
              </w:rPr>
              <w:t>i</w:t>
            </w:r>
          </w:p>
        </w:tc>
        <w:tc>
          <w:tcPr>
            <w:tcW w:w="2250" w:type="dxa"/>
            <w:tcBorders>
              <w:left w:val="nil"/>
            </w:tcBorders>
            <w:shd w:val="clear" w:color="auto" w:fill="auto"/>
          </w:tcPr>
          <w:p w:rsidR="00E70C77" w:rsidRPr="002A72BD" w:rsidRDefault="00E70C77" w:rsidP="000055B3">
            <w:pPr>
              <w:tabs>
                <w:tab w:val="left" w:pos="900"/>
              </w:tabs>
              <w:spacing w:line="276" w:lineRule="auto"/>
              <w:jc w:val="both"/>
              <w:rPr>
                <w:rFonts w:ascii="Arial" w:hAnsi="Arial" w:cs="Arial"/>
                <w:sz w:val="20"/>
                <w:szCs w:val="20"/>
              </w:rPr>
            </w:pPr>
            <w:r w:rsidRPr="00C16CBE">
              <w:rPr>
                <w:rFonts w:ascii="Arial" w:hAnsi="Arial" w:cs="Arial"/>
                <w:sz w:val="20"/>
                <w:szCs w:val="20"/>
              </w:rPr>
              <w:t xml:space="preserve">Collaborate with   </w:t>
            </w:r>
            <w:r w:rsidR="001E448F">
              <w:rPr>
                <w:rFonts w:ascii="Arial" w:hAnsi="Arial" w:cs="Arial"/>
                <w:sz w:val="20"/>
                <w:szCs w:val="20"/>
              </w:rPr>
              <w:t xml:space="preserve">and encourage the active participation of </w:t>
            </w:r>
            <w:r w:rsidRPr="00C16CBE">
              <w:rPr>
                <w:rFonts w:ascii="Arial" w:hAnsi="Arial" w:cs="Arial"/>
                <w:sz w:val="20"/>
                <w:szCs w:val="20"/>
              </w:rPr>
              <w:t>industry a</w:t>
            </w:r>
            <w:r w:rsidR="001E448F">
              <w:rPr>
                <w:rFonts w:ascii="Arial" w:hAnsi="Arial" w:cs="Arial"/>
                <w:sz w:val="20"/>
                <w:szCs w:val="20"/>
              </w:rPr>
              <w:t>nd</w:t>
            </w:r>
            <w:r w:rsidRPr="00C16CBE">
              <w:rPr>
                <w:rFonts w:ascii="Arial" w:hAnsi="Arial" w:cs="Arial"/>
                <w:sz w:val="20"/>
                <w:szCs w:val="20"/>
              </w:rPr>
              <w:t xml:space="preserve"> civil society to raise awareness and contribute to domestic or regional efforts to </w:t>
            </w:r>
            <w:r w:rsidR="00676BAB">
              <w:rPr>
                <w:rFonts w:ascii="Arial" w:hAnsi="Arial" w:cs="Arial"/>
                <w:iCs/>
                <w:sz w:val="20"/>
                <w:szCs w:val="20"/>
              </w:rPr>
              <w:t xml:space="preserve"> </w:t>
            </w:r>
            <w:r w:rsidRPr="00C16CBE">
              <w:rPr>
                <w:rFonts w:ascii="Arial" w:hAnsi="Arial" w:cs="Arial"/>
                <w:sz w:val="20"/>
                <w:szCs w:val="20"/>
              </w:rPr>
              <w:t>combat illegal logging and promoting trade of legally harvested forest products.</w:t>
            </w:r>
          </w:p>
        </w:tc>
        <w:tc>
          <w:tcPr>
            <w:tcW w:w="2790" w:type="dxa"/>
            <w:shd w:val="clear" w:color="auto" w:fill="auto"/>
          </w:tcPr>
          <w:p w:rsidR="00E70C77" w:rsidRPr="00C16CBE" w:rsidRDefault="00E70C77" w:rsidP="001E448F">
            <w:pPr>
              <w:tabs>
                <w:tab w:val="left" w:pos="450"/>
              </w:tabs>
              <w:spacing w:line="276" w:lineRule="auto"/>
              <w:jc w:val="both"/>
              <w:rPr>
                <w:rFonts w:ascii="Arial" w:hAnsi="Arial" w:cs="Arial"/>
                <w:sz w:val="20"/>
                <w:szCs w:val="20"/>
              </w:rPr>
            </w:pPr>
            <w:r w:rsidRPr="00C16CBE">
              <w:rPr>
                <w:rFonts w:ascii="Arial" w:hAnsi="Arial" w:cs="Arial"/>
                <w:sz w:val="20"/>
                <w:szCs w:val="20"/>
              </w:rPr>
              <w:t>Engage industry</w:t>
            </w:r>
            <w:r w:rsidR="001E448F">
              <w:rPr>
                <w:rFonts w:ascii="Arial" w:hAnsi="Arial" w:cs="Arial"/>
                <w:sz w:val="20"/>
                <w:szCs w:val="20"/>
              </w:rPr>
              <w:t xml:space="preserve"> a</w:t>
            </w:r>
            <w:r w:rsidRPr="00C16CBE">
              <w:rPr>
                <w:rFonts w:ascii="Arial" w:hAnsi="Arial" w:cs="Arial"/>
                <w:sz w:val="20"/>
                <w:szCs w:val="20"/>
              </w:rPr>
              <w:t>nd civil society to raise awareness of illegal logging and promote support for the trade of legally harvested forest products</w:t>
            </w:r>
          </w:p>
        </w:tc>
        <w:tc>
          <w:tcPr>
            <w:tcW w:w="1350" w:type="dxa"/>
            <w:shd w:val="clear" w:color="auto" w:fill="auto"/>
          </w:tcPr>
          <w:p w:rsidR="00E70C77" w:rsidRPr="00C16CBE" w:rsidRDefault="00E70C77" w:rsidP="00E70C77">
            <w:pPr>
              <w:tabs>
                <w:tab w:val="left" w:pos="450"/>
              </w:tabs>
              <w:spacing w:line="276" w:lineRule="auto"/>
              <w:jc w:val="center"/>
              <w:rPr>
                <w:rFonts w:ascii="Arial" w:hAnsi="Arial" w:cs="Arial"/>
                <w:sz w:val="20"/>
                <w:szCs w:val="20"/>
              </w:rPr>
            </w:pPr>
            <w:r w:rsidRPr="00C16CBE">
              <w:rPr>
                <w:rFonts w:ascii="Arial" w:hAnsi="Arial" w:cs="Arial"/>
                <w:sz w:val="20"/>
                <w:szCs w:val="20"/>
              </w:rPr>
              <w:t>Ongoing</w:t>
            </w:r>
          </w:p>
        </w:tc>
        <w:tc>
          <w:tcPr>
            <w:tcW w:w="2478" w:type="dxa"/>
            <w:shd w:val="clear" w:color="auto" w:fill="auto"/>
          </w:tcPr>
          <w:p w:rsidR="00E70C77" w:rsidRPr="00C16CBE" w:rsidRDefault="00E70C77" w:rsidP="00E70C77">
            <w:pPr>
              <w:tabs>
                <w:tab w:val="left" w:pos="450"/>
              </w:tabs>
              <w:spacing w:line="276" w:lineRule="auto"/>
              <w:jc w:val="center"/>
              <w:rPr>
                <w:rFonts w:ascii="Arial" w:hAnsi="Arial" w:cs="Arial"/>
                <w:sz w:val="20"/>
                <w:szCs w:val="20"/>
              </w:rPr>
            </w:pPr>
            <w:r w:rsidRPr="00C16CBE">
              <w:rPr>
                <w:rFonts w:ascii="Arial" w:hAnsi="Arial" w:cs="Arial"/>
                <w:sz w:val="20"/>
                <w:szCs w:val="20"/>
              </w:rPr>
              <w:t>All member economies</w:t>
            </w:r>
          </w:p>
        </w:tc>
      </w:tr>
      <w:tr w:rsidR="00E70C77" w:rsidRPr="00116DEB" w:rsidTr="00E70C77">
        <w:tc>
          <w:tcPr>
            <w:tcW w:w="391" w:type="dxa"/>
            <w:tcBorders>
              <w:right w:val="nil"/>
            </w:tcBorders>
            <w:shd w:val="clear" w:color="auto" w:fill="auto"/>
          </w:tcPr>
          <w:p w:rsidR="00E70C77" w:rsidRPr="002A72BD" w:rsidRDefault="00E70C77" w:rsidP="00E70C77">
            <w:pPr>
              <w:tabs>
                <w:tab w:val="left" w:pos="450"/>
              </w:tabs>
              <w:spacing w:line="276" w:lineRule="auto"/>
              <w:jc w:val="center"/>
              <w:rPr>
                <w:rFonts w:ascii="Arial" w:hAnsi="Arial" w:cs="Arial"/>
                <w:sz w:val="20"/>
                <w:szCs w:val="20"/>
              </w:rPr>
            </w:pPr>
          </w:p>
        </w:tc>
        <w:tc>
          <w:tcPr>
            <w:tcW w:w="2250" w:type="dxa"/>
            <w:tcBorders>
              <w:left w:val="nil"/>
            </w:tcBorders>
            <w:shd w:val="clear" w:color="auto" w:fill="auto"/>
          </w:tcPr>
          <w:p w:rsidR="00E70C77" w:rsidRPr="002A72BD" w:rsidRDefault="00E70C77" w:rsidP="00E70C77">
            <w:pPr>
              <w:tabs>
                <w:tab w:val="left" w:pos="900"/>
              </w:tabs>
              <w:spacing w:line="276" w:lineRule="auto"/>
              <w:jc w:val="both"/>
              <w:rPr>
                <w:rFonts w:ascii="Arial" w:hAnsi="Arial" w:cs="Arial"/>
                <w:sz w:val="20"/>
                <w:szCs w:val="20"/>
              </w:rPr>
            </w:pPr>
          </w:p>
        </w:tc>
        <w:tc>
          <w:tcPr>
            <w:tcW w:w="2790" w:type="dxa"/>
            <w:shd w:val="clear" w:color="auto" w:fill="auto"/>
          </w:tcPr>
          <w:p w:rsidR="00E70C77" w:rsidRPr="00C16CBE" w:rsidRDefault="00E70C77" w:rsidP="00106C60">
            <w:pPr>
              <w:tabs>
                <w:tab w:val="left" w:pos="450"/>
              </w:tabs>
              <w:spacing w:line="276" w:lineRule="auto"/>
              <w:jc w:val="both"/>
              <w:rPr>
                <w:rFonts w:ascii="Arial" w:hAnsi="Arial" w:cs="Arial"/>
                <w:sz w:val="20"/>
                <w:szCs w:val="20"/>
              </w:rPr>
            </w:pPr>
            <w:r w:rsidRPr="00C16CBE">
              <w:rPr>
                <w:rFonts w:ascii="Arial" w:hAnsi="Arial" w:cs="Arial"/>
                <w:sz w:val="20"/>
                <w:szCs w:val="20"/>
              </w:rPr>
              <w:t>Invite representatives of industry</w:t>
            </w:r>
            <w:r w:rsidR="00106C60">
              <w:rPr>
                <w:rFonts w:ascii="Arial" w:hAnsi="Arial" w:cs="Arial"/>
                <w:sz w:val="20"/>
                <w:szCs w:val="20"/>
              </w:rPr>
              <w:t xml:space="preserve"> </w:t>
            </w:r>
            <w:r w:rsidRPr="00C16CBE">
              <w:rPr>
                <w:rFonts w:ascii="Arial" w:hAnsi="Arial" w:cs="Arial"/>
                <w:sz w:val="20"/>
                <w:szCs w:val="20"/>
              </w:rPr>
              <w:t xml:space="preserve">and civil society to participate in EGILAT meetings and other </w:t>
            </w:r>
            <w:r w:rsidRPr="00C16CBE">
              <w:rPr>
                <w:rFonts w:ascii="Arial" w:hAnsi="Arial" w:cs="Arial"/>
                <w:sz w:val="20"/>
                <w:szCs w:val="20"/>
              </w:rPr>
              <w:lastRenderedPageBreak/>
              <w:t>activities.</w:t>
            </w:r>
          </w:p>
        </w:tc>
        <w:tc>
          <w:tcPr>
            <w:tcW w:w="1350" w:type="dxa"/>
            <w:shd w:val="clear" w:color="auto" w:fill="auto"/>
          </w:tcPr>
          <w:p w:rsidR="00E70C77" w:rsidRPr="00C16CBE" w:rsidRDefault="00E70C77" w:rsidP="00E70C77">
            <w:pPr>
              <w:tabs>
                <w:tab w:val="left" w:pos="450"/>
              </w:tabs>
              <w:spacing w:line="276" w:lineRule="auto"/>
              <w:jc w:val="center"/>
              <w:rPr>
                <w:rFonts w:ascii="Arial" w:hAnsi="Arial" w:cs="Arial"/>
                <w:sz w:val="20"/>
                <w:szCs w:val="20"/>
              </w:rPr>
            </w:pPr>
            <w:r w:rsidRPr="00C16CBE">
              <w:rPr>
                <w:rFonts w:ascii="Arial" w:hAnsi="Arial" w:cs="Arial"/>
                <w:sz w:val="20"/>
                <w:szCs w:val="20"/>
              </w:rPr>
              <w:lastRenderedPageBreak/>
              <w:t>Ongoing</w:t>
            </w:r>
          </w:p>
        </w:tc>
        <w:tc>
          <w:tcPr>
            <w:tcW w:w="2478" w:type="dxa"/>
            <w:shd w:val="clear" w:color="auto" w:fill="auto"/>
          </w:tcPr>
          <w:p w:rsidR="00E70C77" w:rsidRPr="00C16CBE" w:rsidRDefault="00E70C77" w:rsidP="00E70C77">
            <w:pPr>
              <w:tabs>
                <w:tab w:val="left" w:pos="450"/>
              </w:tabs>
              <w:spacing w:line="276" w:lineRule="auto"/>
              <w:jc w:val="center"/>
              <w:rPr>
                <w:rFonts w:ascii="Arial" w:hAnsi="Arial" w:cs="Arial"/>
                <w:sz w:val="20"/>
                <w:szCs w:val="20"/>
              </w:rPr>
            </w:pPr>
            <w:r w:rsidRPr="00C16CBE">
              <w:rPr>
                <w:rFonts w:ascii="Arial" w:hAnsi="Arial" w:cs="Arial"/>
                <w:sz w:val="20"/>
                <w:szCs w:val="20"/>
              </w:rPr>
              <w:t>All member economies</w:t>
            </w:r>
          </w:p>
        </w:tc>
      </w:tr>
    </w:tbl>
    <w:p w:rsidR="00BB1017" w:rsidRDefault="00BB1017" w:rsidP="006B464C">
      <w:pPr>
        <w:spacing w:line="360" w:lineRule="auto"/>
        <w:rPr>
          <w:rFonts w:ascii="Arial" w:hAnsi="Arial" w:cs="Arial"/>
          <w:bCs/>
          <w:sz w:val="20"/>
          <w:szCs w:val="20"/>
        </w:rPr>
      </w:pPr>
    </w:p>
    <w:sectPr w:rsidR="00BB1017" w:rsidSect="00313588">
      <w:footerReference w:type="default" r:id="rId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7D6" w:rsidRDefault="00D507D6" w:rsidP="003F1887">
      <w:r>
        <w:separator/>
      </w:r>
    </w:p>
  </w:endnote>
  <w:endnote w:type="continuationSeparator" w:id="0">
    <w:p w:rsidR="00D507D6" w:rsidRDefault="00D507D6" w:rsidP="003F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
    <w:altName w:val="Times New Roman"/>
    <w:charset w:val="5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Frutiger 45 Light">
    <w:charset w:val="00"/>
    <w:family w:val="auto"/>
    <w:pitch w:val="default"/>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9E" w:rsidRPr="005D2833" w:rsidRDefault="003F0E6E" w:rsidP="005D2833">
    <w:pPr>
      <w:pStyle w:val="Footer"/>
      <w:jc w:val="right"/>
      <w:rPr>
        <w:rFonts w:ascii="Arial" w:hAnsi="Arial" w:cs="Arial"/>
        <w:sz w:val="20"/>
      </w:rPr>
    </w:pPr>
    <w:r w:rsidRPr="005D2833">
      <w:rPr>
        <w:rFonts w:ascii="Arial" w:hAnsi="Arial" w:cs="Arial"/>
        <w:sz w:val="20"/>
      </w:rPr>
      <w:fldChar w:fldCharType="begin"/>
    </w:r>
    <w:r w:rsidR="000F409E" w:rsidRPr="005D2833">
      <w:rPr>
        <w:rFonts w:ascii="Arial" w:hAnsi="Arial" w:cs="Arial"/>
        <w:sz w:val="20"/>
      </w:rPr>
      <w:instrText xml:space="preserve"> PAGE </w:instrText>
    </w:r>
    <w:r w:rsidRPr="005D2833">
      <w:rPr>
        <w:rFonts w:ascii="Arial" w:hAnsi="Arial" w:cs="Arial"/>
        <w:sz w:val="20"/>
      </w:rPr>
      <w:fldChar w:fldCharType="separate"/>
    </w:r>
    <w:r w:rsidR="005E6913">
      <w:rPr>
        <w:rFonts w:ascii="Arial" w:hAnsi="Arial" w:cs="Arial"/>
        <w:noProof/>
        <w:sz w:val="20"/>
      </w:rPr>
      <w:t>1</w:t>
    </w:r>
    <w:r w:rsidRPr="005D283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7D6" w:rsidRDefault="00D507D6" w:rsidP="003F1887">
      <w:r>
        <w:separator/>
      </w:r>
    </w:p>
  </w:footnote>
  <w:footnote w:type="continuationSeparator" w:id="0">
    <w:p w:rsidR="00D507D6" w:rsidRDefault="00D507D6" w:rsidP="003F1887">
      <w:r>
        <w:continuationSeparator/>
      </w:r>
    </w:p>
  </w:footnote>
  <w:footnote w:id="1">
    <w:p w:rsidR="000F409E" w:rsidRPr="004E6A1A" w:rsidRDefault="000F409E" w:rsidP="004E6A1A">
      <w:pPr>
        <w:spacing w:before="60"/>
        <w:rPr>
          <w:b/>
          <w:u w:val="single"/>
        </w:rPr>
      </w:pPr>
      <w:r w:rsidRPr="004E6A1A">
        <w:rPr>
          <w:rStyle w:val="FootnoteReference"/>
        </w:rPr>
        <w:footnoteRef/>
      </w:r>
      <w:r w:rsidRPr="004E6A1A">
        <w:rPr>
          <w:rFonts w:ascii="Arial" w:hAnsi="Arial" w:cs="Arial"/>
          <w:iCs/>
        </w:rPr>
        <w:t xml:space="preserve"> </w:t>
      </w:r>
      <w:r w:rsidRPr="004E6A1A">
        <w:rPr>
          <w:rFonts w:ascii="Arial" w:hAnsi="Arial" w:cs="Arial"/>
          <w:iCs/>
          <w:sz w:val="18"/>
          <w:szCs w:val="18"/>
        </w:rPr>
        <w:t>In 2015, EGILAT members agreed in the “APEC Common Understanding of the Scope of Illegal Logging and Associated Trade” that ‘illegal logging’ refers to “</w:t>
      </w:r>
      <w:r w:rsidRPr="004E6A1A">
        <w:rPr>
          <w:rFonts w:ascii="Arial" w:hAnsi="Arial" w:cs="Arial"/>
          <w:i/>
          <w:iCs/>
          <w:sz w:val="18"/>
          <w:szCs w:val="18"/>
        </w:rPr>
        <w:t>the harvesting, processing, transporting or trading of timber or wood products in contravention of the relevant domestic laws or regulations of the economy of harvest, where applicable</w:t>
      </w:r>
      <w:r w:rsidRPr="004E6A1A">
        <w:rPr>
          <w:rFonts w:ascii="Arial" w:hAnsi="Arial" w:cs="Arial"/>
          <w:iCs/>
          <w:sz w:val="18"/>
          <w:szCs w:val="18"/>
        </w:rPr>
        <w:t>”.</w:t>
      </w:r>
    </w:p>
  </w:footnote>
  <w:footnote w:id="2">
    <w:p w:rsidR="000F409E" w:rsidRPr="00F36804" w:rsidRDefault="000F409E" w:rsidP="004E6A1A">
      <w:pPr>
        <w:spacing w:before="60"/>
        <w:rPr>
          <w:rFonts w:ascii="Arial" w:hAnsi="Arial" w:cs="Arial"/>
          <w:iCs/>
          <w:sz w:val="18"/>
          <w:szCs w:val="18"/>
        </w:rPr>
      </w:pPr>
      <w:r w:rsidRPr="004E6A1A">
        <w:rPr>
          <w:rStyle w:val="FootnoteReference"/>
          <w:sz w:val="18"/>
          <w:szCs w:val="18"/>
        </w:rPr>
        <w:footnoteRef/>
      </w:r>
      <w:r w:rsidRPr="004E6A1A">
        <w:rPr>
          <w:sz w:val="18"/>
          <w:szCs w:val="18"/>
        </w:rPr>
        <w:t xml:space="preserve"> </w:t>
      </w:r>
      <w:r w:rsidRPr="004E6A1A">
        <w:rPr>
          <w:rFonts w:ascii="Arial" w:hAnsi="Arial" w:cs="Arial"/>
          <w:iCs/>
          <w:sz w:val="18"/>
          <w:szCs w:val="18"/>
        </w:rPr>
        <w:t xml:space="preserve">For purposes of this strategic plan, </w:t>
      </w:r>
      <w:r w:rsidR="00F36804" w:rsidRPr="00707AED">
        <w:rPr>
          <w:rFonts w:ascii="Arial" w:hAnsi="Arial" w:cs="Arial"/>
          <w:iCs/>
          <w:sz w:val="18"/>
          <w:szCs w:val="18"/>
        </w:rPr>
        <w:t>the</w:t>
      </w:r>
      <w:r w:rsidR="009411C7" w:rsidRPr="00707AED">
        <w:rPr>
          <w:rFonts w:ascii="Arial" w:hAnsi="Arial" w:cs="Arial"/>
          <w:iCs/>
          <w:sz w:val="18"/>
          <w:szCs w:val="18"/>
        </w:rPr>
        <w:t xml:space="preserve"> term “combat” also includes </w:t>
      </w:r>
      <w:r w:rsidR="009411C7" w:rsidRPr="00BA208E">
        <w:rPr>
          <w:rFonts w:ascii="Arial" w:hAnsi="Arial" w:cs="Arial"/>
          <w:iCs/>
          <w:sz w:val="18"/>
          <w:szCs w:val="18"/>
        </w:rPr>
        <w:t>strategies and activities to prevent illegal logging and associated trade which may be included in the annual work plan of EGILAT</w:t>
      </w:r>
      <w:r w:rsidR="009411C7" w:rsidRPr="00F36804">
        <w:rPr>
          <w:rFonts w:ascii="Arial" w:hAnsi="Arial" w:cs="Arial"/>
          <w:iCs/>
          <w:sz w:val="18"/>
          <w:szCs w:val="18"/>
        </w:rPr>
        <w:t>.  In considering what activities are included within the scope, consideration should be given to the Term of Reference of EGILAT and Leaders’ and Ministers’ directives.</w:t>
      </w:r>
    </w:p>
    <w:p w:rsidR="000F409E" w:rsidRPr="00732765" w:rsidRDefault="000F409E">
      <w:pPr>
        <w:pStyle w:val="FootnoteText"/>
        <w:rPr>
          <w:lang w:val="en-GB"/>
        </w:rPr>
      </w:pPr>
    </w:p>
  </w:footnote>
  <w:footnote w:id="3">
    <w:p w:rsidR="000F409E" w:rsidRPr="00F22DD8" w:rsidRDefault="000F409E">
      <w:pPr>
        <w:pStyle w:val="FootnoteText"/>
        <w:rPr>
          <w:lang w:val="en-AU"/>
        </w:rPr>
      </w:pPr>
      <w:r>
        <w:rPr>
          <w:rStyle w:val="FootnoteReference"/>
        </w:rPr>
        <w:footnoteRef/>
      </w:r>
      <w:r>
        <w:t xml:space="preserve"> </w:t>
      </w:r>
      <w:r>
        <w:rPr>
          <w:lang w:val="en-AU"/>
        </w:rPr>
        <w:t>Other APEC groups that may be relevant to the work of EGILAT include, but are not limited to, the Sub-Committee on Customs Procedures (SCCP), the Anti-Corruption and Transparency Working Group (ACTWG), the Small and Medium Enterprises Working Group (SMEWG) and the Transportation Working Group (TWG).</w:t>
      </w:r>
    </w:p>
  </w:footnote>
  <w:footnote w:id="4">
    <w:p w:rsidR="000F409E" w:rsidRPr="00F22DD8" w:rsidRDefault="000F409E">
      <w:pPr>
        <w:pStyle w:val="FootnoteText"/>
        <w:rPr>
          <w:lang w:val="en-AU"/>
        </w:rPr>
      </w:pPr>
      <w:r>
        <w:rPr>
          <w:rStyle w:val="FootnoteReference"/>
        </w:rPr>
        <w:footnoteRef/>
      </w:r>
      <w:r>
        <w:t xml:space="preserve"> Examples are provided for illustrative purposes only.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5083"/>
    <w:multiLevelType w:val="hybridMultilevel"/>
    <w:tmpl w:val="FC6A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74D23"/>
    <w:multiLevelType w:val="hybridMultilevel"/>
    <w:tmpl w:val="0438517C"/>
    <w:lvl w:ilvl="0" w:tplc="F002051A">
      <w:start w:val="1"/>
      <w:numFmt w:val="decimal"/>
      <w:lvlText w:val="%1."/>
      <w:lvlJc w:val="left"/>
      <w:pPr>
        <w:ind w:left="3834" w:hanging="360"/>
      </w:pPr>
      <w:rPr>
        <w:rFonts w:hint="default"/>
        <w:b w:val="0"/>
        <w:color w:val="000000"/>
        <w:sz w:val="18"/>
        <w:u w:val="none"/>
      </w:rPr>
    </w:lvl>
    <w:lvl w:ilvl="1" w:tplc="0C090019">
      <w:start w:val="1"/>
      <w:numFmt w:val="lowerLetter"/>
      <w:lvlText w:val="%2."/>
      <w:lvlJc w:val="left"/>
      <w:pPr>
        <w:ind w:left="4554" w:hanging="360"/>
      </w:pPr>
    </w:lvl>
    <w:lvl w:ilvl="2" w:tplc="0C09001B" w:tentative="1">
      <w:start w:val="1"/>
      <w:numFmt w:val="lowerRoman"/>
      <w:lvlText w:val="%3."/>
      <w:lvlJc w:val="right"/>
      <w:pPr>
        <w:ind w:left="5274" w:hanging="180"/>
      </w:pPr>
    </w:lvl>
    <w:lvl w:ilvl="3" w:tplc="0C09000F" w:tentative="1">
      <w:start w:val="1"/>
      <w:numFmt w:val="decimal"/>
      <w:lvlText w:val="%4."/>
      <w:lvlJc w:val="left"/>
      <w:pPr>
        <w:ind w:left="5994" w:hanging="360"/>
      </w:pPr>
    </w:lvl>
    <w:lvl w:ilvl="4" w:tplc="0C090019" w:tentative="1">
      <w:start w:val="1"/>
      <w:numFmt w:val="lowerLetter"/>
      <w:lvlText w:val="%5."/>
      <w:lvlJc w:val="left"/>
      <w:pPr>
        <w:ind w:left="6714" w:hanging="360"/>
      </w:pPr>
    </w:lvl>
    <w:lvl w:ilvl="5" w:tplc="0C09001B" w:tentative="1">
      <w:start w:val="1"/>
      <w:numFmt w:val="lowerRoman"/>
      <w:lvlText w:val="%6."/>
      <w:lvlJc w:val="right"/>
      <w:pPr>
        <w:ind w:left="7434" w:hanging="180"/>
      </w:pPr>
    </w:lvl>
    <w:lvl w:ilvl="6" w:tplc="0C09000F" w:tentative="1">
      <w:start w:val="1"/>
      <w:numFmt w:val="decimal"/>
      <w:lvlText w:val="%7."/>
      <w:lvlJc w:val="left"/>
      <w:pPr>
        <w:ind w:left="8154" w:hanging="360"/>
      </w:pPr>
    </w:lvl>
    <w:lvl w:ilvl="7" w:tplc="0C090019" w:tentative="1">
      <w:start w:val="1"/>
      <w:numFmt w:val="lowerLetter"/>
      <w:lvlText w:val="%8."/>
      <w:lvlJc w:val="left"/>
      <w:pPr>
        <w:ind w:left="8874" w:hanging="360"/>
      </w:pPr>
    </w:lvl>
    <w:lvl w:ilvl="8" w:tplc="0C09001B" w:tentative="1">
      <w:start w:val="1"/>
      <w:numFmt w:val="lowerRoman"/>
      <w:lvlText w:val="%9."/>
      <w:lvlJc w:val="right"/>
      <w:pPr>
        <w:ind w:left="9594" w:hanging="180"/>
      </w:pPr>
    </w:lvl>
  </w:abstractNum>
  <w:abstractNum w:abstractNumId="2" w15:restartNumberingAfterBreak="0">
    <w:nsid w:val="14826321"/>
    <w:multiLevelType w:val="hybridMultilevel"/>
    <w:tmpl w:val="5156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776BA"/>
    <w:multiLevelType w:val="hybridMultilevel"/>
    <w:tmpl w:val="AAE8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F5D4B"/>
    <w:multiLevelType w:val="multilevel"/>
    <w:tmpl w:val="83F24E76"/>
    <w:lvl w:ilvl="0">
      <w:start w:val="1"/>
      <w:numFmt w:val="decimal"/>
      <w:lvlText w:val="%1"/>
      <w:lvlJc w:val="left"/>
      <w:pPr>
        <w:ind w:left="360" w:hanging="360"/>
      </w:pPr>
      <w:rPr>
        <w:rFonts w:hint="default"/>
        <w:color w:val="002060"/>
      </w:rPr>
    </w:lvl>
    <w:lvl w:ilvl="1">
      <w:start w:val="1"/>
      <w:numFmt w:val="decimal"/>
      <w:lvlText w:val="%1.%2"/>
      <w:lvlJc w:val="left"/>
      <w:pPr>
        <w:ind w:left="720" w:hanging="72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800" w:hanging="1800"/>
      </w:pPr>
      <w:rPr>
        <w:rFonts w:hint="default"/>
        <w:color w:val="002060"/>
      </w:rPr>
    </w:lvl>
  </w:abstractNum>
  <w:abstractNum w:abstractNumId="5" w15:restartNumberingAfterBreak="0">
    <w:nsid w:val="29317D53"/>
    <w:multiLevelType w:val="multilevel"/>
    <w:tmpl w:val="5C3AA8CE"/>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 w15:restartNumberingAfterBreak="0">
    <w:nsid w:val="29764ED9"/>
    <w:multiLevelType w:val="hybridMultilevel"/>
    <w:tmpl w:val="2E282D36"/>
    <w:lvl w:ilvl="0" w:tplc="CB1A2F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22D0A"/>
    <w:multiLevelType w:val="hybridMultilevel"/>
    <w:tmpl w:val="3DEA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65B1C"/>
    <w:multiLevelType w:val="hybridMultilevel"/>
    <w:tmpl w:val="9A4E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B2D9D"/>
    <w:multiLevelType w:val="hybridMultilevel"/>
    <w:tmpl w:val="56AC7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2D289C"/>
    <w:multiLevelType w:val="multilevel"/>
    <w:tmpl w:val="45D6B30C"/>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4BD5004D"/>
    <w:multiLevelType w:val="hybridMultilevel"/>
    <w:tmpl w:val="0DD6155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1563B"/>
    <w:multiLevelType w:val="hybridMultilevel"/>
    <w:tmpl w:val="D34C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530BC"/>
    <w:multiLevelType w:val="hybridMultilevel"/>
    <w:tmpl w:val="D4C2BE80"/>
    <w:lvl w:ilvl="0" w:tplc="1D6C1A1A">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52B44"/>
    <w:multiLevelType w:val="hybridMultilevel"/>
    <w:tmpl w:val="1994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F714A"/>
    <w:multiLevelType w:val="hybridMultilevel"/>
    <w:tmpl w:val="ED2A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B28CA"/>
    <w:multiLevelType w:val="hybridMultilevel"/>
    <w:tmpl w:val="FEBE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5"/>
  </w:num>
  <w:num w:numId="5">
    <w:abstractNumId w:val="6"/>
  </w:num>
  <w:num w:numId="6">
    <w:abstractNumId w:val="4"/>
  </w:num>
  <w:num w:numId="7">
    <w:abstractNumId w:val="14"/>
  </w:num>
  <w:num w:numId="8">
    <w:abstractNumId w:val="12"/>
  </w:num>
  <w:num w:numId="9">
    <w:abstractNumId w:val="10"/>
  </w:num>
  <w:num w:numId="10">
    <w:abstractNumId w:val="7"/>
  </w:num>
  <w:num w:numId="11">
    <w:abstractNumId w:val="9"/>
  </w:num>
  <w:num w:numId="12">
    <w:abstractNumId w:val="2"/>
  </w:num>
  <w:num w:numId="13">
    <w:abstractNumId w:val="15"/>
  </w:num>
  <w:num w:numId="14">
    <w:abstractNumId w:val="16"/>
  </w:num>
  <w:num w:numId="15">
    <w:abstractNumId w:val="3"/>
  </w:num>
  <w:num w:numId="16">
    <w:abstractNumId w:val="17"/>
  </w:num>
  <w:num w:numId="17">
    <w:abstractNumId w:val="0"/>
  </w:num>
  <w:num w:numId="1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29E6"/>
    <w:rsid w:val="00000099"/>
    <w:rsid w:val="000003BB"/>
    <w:rsid w:val="000006EC"/>
    <w:rsid w:val="00000A2F"/>
    <w:rsid w:val="00000A96"/>
    <w:rsid w:val="00000F0A"/>
    <w:rsid w:val="00000F55"/>
    <w:rsid w:val="00000F6B"/>
    <w:rsid w:val="000011F9"/>
    <w:rsid w:val="0000129A"/>
    <w:rsid w:val="00001AF3"/>
    <w:rsid w:val="00001B3C"/>
    <w:rsid w:val="0000251A"/>
    <w:rsid w:val="0000283F"/>
    <w:rsid w:val="0000285A"/>
    <w:rsid w:val="00002997"/>
    <w:rsid w:val="00002C4E"/>
    <w:rsid w:val="00002C91"/>
    <w:rsid w:val="00002D59"/>
    <w:rsid w:val="00002F42"/>
    <w:rsid w:val="000031D8"/>
    <w:rsid w:val="00003424"/>
    <w:rsid w:val="000034FF"/>
    <w:rsid w:val="000037B3"/>
    <w:rsid w:val="000039A9"/>
    <w:rsid w:val="00003D98"/>
    <w:rsid w:val="00003F81"/>
    <w:rsid w:val="00004117"/>
    <w:rsid w:val="00004198"/>
    <w:rsid w:val="000043ED"/>
    <w:rsid w:val="00004474"/>
    <w:rsid w:val="00004C3D"/>
    <w:rsid w:val="00004E1D"/>
    <w:rsid w:val="00005166"/>
    <w:rsid w:val="0000546D"/>
    <w:rsid w:val="000055B3"/>
    <w:rsid w:val="0000569F"/>
    <w:rsid w:val="000056C8"/>
    <w:rsid w:val="00005AA0"/>
    <w:rsid w:val="00005C57"/>
    <w:rsid w:val="00005F82"/>
    <w:rsid w:val="00005FD5"/>
    <w:rsid w:val="0000606B"/>
    <w:rsid w:val="000060D7"/>
    <w:rsid w:val="00006127"/>
    <w:rsid w:val="00006399"/>
    <w:rsid w:val="0000682F"/>
    <w:rsid w:val="00006EEB"/>
    <w:rsid w:val="00006F41"/>
    <w:rsid w:val="00006F77"/>
    <w:rsid w:val="00007196"/>
    <w:rsid w:val="000073D3"/>
    <w:rsid w:val="00007617"/>
    <w:rsid w:val="00007945"/>
    <w:rsid w:val="00007B2C"/>
    <w:rsid w:val="00007EFD"/>
    <w:rsid w:val="00007F7D"/>
    <w:rsid w:val="00007F87"/>
    <w:rsid w:val="00010453"/>
    <w:rsid w:val="000105DF"/>
    <w:rsid w:val="000106A5"/>
    <w:rsid w:val="000106B8"/>
    <w:rsid w:val="00010A70"/>
    <w:rsid w:val="0001117C"/>
    <w:rsid w:val="000114A0"/>
    <w:rsid w:val="00011B37"/>
    <w:rsid w:val="00011C4F"/>
    <w:rsid w:val="00011D9B"/>
    <w:rsid w:val="00011F24"/>
    <w:rsid w:val="00012486"/>
    <w:rsid w:val="0001275F"/>
    <w:rsid w:val="00012857"/>
    <w:rsid w:val="00012A1C"/>
    <w:rsid w:val="00012C7B"/>
    <w:rsid w:val="000134E4"/>
    <w:rsid w:val="00013581"/>
    <w:rsid w:val="00013C1C"/>
    <w:rsid w:val="00013D3B"/>
    <w:rsid w:val="00013E2F"/>
    <w:rsid w:val="00013E96"/>
    <w:rsid w:val="0001401F"/>
    <w:rsid w:val="0001414B"/>
    <w:rsid w:val="00014235"/>
    <w:rsid w:val="0001428E"/>
    <w:rsid w:val="000144C5"/>
    <w:rsid w:val="00014613"/>
    <w:rsid w:val="000146C2"/>
    <w:rsid w:val="0001482D"/>
    <w:rsid w:val="000149F7"/>
    <w:rsid w:val="00014A16"/>
    <w:rsid w:val="00014E45"/>
    <w:rsid w:val="0001582C"/>
    <w:rsid w:val="00015916"/>
    <w:rsid w:val="00015DB2"/>
    <w:rsid w:val="000161E2"/>
    <w:rsid w:val="0001624A"/>
    <w:rsid w:val="0001655A"/>
    <w:rsid w:val="00016779"/>
    <w:rsid w:val="000169D4"/>
    <w:rsid w:val="0001749D"/>
    <w:rsid w:val="000175D8"/>
    <w:rsid w:val="0001776E"/>
    <w:rsid w:val="00017921"/>
    <w:rsid w:val="00017BB6"/>
    <w:rsid w:val="00017C3E"/>
    <w:rsid w:val="00017FDF"/>
    <w:rsid w:val="00020006"/>
    <w:rsid w:val="00020389"/>
    <w:rsid w:val="000205DD"/>
    <w:rsid w:val="00020882"/>
    <w:rsid w:val="00020967"/>
    <w:rsid w:val="00020A8A"/>
    <w:rsid w:val="00020B9C"/>
    <w:rsid w:val="00020BD2"/>
    <w:rsid w:val="0002119B"/>
    <w:rsid w:val="000212E9"/>
    <w:rsid w:val="00021314"/>
    <w:rsid w:val="00021591"/>
    <w:rsid w:val="00021698"/>
    <w:rsid w:val="00021CD5"/>
    <w:rsid w:val="00021D4A"/>
    <w:rsid w:val="00021FD5"/>
    <w:rsid w:val="000220AB"/>
    <w:rsid w:val="000220E7"/>
    <w:rsid w:val="000226FC"/>
    <w:rsid w:val="00022AD2"/>
    <w:rsid w:val="00022D17"/>
    <w:rsid w:val="00022D31"/>
    <w:rsid w:val="00022FED"/>
    <w:rsid w:val="000230C5"/>
    <w:rsid w:val="00023A89"/>
    <w:rsid w:val="00023D03"/>
    <w:rsid w:val="00023D24"/>
    <w:rsid w:val="00023DC8"/>
    <w:rsid w:val="00023DD3"/>
    <w:rsid w:val="00023FF2"/>
    <w:rsid w:val="00024676"/>
    <w:rsid w:val="00024731"/>
    <w:rsid w:val="0002488B"/>
    <w:rsid w:val="00024949"/>
    <w:rsid w:val="000249D8"/>
    <w:rsid w:val="00024A9D"/>
    <w:rsid w:val="00024C6A"/>
    <w:rsid w:val="00024DC4"/>
    <w:rsid w:val="00024EE6"/>
    <w:rsid w:val="00025335"/>
    <w:rsid w:val="00025735"/>
    <w:rsid w:val="0002587A"/>
    <w:rsid w:val="000258CB"/>
    <w:rsid w:val="00025B26"/>
    <w:rsid w:val="00025E99"/>
    <w:rsid w:val="00025F67"/>
    <w:rsid w:val="00025FB8"/>
    <w:rsid w:val="000267A1"/>
    <w:rsid w:val="00026E6E"/>
    <w:rsid w:val="00026EB5"/>
    <w:rsid w:val="00027480"/>
    <w:rsid w:val="000276A9"/>
    <w:rsid w:val="00027B45"/>
    <w:rsid w:val="00027EE1"/>
    <w:rsid w:val="00027F58"/>
    <w:rsid w:val="0003012D"/>
    <w:rsid w:val="00030297"/>
    <w:rsid w:val="00030315"/>
    <w:rsid w:val="00030522"/>
    <w:rsid w:val="0003139D"/>
    <w:rsid w:val="00031662"/>
    <w:rsid w:val="00031779"/>
    <w:rsid w:val="0003190C"/>
    <w:rsid w:val="00031932"/>
    <w:rsid w:val="00031AD9"/>
    <w:rsid w:val="00031BC0"/>
    <w:rsid w:val="00031F49"/>
    <w:rsid w:val="000326A5"/>
    <w:rsid w:val="0003278F"/>
    <w:rsid w:val="000327D4"/>
    <w:rsid w:val="00032987"/>
    <w:rsid w:val="00032B4C"/>
    <w:rsid w:val="00032C0E"/>
    <w:rsid w:val="00032D4C"/>
    <w:rsid w:val="00032DD4"/>
    <w:rsid w:val="00032FFF"/>
    <w:rsid w:val="00033380"/>
    <w:rsid w:val="00033D2F"/>
    <w:rsid w:val="00033E33"/>
    <w:rsid w:val="00033E49"/>
    <w:rsid w:val="000341E6"/>
    <w:rsid w:val="0003453F"/>
    <w:rsid w:val="00034BA3"/>
    <w:rsid w:val="00034F7D"/>
    <w:rsid w:val="0003553E"/>
    <w:rsid w:val="00035A50"/>
    <w:rsid w:val="00035C59"/>
    <w:rsid w:val="00035CF0"/>
    <w:rsid w:val="0003603A"/>
    <w:rsid w:val="0003607B"/>
    <w:rsid w:val="00036102"/>
    <w:rsid w:val="000362CA"/>
    <w:rsid w:val="000367ED"/>
    <w:rsid w:val="00036B20"/>
    <w:rsid w:val="00036B66"/>
    <w:rsid w:val="00036E0D"/>
    <w:rsid w:val="00037115"/>
    <w:rsid w:val="000372E6"/>
    <w:rsid w:val="000373E0"/>
    <w:rsid w:val="000374B2"/>
    <w:rsid w:val="00037956"/>
    <w:rsid w:val="00037C20"/>
    <w:rsid w:val="00037DB9"/>
    <w:rsid w:val="00037E5C"/>
    <w:rsid w:val="000400AF"/>
    <w:rsid w:val="0004090C"/>
    <w:rsid w:val="000409E0"/>
    <w:rsid w:val="000411F7"/>
    <w:rsid w:val="00041549"/>
    <w:rsid w:val="0004163B"/>
    <w:rsid w:val="000417B8"/>
    <w:rsid w:val="000426D1"/>
    <w:rsid w:val="000427CE"/>
    <w:rsid w:val="00042997"/>
    <w:rsid w:val="00042B23"/>
    <w:rsid w:val="00042BAB"/>
    <w:rsid w:val="00043044"/>
    <w:rsid w:val="0004331D"/>
    <w:rsid w:val="00043B49"/>
    <w:rsid w:val="00043DE7"/>
    <w:rsid w:val="0004405F"/>
    <w:rsid w:val="000449E2"/>
    <w:rsid w:val="000449FD"/>
    <w:rsid w:val="00044EFD"/>
    <w:rsid w:val="00044F01"/>
    <w:rsid w:val="00044FFD"/>
    <w:rsid w:val="000454CF"/>
    <w:rsid w:val="00045629"/>
    <w:rsid w:val="000456A1"/>
    <w:rsid w:val="000458C0"/>
    <w:rsid w:val="0004593C"/>
    <w:rsid w:val="0004597B"/>
    <w:rsid w:val="00045B0E"/>
    <w:rsid w:val="00045B6A"/>
    <w:rsid w:val="000465CE"/>
    <w:rsid w:val="000467C3"/>
    <w:rsid w:val="00046A06"/>
    <w:rsid w:val="00046BFB"/>
    <w:rsid w:val="00046D95"/>
    <w:rsid w:val="00046EAB"/>
    <w:rsid w:val="00046F60"/>
    <w:rsid w:val="00046F76"/>
    <w:rsid w:val="00047A53"/>
    <w:rsid w:val="00047AEB"/>
    <w:rsid w:val="00047D16"/>
    <w:rsid w:val="000503BF"/>
    <w:rsid w:val="0005071C"/>
    <w:rsid w:val="00050CC1"/>
    <w:rsid w:val="00050CEB"/>
    <w:rsid w:val="0005115B"/>
    <w:rsid w:val="00051260"/>
    <w:rsid w:val="0005148A"/>
    <w:rsid w:val="0005176C"/>
    <w:rsid w:val="00051903"/>
    <w:rsid w:val="00051B91"/>
    <w:rsid w:val="00051C9B"/>
    <w:rsid w:val="00051D20"/>
    <w:rsid w:val="00051D72"/>
    <w:rsid w:val="0005216E"/>
    <w:rsid w:val="000521A4"/>
    <w:rsid w:val="00052248"/>
    <w:rsid w:val="000522A7"/>
    <w:rsid w:val="00052536"/>
    <w:rsid w:val="0005259D"/>
    <w:rsid w:val="0005271D"/>
    <w:rsid w:val="00052870"/>
    <w:rsid w:val="00052D21"/>
    <w:rsid w:val="00052F9F"/>
    <w:rsid w:val="000530F2"/>
    <w:rsid w:val="000534BD"/>
    <w:rsid w:val="00053641"/>
    <w:rsid w:val="0005371B"/>
    <w:rsid w:val="000538B3"/>
    <w:rsid w:val="00053922"/>
    <w:rsid w:val="00053A47"/>
    <w:rsid w:val="00053BEC"/>
    <w:rsid w:val="00053CFB"/>
    <w:rsid w:val="00053FC7"/>
    <w:rsid w:val="00054001"/>
    <w:rsid w:val="000548E7"/>
    <w:rsid w:val="0005495D"/>
    <w:rsid w:val="00054F0D"/>
    <w:rsid w:val="0005521F"/>
    <w:rsid w:val="0005525C"/>
    <w:rsid w:val="000553DA"/>
    <w:rsid w:val="00055B27"/>
    <w:rsid w:val="00055D24"/>
    <w:rsid w:val="00055DFB"/>
    <w:rsid w:val="0005614F"/>
    <w:rsid w:val="000562CB"/>
    <w:rsid w:val="000563B8"/>
    <w:rsid w:val="00056A60"/>
    <w:rsid w:val="00056CE1"/>
    <w:rsid w:val="00056F3D"/>
    <w:rsid w:val="00057041"/>
    <w:rsid w:val="0005720E"/>
    <w:rsid w:val="0005726B"/>
    <w:rsid w:val="0005738E"/>
    <w:rsid w:val="00057534"/>
    <w:rsid w:val="000575A9"/>
    <w:rsid w:val="00057DD5"/>
    <w:rsid w:val="000600AC"/>
    <w:rsid w:val="00060215"/>
    <w:rsid w:val="000605FB"/>
    <w:rsid w:val="0006065B"/>
    <w:rsid w:val="000606F9"/>
    <w:rsid w:val="00060849"/>
    <w:rsid w:val="00060D0A"/>
    <w:rsid w:val="00060D36"/>
    <w:rsid w:val="00060D5E"/>
    <w:rsid w:val="00060FA4"/>
    <w:rsid w:val="00061DE4"/>
    <w:rsid w:val="00061EB2"/>
    <w:rsid w:val="00061FB9"/>
    <w:rsid w:val="00062077"/>
    <w:rsid w:val="0006209D"/>
    <w:rsid w:val="000622F3"/>
    <w:rsid w:val="00062550"/>
    <w:rsid w:val="0006255B"/>
    <w:rsid w:val="000627EE"/>
    <w:rsid w:val="00062824"/>
    <w:rsid w:val="00063110"/>
    <w:rsid w:val="00063739"/>
    <w:rsid w:val="00063DCF"/>
    <w:rsid w:val="00064338"/>
    <w:rsid w:val="00064776"/>
    <w:rsid w:val="000648A0"/>
    <w:rsid w:val="000648C7"/>
    <w:rsid w:val="00064B72"/>
    <w:rsid w:val="00064DBD"/>
    <w:rsid w:val="0006529C"/>
    <w:rsid w:val="00065AC5"/>
    <w:rsid w:val="00065CD4"/>
    <w:rsid w:val="00065D53"/>
    <w:rsid w:val="00065E75"/>
    <w:rsid w:val="00065ED1"/>
    <w:rsid w:val="000661CD"/>
    <w:rsid w:val="00066208"/>
    <w:rsid w:val="00066628"/>
    <w:rsid w:val="00066881"/>
    <w:rsid w:val="000669BE"/>
    <w:rsid w:val="00066A7A"/>
    <w:rsid w:val="00066B2B"/>
    <w:rsid w:val="000670FD"/>
    <w:rsid w:val="000676ED"/>
    <w:rsid w:val="00067788"/>
    <w:rsid w:val="000677BF"/>
    <w:rsid w:val="00067947"/>
    <w:rsid w:val="00067AC0"/>
    <w:rsid w:val="00067DB2"/>
    <w:rsid w:val="0007015B"/>
    <w:rsid w:val="00070210"/>
    <w:rsid w:val="00070490"/>
    <w:rsid w:val="00070705"/>
    <w:rsid w:val="00070A00"/>
    <w:rsid w:val="00070B9F"/>
    <w:rsid w:val="00070D47"/>
    <w:rsid w:val="000719CA"/>
    <w:rsid w:val="00071B85"/>
    <w:rsid w:val="000721F9"/>
    <w:rsid w:val="000724B7"/>
    <w:rsid w:val="00072A50"/>
    <w:rsid w:val="00072B3C"/>
    <w:rsid w:val="00072D41"/>
    <w:rsid w:val="00072E76"/>
    <w:rsid w:val="0007384A"/>
    <w:rsid w:val="00074142"/>
    <w:rsid w:val="00074258"/>
    <w:rsid w:val="00074292"/>
    <w:rsid w:val="00074334"/>
    <w:rsid w:val="000744F5"/>
    <w:rsid w:val="00074601"/>
    <w:rsid w:val="0007462C"/>
    <w:rsid w:val="00074A54"/>
    <w:rsid w:val="00074D06"/>
    <w:rsid w:val="00074EF9"/>
    <w:rsid w:val="000750EC"/>
    <w:rsid w:val="000755DE"/>
    <w:rsid w:val="00075AD0"/>
    <w:rsid w:val="00075B10"/>
    <w:rsid w:val="00075D96"/>
    <w:rsid w:val="00075DE3"/>
    <w:rsid w:val="000762CA"/>
    <w:rsid w:val="000762FB"/>
    <w:rsid w:val="00076414"/>
    <w:rsid w:val="0007685C"/>
    <w:rsid w:val="00076AA8"/>
    <w:rsid w:val="000771C3"/>
    <w:rsid w:val="000773A8"/>
    <w:rsid w:val="00077428"/>
    <w:rsid w:val="00077822"/>
    <w:rsid w:val="00077BC9"/>
    <w:rsid w:val="00077F23"/>
    <w:rsid w:val="00077F92"/>
    <w:rsid w:val="00077FE1"/>
    <w:rsid w:val="00080122"/>
    <w:rsid w:val="0008026C"/>
    <w:rsid w:val="00080273"/>
    <w:rsid w:val="000803FF"/>
    <w:rsid w:val="00080570"/>
    <w:rsid w:val="0008059E"/>
    <w:rsid w:val="000806A8"/>
    <w:rsid w:val="00080BA2"/>
    <w:rsid w:val="00080DB2"/>
    <w:rsid w:val="00080EE7"/>
    <w:rsid w:val="00081029"/>
    <w:rsid w:val="000812BB"/>
    <w:rsid w:val="00081444"/>
    <w:rsid w:val="0008148C"/>
    <w:rsid w:val="0008162C"/>
    <w:rsid w:val="00081753"/>
    <w:rsid w:val="0008189E"/>
    <w:rsid w:val="000819DB"/>
    <w:rsid w:val="00081B4C"/>
    <w:rsid w:val="00081C4D"/>
    <w:rsid w:val="00081E7E"/>
    <w:rsid w:val="00082071"/>
    <w:rsid w:val="00082861"/>
    <w:rsid w:val="000829BF"/>
    <w:rsid w:val="0008310F"/>
    <w:rsid w:val="00083A65"/>
    <w:rsid w:val="00083D63"/>
    <w:rsid w:val="0008433B"/>
    <w:rsid w:val="0008491E"/>
    <w:rsid w:val="00084A5F"/>
    <w:rsid w:val="00084D6C"/>
    <w:rsid w:val="000850F9"/>
    <w:rsid w:val="0008539D"/>
    <w:rsid w:val="00085D36"/>
    <w:rsid w:val="00085DFE"/>
    <w:rsid w:val="00086402"/>
    <w:rsid w:val="000865BA"/>
    <w:rsid w:val="000866B0"/>
    <w:rsid w:val="00086812"/>
    <w:rsid w:val="00086A3B"/>
    <w:rsid w:val="00086CEE"/>
    <w:rsid w:val="00086D8C"/>
    <w:rsid w:val="00087003"/>
    <w:rsid w:val="000879DE"/>
    <w:rsid w:val="00087E52"/>
    <w:rsid w:val="00087FDB"/>
    <w:rsid w:val="00090196"/>
    <w:rsid w:val="00090236"/>
    <w:rsid w:val="00090329"/>
    <w:rsid w:val="00090461"/>
    <w:rsid w:val="000904A2"/>
    <w:rsid w:val="00090617"/>
    <w:rsid w:val="00090794"/>
    <w:rsid w:val="00090811"/>
    <w:rsid w:val="000908E0"/>
    <w:rsid w:val="0009099D"/>
    <w:rsid w:val="00090DE1"/>
    <w:rsid w:val="0009158C"/>
    <w:rsid w:val="00091835"/>
    <w:rsid w:val="00091A02"/>
    <w:rsid w:val="00091D66"/>
    <w:rsid w:val="000920DF"/>
    <w:rsid w:val="0009212C"/>
    <w:rsid w:val="000928D4"/>
    <w:rsid w:val="00092A24"/>
    <w:rsid w:val="00092C2D"/>
    <w:rsid w:val="00092D2C"/>
    <w:rsid w:val="00092D83"/>
    <w:rsid w:val="0009328C"/>
    <w:rsid w:val="000932B4"/>
    <w:rsid w:val="000936B7"/>
    <w:rsid w:val="00093736"/>
    <w:rsid w:val="00093B59"/>
    <w:rsid w:val="00093E4D"/>
    <w:rsid w:val="000942EC"/>
    <w:rsid w:val="000948D0"/>
    <w:rsid w:val="00094919"/>
    <w:rsid w:val="00094C77"/>
    <w:rsid w:val="00094EF5"/>
    <w:rsid w:val="00094FE6"/>
    <w:rsid w:val="00095017"/>
    <w:rsid w:val="0009526D"/>
    <w:rsid w:val="00095405"/>
    <w:rsid w:val="0009586B"/>
    <w:rsid w:val="00095A7D"/>
    <w:rsid w:val="00095B24"/>
    <w:rsid w:val="00095D5B"/>
    <w:rsid w:val="00096271"/>
    <w:rsid w:val="00096325"/>
    <w:rsid w:val="00096449"/>
    <w:rsid w:val="0009644F"/>
    <w:rsid w:val="00096715"/>
    <w:rsid w:val="00096B57"/>
    <w:rsid w:val="00096B85"/>
    <w:rsid w:val="00096C1C"/>
    <w:rsid w:val="00096DE8"/>
    <w:rsid w:val="00096E86"/>
    <w:rsid w:val="00096FD5"/>
    <w:rsid w:val="00096FDF"/>
    <w:rsid w:val="00097092"/>
    <w:rsid w:val="000974E4"/>
    <w:rsid w:val="0009753D"/>
    <w:rsid w:val="000975B3"/>
    <w:rsid w:val="00097714"/>
    <w:rsid w:val="00097822"/>
    <w:rsid w:val="00097EA6"/>
    <w:rsid w:val="000A0144"/>
    <w:rsid w:val="000A05A1"/>
    <w:rsid w:val="000A0D52"/>
    <w:rsid w:val="000A0FCD"/>
    <w:rsid w:val="000A10C5"/>
    <w:rsid w:val="000A130B"/>
    <w:rsid w:val="000A14A7"/>
    <w:rsid w:val="000A15A3"/>
    <w:rsid w:val="000A1893"/>
    <w:rsid w:val="000A199C"/>
    <w:rsid w:val="000A1B1B"/>
    <w:rsid w:val="000A1C71"/>
    <w:rsid w:val="000A2065"/>
    <w:rsid w:val="000A250F"/>
    <w:rsid w:val="000A2514"/>
    <w:rsid w:val="000A25BB"/>
    <w:rsid w:val="000A2D0C"/>
    <w:rsid w:val="000A2FFA"/>
    <w:rsid w:val="000A3091"/>
    <w:rsid w:val="000A3355"/>
    <w:rsid w:val="000A38A6"/>
    <w:rsid w:val="000A3C39"/>
    <w:rsid w:val="000A3C44"/>
    <w:rsid w:val="000A4234"/>
    <w:rsid w:val="000A437A"/>
    <w:rsid w:val="000A43BD"/>
    <w:rsid w:val="000A4CDE"/>
    <w:rsid w:val="000A4E5E"/>
    <w:rsid w:val="000A5069"/>
    <w:rsid w:val="000A5109"/>
    <w:rsid w:val="000A51B9"/>
    <w:rsid w:val="000A52D7"/>
    <w:rsid w:val="000A5568"/>
    <w:rsid w:val="000A57D1"/>
    <w:rsid w:val="000A585E"/>
    <w:rsid w:val="000A58A2"/>
    <w:rsid w:val="000A5989"/>
    <w:rsid w:val="000A5D30"/>
    <w:rsid w:val="000A6364"/>
    <w:rsid w:val="000A6474"/>
    <w:rsid w:val="000A66D5"/>
    <w:rsid w:val="000A6ADB"/>
    <w:rsid w:val="000A6B74"/>
    <w:rsid w:val="000A6E92"/>
    <w:rsid w:val="000A6EE4"/>
    <w:rsid w:val="000A6F0A"/>
    <w:rsid w:val="000A71A2"/>
    <w:rsid w:val="000A71D3"/>
    <w:rsid w:val="000A777D"/>
    <w:rsid w:val="000A787E"/>
    <w:rsid w:val="000B0223"/>
    <w:rsid w:val="000B0420"/>
    <w:rsid w:val="000B0663"/>
    <w:rsid w:val="000B0766"/>
    <w:rsid w:val="000B07CA"/>
    <w:rsid w:val="000B090D"/>
    <w:rsid w:val="000B0C9F"/>
    <w:rsid w:val="000B0D65"/>
    <w:rsid w:val="000B0E8E"/>
    <w:rsid w:val="000B1820"/>
    <w:rsid w:val="000B1823"/>
    <w:rsid w:val="000B1876"/>
    <w:rsid w:val="000B18C0"/>
    <w:rsid w:val="000B1D31"/>
    <w:rsid w:val="000B1E0D"/>
    <w:rsid w:val="000B1FCF"/>
    <w:rsid w:val="000B2063"/>
    <w:rsid w:val="000B21FA"/>
    <w:rsid w:val="000B2551"/>
    <w:rsid w:val="000B25C2"/>
    <w:rsid w:val="000B27DE"/>
    <w:rsid w:val="000B2ACD"/>
    <w:rsid w:val="000B2EF6"/>
    <w:rsid w:val="000B2FC6"/>
    <w:rsid w:val="000B304C"/>
    <w:rsid w:val="000B30BE"/>
    <w:rsid w:val="000B31E5"/>
    <w:rsid w:val="000B33D6"/>
    <w:rsid w:val="000B33F8"/>
    <w:rsid w:val="000B391E"/>
    <w:rsid w:val="000B3E16"/>
    <w:rsid w:val="000B3E37"/>
    <w:rsid w:val="000B3E6B"/>
    <w:rsid w:val="000B41EC"/>
    <w:rsid w:val="000B4539"/>
    <w:rsid w:val="000B4615"/>
    <w:rsid w:val="000B482F"/>
    <w:rsid w:val="000B4886"/>
    <w:rsid w:val="000B49A2"/>
    <w:rsid w:val="000B4D65"/>
    <w:rsid w:val="000B4E7F"/>
    <w:rsid w:val="000B50D4"/>
    <w:rsid w:val="000B5213"/>
    <w:rsid w:val="000B5386"/>
    <w:rsid w:val="000B54D3"/>
    <w:rsid w:val="000B5846"/>
    <w:rsid w:val="000B58BC"/>
    <w:rsid w:val="000B5953"/>
    <w:rsid w:val="000B5FB6"/>
    <w:rsid w:val="000B62B5"/>
    <w:rsid w:val="000B6304"/>
    <w:rsid w:val="000B6523"/>
    <w:rsid w:val="000B659B"/>
    <w:rsid w:val="000B662C"/>
    <w:rsid w:val="000B66A1"/>
    <w:rsid w:val="000B68AD"/>
    <w:rsid w:val="000B6C0B"/>
    <w:rsid w:val="000B6E8B"/>
    <w:rsid w:val="000B6F31"/>
    <w:rsid w:val="000B6FE2"/>
    <w:rsid w:val="000B7107"/>
    <w:rsid w:val="000B7130"/>
    <w:rsid w:val="000B7447"/>
    <w:rsid w:val="000B76C7"/>
    <w:rsid w:val="000B777F"/>
    <w:rsid w:val="000B7827"/>
    <w:rsid w:val="000B7AF3"/>
    <w:rsid w:val="000B7D75"/>
    <w:rsid w:val="000B7F81"/>
    <w:rsid w:val="000C00B3"/>
    <w:rsid w:val="000C05BA"/>
    <w:rsid w:val="000C06EF"/>
    <w:rsid w:val="000C0A79"/>
    <w:rsid w:val="000C0FBA"/>
    <w:rsid w:val="000C106D"/>
    <w:rsid w:val="000C13B0"/>
    <w:rsid w:val="000C1483"/>
    <w:rsid w:val="000C1673"/>
    <w:rsid w:val="000C1B7B"/>
    <w:rsid w:val="000C1FA9"/>
    <w:rsid w:val="000C2093"/>
    <w:rsid w:val="000C218B"/>
    <w:rsid w:val="000C2305"/>
    <w:rsid w:val="000C23DF"/>
    <w:rsid w:val="000C247D"/>
    <w:rsid w:val="000C24EA"/>
    <w:rsid w:val="000C2B04"/>
    <w:rsid w:val="000C2EC2"/>
    <w:rsid w:val="000C2FB3"/>
    <w:rsid w:val="000C30CA"/>
    <w:rsid w:val="000C33CF"/>
    <w:rsid w:val="000C383B"/>
    <w:rsid w:val="000C3863"/>
    <w:rsid w:val="000C3B28"/>
    <w:rsid w:val="000C3BBD"/>
    <w:rsid w:val="000C3CDA"/>
    <w:rsid w:val="000C3F3D"/>
    <w:rsid w:val="000C404D"/>
    <w:rsid w:val="000C4192"/>
    <w:rsid w:val="000C490F"/>
    <w:rsid w:val="000C493B"/>
    <w:rsid w:val="000C4A19"/>
    <w:rsid w:val="000C4D4B"/>
    <w:rsid w:val="000C4FA4"/>
    <w:rsid w:val="000C505D"/>
    <w:rsid w:val="000C5370"/>
    <w:rsid w:val="000C555A"/>
    <w:rsid w:val="000C57DF"/>
    <w:rsid w:val="000C5B9E"/>
    <w:rsid w:val="000C5BF5"/>
    <w:rsid w:val="000C65A3"/>
    <w:rsid w:val="000C68EA"/>
    <w:rsid w:val="000C6B86"/>
    <w:rsid w:val="000C6C0F"/>
    <w:rsid w:val="000C6C21"/>
    <w:rsid w:val="000C6CA2"/>
    <w:rsid w:val="000C6D44"/>
    <w:rsid w:val="000C6E5B"/>
    <w:rsid w:val="000C7388"/>
    <w:rsid w:val="000C743B"/>
    <w:rsid w:val="000C752D"/>
    <w:rsid w:val="000C7628"/>
    <w:rsid w:val="000D0185"/>
    <w:rsid w:val="000D0311"/>
    <w:rsid w:val="000D03BD"/>
    <w:rsid w:val="000D0472"/>
    <w:rsid w:val="000D07C3"/>
    <w:rsid w:val="000D090A"/>
    <w:rsid w:val="000D0B50"/>
    <w:rsid w:val="000D0B5A"/>
    <w:rsid w:val="000D0C91"/>
    <w:rsid w:val="000D0FF7"/>
    <w:rsid w:val="000D101D"/>
    <w:rsid w:val="000D12AC"/>
    <w:rsid w:val="000D136D"/>
    <w:rsid w:val="000D161F"/>
    <w:rsid w:val="000D17C0"/>
    <w:rsid w:val="000D204D"/>
    <w:rsid w:val="000D2516"/>
    <w:rsid w:val="000D25AD"/>
    <w:rsid w:val="000D3115"/>
    <w:rsid w:val="000D3248"/>
    <w:rsid w:val="000D359F"/>
    <w:rsid w:val="000D37C7"/>
    <w:rsid w:val="000D3EC1"/>
    <w:rsid w:val="000D3FF6"/>
    <w:rsid w:val="000D41FE"/>
    <w:rsid w:val="000D453C"/>
    <w:rsid w:val="000D47C0"/>
    <w:rsid w:val="000D47CF"/>
    <w:rsid w:val="000D4A79"/>
    <w:rsid w:val="000D4C33"/>
    <w:rsid w:val="000D4C61"/>
    <w:rsid w:val="000D4E74"/>
    <w:rsid w:val="000D4E81"/>
    <w:rsid w:val="000D4FFE"/>
    <w:rsid w:val="000D51DC"/>
    <w:rsid w:val="000D51FB"/>
    <w:rsid w:val="000D5E54"/>
    <w:rsid w:val="000D6155"/>
    <w:rsid w:val="000D61E0"/>
    <w:rsid w:val="000D66D7"/>
    <w:rsid w:val="000D6ABA"/>
    <w:rsid w:val="000D6AD2"/>
    <w:rsid w:val="000D76B0"/>
    <w:rsid w:val="000D77B8"/>
    <w:rsid w:val="000D7A5B"/>
    <w:rsid w:val="000D7F3F"/>
    <w:rsid w:val="000E010B"/>
    <w:rsid w:val="000E02B8"/>
    <w:rsid w:val="000E041C"/>
    <w:rsid w:val="000E0BF8"/>
    <w:rsid w:val="000E0C0E"/>
    <w:rsid w:val="000E0EE9"/>
    <w:rsid w:val="000E1090"/>
    <w:rsid w:val="000E126C"/>
    <w:rsid w:val="000E151D"/>
    <w:rsid w:val="000E1AEB"/>
    <w:rsid w:val="000E254D"/>
    <w:rsid w:val="000E25C3"/>
    <w:rsid w:val="000E286E"/>
    <w:rsid w:val="000E29CF"/>
    <w:rsid w:val="000E2A37"/>
    <w:rsid w:val="000E2AF1"/>
    <w:rsid w:val="000E2DDE"/>
    <w:rsid w:val="000E2ED3"/>
    <w:rsid w:val="000E2F8C"/>
    <w:rsid w:val="000E3147"/>
    <w:rsid w:val="000E3863"/>
    <w:rsid w:val="000E3D3D"/>
    <w:rsid w:val="000E3D61"/>
    <w:rsid w:val="000E41CC"/>
    <w:rsid w:val="000E43A2"/>
    <w:rsid w:val="000E49D8"/>
    <w:rsid w:val="000E4C22"/>
    <w:rsid w:val="000E4C6E"/>
    <w:rsid w:val="000E4D09"/>
    <w:rsid w:val="000E50D2"/>
    <w:rsid w:val="000E52E3"/>
    <w:rsid w:val="000E5561"/>
    <w:rsid w:val="000E5EEC"/>
    <w:rsid w:val="000E611A"/>
    <w:rsid w:val="000E6354"/>
    <w:rsid w:val="000E6621"/>
    <w:rsid w:val="000E6A4A"/>
    <w:rsid w:val="000E6A8B"/>
    <w:rsid w:val="000E6C64"/>
    <w:rsid w:val="000E6EA0"/>
    <w:rsid w:val="000E75B6"/>
    <w:rsid w:val="000E7688"/>
    <w:rsid w:val="000E7842"/>
    <w:rsid w:val="000E78DA"/>
    <w:rsid w:val="000E79E7"/>
    <w:rsid w:val="000E79FD"/>
    <w:rsid w:val="000E7F0C"/>
    <w:rsid w:val="000F0083"/>
    <w:rsid w:val="000F01C4"/>
    <w:rsid w:val="000F066B"/>
    <w:rsid w:val="000F0E85"/>
    <w:rsid w:val="000F1100"/>
    <w:rsid w:val="000F111E"/>
    <w:rsid w:val="000F13D3"/>
    <w:rsid w:val="000F1D73"/>
    <w:rsid w:val="000F1D90"/>
    <w:rsid w:val="000F2031"/>
    <w:rsid w:val="000F25FF"/>
    <w:rsid w:val="000F2868"/>
    <w:rsid w:val="000F2AB0"/>
    <w:rsid w:val="000F303C"/>
    <w:rsid w:val="000F3162"/>
    <w:rsid w:val="000F31FF"/>
    <w:rsid w:val="000F3795"/>
    <w:rsid w:val="000F3F15"/>
    <w:rsid w:val="000F4049"/>
    <w:rsid w:val="000F409E"/>
    <w:rsid w:val="000F4197"/>
    <w:rsid w:val="000F4DA8"/>
    <w:rsid w:val="000F52BA"/>
    <w:rsid w:val="000F5593"/>
    <w:rsid w:val="000F57A3"/>
    <w:rsid w:val="000F58FE"/>
    <w:rsid w:val="000F596C"/>
    <w:rsid w:val="000F5C33"/>
    <w:rsid w:val="000F5DA9"/>
    <w:rsid w:val="000F5DBA"/>
    <w:rsid w:val="000F5EA5"/>
    <w:rsid w:val="000F5F0A"/>
    <w:rsid w:val="000F5FD6"/>
    <w:rsid w:val="000F6014"/>
    <w:rsid w:val="000F6202"/>
    <w:rsid w:val="000F62B1"/>
    <w:rsid w:val="000F6435"/>
    <w:rsid w:val="000F6813"/>
    <w:rsid w:val="000F6863"/>
    <w:rsid w:val="000F692D"/>
    <w:rsid w:val="000F699F"/>
    <w:rsid w:val="000F6BAD"/>
    <w:rsid w:val="000F6E65"/>
    <w:rsid w:val="000F719A"/>
    <w:rsid w:val="000F731B"/>
    <w:rsid w:val="000F7675"/>
    <w:rsid w:val="000F7AE9"/>
    <w:rsid w:val="000F7D7C"/>
    <w:rsid w:val="000F7EF3"/>
    <w:rsid w:val="001006AC"/>
    <w:rsid w:val="001007F5"/>
    <w:rsid w:val="00100949"/>
    <w:rsid w:val="00100A05"/>
    <w:rsid w:val="00100A42"/>
    <w:rsid w:val="00100AB1"/>
    <w:rsid w:val="00100DB0"/>
    <w:rsid w:val="00100E18"/>
    <w:rsid w:val="00100EB0"/>
    <w:rsid w:val="00100F88"/>
    <w:rsid w:val="0010119E"/>
    <w:rsid w:val="001011D3"/>
    <w:rsid w:val="001011EC"/>
    <w:rsid w:val="00101341"/>
    <w:rsid w:val="00101429"/>
    <w:rsid w:val="001014B8"/>
    <w:rsid w:val="00101616"/>
    <w:rsid w:val="0010180F"/>
    <w:rsid w:val="0010183E"/>
    <w:rsid w:val="00101906"/>
    <w:rsid w:val="00101937"/>
    <w:rsid w:val="00101D91"/>
    <w:rsid w:val="00101EC3"/>
    <w:rsid w:val="00102064"/>
    <w:rsid w:val="00102122"/>
    <w:rsid w:val="00102257"/>
    <w:rsid w:val="00102513"/>
    <w:rsid w:val="001026EE"/>
    <w:rsid w:val="001027D1"/>
    <w:rsid w:val="0010293C"/>
    <w:rsid w:val="001029D4"/>
    <w:rsid w:val="00102AF5"/>
    <w:rsid w:val="00102B0C"/>
    <w:rsid w:val="00102CD6"/>
    <w:rsid w:val="00102DCF"/>
    <w:rsid w:val="00102F8A"/>
    <w:rsid w:val="0010379B"/>
    <w:rsid w:val="00103D6A"/>
    <w:rsid w:val="00104420"/>
    <w:rsid w:val="0010460B"/>
    <w:rsid w:val="0010480B"/>
    <w:rsid w:val="0010482A"/>
    <w:rsid w:val="00104941"/>
    <w:rsid w:val="00104A94"/>
    <w:rsid w:val="00104B4A"/>
    <w:rsid w:val="00104C76"/>
    <w:rsid w:val="00104CAC"/>
    <w:rsid w:val="00104FA0"/>
    <w:rsid w:val="00104FD3"/>
    <w:rsid w:val="0010556C"/>
    <w:rsid w:val="00105742"/>
    <w:rsid w:val="001058DC"/>
    <w:rsid w:val="00105C48"/>
    <w:rsid w:val="00105D45"/>
    <w:rsid w:val="00105FB1"/>
    <w:rsid w:val="001060DE"/>
    <w:rsid w:val="00106441"/>
    <w:rsid w:val="00106A76"/>
    <w:rsid w:val="00106ACA"/>
    <w:rsid w:val="00106C60"/>
    <w:rsid w:val="00106D75"/>
    <w:rsid w:val="00106D8A"/>
    <w:rsid w:val="001071EE"/>
    <w:rsid w:val="001072BA"/>
    <w:rsid w:val="0010740E"/>
    <w:rsid w:val="00107648"/>
    <w:rsid w:val="001077FA"/>
    <w:rsid w:val="00107BA3"/>
    <w:rsid w:val="00107C66"/>
    <w:rsid w:val="00107D3D"/>
    <w:rsid w:val="001100B2"/>
    <w:rsid w:val="001102D6"/>
    <w:rsid w:val="00110498"/>
    <w:rsid w:val="00110771"/>
    <w:rsid w:val="00110968"/>
    <w:rsid w:val="00110D37"/>
    <w:rsid w:val="00110DBF"/>
    <w:rsid w:val="00110E5C"/>
    <w:rsid w:val="00111078"/>
    <w:rsid w:val="00111403"/>
    <w:rsid w:val="001114CA"/>
    <w:rsid w:val="001116C7"/>
    <w:rsid w:val="00111959"/>
    <w:rsid w:val="00111E64"/>
    <w:rsid w:val="00112164"/>
    <w:rsid w:val="001126EE"/>
    <w:rsid w:val="00112764"/>
    <w:rsid w:val="00112833"/>
    <w:rsid w:val="00112ADE"/>
    <w:rsid w:val="00112AF1"/>
    <w:rsid w:val="00112BBD"/>
    <w:rsid w:val="00112DDD"/>
    <w:rsid w:val="001130D9"/>
    <w:rsid w:val="001131B4"/>
    <w:rsid w:val="00113A27"/>
    <w:rsid w:val="00113A29"/>
    <w:rsid w:val="00113A67"/>
    <w:rsid w:val="00113B27"/>
    <w:rsid w:val="00113C11"/>
    <w:rsid w:val="00113CE9"/>
    <w:rsid w:val="00113FDC"/>
    <w:rsid w:val="0011415B"/>
    <w:rsid w:val="0011445B"/>
    <w:rsid w:val="001145D8"/>
    <w:rsid w:val="001145F8"/>
    <w:rsid w:val="00114778"/>
    <w:rsid w:val="001148D9"/>
    <w:rsid w:val="00114957"/>
    <w:rsid w:val="0011580C"/>
    <w:rsid w:val="001160D7"/>
    <w:rsid w:val="001163EA"/>
    <w:rsid w:val="00116645"/>
    <w:rsid w:val="00116669"/>
    <w:rsid w:val="001166CE"/>
    <w:rsid w:val="001166D0"/>
    <w:rsid w:val="001167DC"/>
    <w:rsid w:val="00116805"/>
    <w:rsid w:val="00116DEB"/>
    <w:rsid w:val="00116E7F"/>
    <w:rsid w:val="00117074"/>
    <w:rsid w:val="00117754"/>
    <w:rsid w:val="0011797C"/>
    <w:rsid w:val="001179DC"/>
    <w:rsid w:val="00117B5B"/>
    <w:rsid w:val="00117CD8"/>
    <w:rsid w:val="00117E51"/>
    <w:rsid w:val="00120154"/>
    <w:rsid w:val="00120165"/>
    <w:rsid w:val="00120703"/>
    <w:rsid w:val="00120781"/>
    <w:rsid w:val="001209AF"/>
    <w:rsid w:val="001209FF"/>
    <w:rsid w:val="00120AE9"/>
    <w:rsid w:val="00120B17"/>
    <w:rsid w:val="00121239"/>
    <w:rsid w:val="00121474"/>
    <w:rsid w:val="00121600"/>
    <w:rsid w:val="001219EC"/>
    <w:rsid w:val="00121E5E"/>
    <w:rsid w:val="0012217A"/>
    <w:rsid w:val="00122230"/>
    <w:rsid w:val="00122267"/>
    <w:rsid w:val="00122B60"/>
    <w:rsid w:val="00122C12"/>
    <w:rsid w:val="001230E0"/>
    <w:rsid w:val="00123A90"/>
    <w:rsid w:val="00123ABB"/>
    <w:rsid w:val="0012443F"/>
    <w:rsid w:val="00124542"/>
    <w:rsid w:val="00124545"/>
    <w:rsid w:val="001246EA"/>
    <w:rsid w:val="00124795"/>
    <w:rsid w:val="00124D47"/>
    <w:rsid w:val="00124D4A"/>
    <w:rsid w:val="00124D90"/>
    <w:rsid w:val="00124DBC"/>
    <w:rsid w:val="00124DC2"/>
    <w:rsid w:val="00124E04"/>
    <w:rsid w:val="00124E5F"/>
    <w:rsid w:val="00125489"/>
    <w:rsid w:val="001254B1"/>
    <w:rsid w:val="00125C1E"/>
    <w:rsid w:val="00125C66"/>
    <w:rsid w:val="00125E5F"/>
    <w:rsid w:val="0012605E"/>
    <w:rsid w:val="001262C5"/>
    <w:rsid w:val="001262EB"/>
    <w:rsid w:val="001265B4"/>
    <w:rsid w:val="00126B64"/>
    <w:rsid w:val="00126F48"/>
    <w:rsid w:val="001272A1"/>
    <w:rsid w:val="00127601"/>
    <w:rsid w:val="00127796"/>
    <w:rsid w:val="00127917"/>
    <w:rsid w:val="00127E83"/>
    <w:rsid w:val="00130994"/>
    <w:rsid w:val="00130C58"/>
    <w:rsid w:val="00130DB3"/>
    <w:rsid w:val="0013147D"/>
    <w:rsid w:val="001314EC"/>
    <w:rsid w:val="00131745"/>
    <w:rsid w:val="00131C7F"/>
    <w:rsid w:val="00131DCD"/>
    <w:rsid w:val="00131DE9"/>
    <w:rsid w:val="00131E3C"/>
    <w:rsid w:val="00131FF8"/>
    <w:rsid w:val="00132D56"/>
    <w:rsid w:val="00132D5F"/>
    <w:rsid w:val="00132E52"/>
    <w:rsid w:val="00132F88"/>
    <w:rsid w:val="00133075"/>
    <w:rsid w:val="001330AF"/>
    <w:rsid w:val="00133277"/>
    <w:rsid w:val="00133588"/>
    <w:rsid w:val="00133656"/>
    <w:rsid w:val="00133FC6"/>
    <w:rsid w:val="00134690"/>
    <w:rsid w:val="00134829"/>
    <w:rsid w:val="00134B3D"/>
    <w:rsid w:val="00135335"/>
    <w:rsid w:val="0013550F"/>
    <w:rsid w:val="00135B77"/>
    <w:rsid w:val="00135BE7"/>
    <w:rsid w:val="00135E73"/>
    <w:rsid w:val="00135F66"/>
    <w:rsid w:val="00136119"/>
    <w:rsid w:val="001361C0"/>
    <w:rsid w:val="00136434"/>
    <w:rsid w:val="0013681F"/>
    <w:rsid w:val="00136918"/>
    <w:rsid w:val="00136B38"/>
    <w:rsid w:val="00136C65"/>
    <w:rsid w:val="00136C7A"/>
    <w:rsid w:val="00136D3F"/>
    <w:rsid w:val="00136EA0"/>
    <w:rsid w:val="00136FBD"/>
    <w:rsid w:val="00137070"/>
    <w:rsid w:val="0013720B"/>
    <w:rsid w:val="00137374"/>
    <w:rsid w:val="00137954"/>
    <w:rsid w:val="00137AC3"/>
    <w:rsid w:val="00137CAF"/>
    <w:rsid w:val="00137CD7"/>
    <w:rsid w:val="00137CEC"/>
    <w:rsid w:val="00140448"/>
    <w:rsid w:val="00140A7A"/>
    <w:rsid w:val="00140DBA"/>
    <w:rsid w:val="00140EA3"/>
    <w:rsid w:val="00140F15"/>
    <w:rsid w:val="0014100F"/>
    <w:rsid w:val="00141626"/>
    <w:rsid w:val="00141725"/>
    <w:rsid w:val="00141983"/>
    <w:rsid w:val="00141ACC"/>
    <w:rsid w:val="00141F0A"/>
    <w:rsid w:val="00142421"/>
    <w:rsid w:val="00142564"/>
    <w:rsid w:val="0014280D"/>
    <w:rsid w:val="00142834"/>
    <w:rsid w:val="00142AA9"/>
    <w:rsid w:val="00142D66"/>
    <w:rsid w:val="00143169"/>
    <w:rsid w:val="00143197"/>
    <w:rsid w:val="00143B71"/>
    <w:rsid w:val="001440E0"/>
    <w:rsid w:val="00144464"/>
    <w:rsid w:val="0014462D"/>
    <w:rsid w:val="001447C9"/>
    <w:rsid w:val="00144C9E"/>
    <w:rsid w:val="00144D93"/>
    <w:rsid w:val="00145246"/>
    <w:rsid w:val="001452E0"/>
    <w:rsid w:val="001454F7"/>
    <w:rsid w:val="00145913"/>
    <w:rsid w:val="00145C77"/>
    <w:rsid w:val="00145FEB"/>
    <w:rsid w:val="001460EA"/>
    <w:rsid w:val="00146137"/>
    <w:rsid w:val="00146349"/>
    <w:rsid w:val="0014683E"/>
    <w:rsid w:val="0014686E"/>
    <w:rsid w:val="00146B1F"/>
    <w:rsid w:val="00146C21"/>
    <w:rsid w:val="00146D88"/>
    <w:rsid w:val="00147134"/>
    <w:rsid w:val="00147A12"/>
    <w:rsid w:val="00147D7C"/>
    <w:rsid w:val="00150063"/>
    <w:rsid w:val="001503CB"/>
    <w:rsid w:val="00150560"/>
    <w:rsid w:val="001506AA"/>
    <w:rsid w:val="00151487"/>
    <w:rsid w:val="001514A2"/>
    <w:rsid w:val="00151959"/>
    <w:rsid w:val="00151C6B"/>
    <w:rsid w:val="00151CFF"/>
    <w:rsid w:val="00151D6B"/>
    <w:rsid w:val="001520CA"/>
    <w:rsid w:val="0015210D"/>
    <w:rsid w:val="00152972"/>
    <w:rsid w:val="0015297E"/>
    <w:rsid w:val="00153486"/>
    <w:rsid w:val="0015367E"/>
    <w:rsid w:val="001539C6"/>
    <w:rsid w:val="00153BDB"/>
    <w:rsid w:val="00153C9C"/>
    <w:rsid w:val="00154010"/>
    <w:rsid w:val="00154016"/>
    <w:rsid w:val="001540C2"/>
    <w:rsid w:val="00154250"/>
    <w:rsid w:val="00154354"/>
    <w:rsid w:val="0015435B"/>
    <w:rsid w:val="00154C78"/>
    <w:rsid w:val="00155049"/>
    <w:rsid w:val="00155647"/>
    <w:rsid w:val="00155A04"/>
    <w:rsid w:val="00155B46"/>
    <w:rsid w:val="0015604D"/>
    <w:rsid w:val="001563AF"/>
    <w:rsid w:val="001563F8"/>
    <w:rsid w:val="00156485"/>
    <w:rsid w:val="00156767"/>
    <w:rsid w:val="00156882"/>
    <w:rsid w:val="00156988"/>
    <w:rsid w:val="00156A13"/>
    <w:rsid w:val="00156BC7"/>
    <w:rsid w:val="00156CF0"/>
    <w:rsid w:val="00156D79"/>
    <w:rsid w:val="00156DE3"/>
    <w:rsid w:val="00156EDF"/>
    <w:rsid w:val="00156F7F"/>
    <w:rsid w:val="00157055"/>
    <w:rsid w:val="0015746F"/>
    <w:rsid w:val="001575C6"/>
    <w:rsid w:val="00157722"/>
    <w:rsid w:val="001577B1"/>
    <w:rsid w:val="00157932"/>
    <w:rsid w:val="0015798C"/>
    <w:rsid w:val="00157A55"/>
    <w:rsid w:val="00157A85"/>
    <w:rsid w:val="00157C5E"/>
    <w:rsid w:val="00157E0A"/>
    <w:rsid w:val="001609B9"/>
    <w:rsid w:val="00160DC0"/>
    <w:rsid w:val="00160F19"/>
    <w:rsid w:val="001610CC"/>
    <w:rsid w:val="001610F8"/>
    <w:rsid w:val="001617BC"/>
    <w:rsid w:val="00161B20"/>
    <w:rsid w:val="00161BF9"/>
    <w:rsid w:val="00161DBB"/>
    <w:rsid w:val="00162732"/>
    <w:rsid w:val="00162B26"/>
    <w:rsid w:val="00162BCB"/>
    <w:rsid w:val="00162F26"/>
    <w:rsid w:val="00163117"/>
    <w:rsid w:val="001631E1"/>
    <w:rsid w:val="00163203"/>
    <w:rsid w:val="001632E6"/>
    <w:rsid w:val="0016390F"/>
    <w:rsid w:val="00163FA4"/>
    <w:rsid w:val="00163FB6"/>
    <w:rsid w:val="00164460"/>
    <w:rsid w:val="00164B9E"/>
    <w:rsid w:val="00164E03"/>
    <w:rsid w:val="00164E04"/>
    <w:rsid w:val="00164F95"/>
    <w:rsid w:val="00164FFF"/>
    <w:rsid w:val="0016503C"/>
    <w:rsid w:val="0016563C"/>
    <w:rsid w:val="00165654"/>
    <w:rsid w:val="00165A20"/>
    <w:rsid w:val="00165B63"/>
    <w:rsid w:val="00165B9A"/>
    <w:rsid w:val="00165C59"/>
    <w:rsid w:val="00165F09"/>
    <w:rsid w:val="00165FCE"/>
    <w:rsid w:val="0016626A"/>
    <w:rsid w:val="00166300"/>
    <w:rsid w:val="0016650C"/>
    <w:rsid w:val="00166959"/>
    <w:rsid w:val="0016708F"/>
    <w:rsid w:val="00167401"/>
    <w:rsid w:val="001676FF"/>
    <w:rsid w:val="0016793A"/>
    <w:rsid w:val="00167A07"/>
    <w:rsid w:val="00167C31"/>
    <w:rsid w:val="00167CE7"/>
    <w:rsid w:val="00170520"/>
    <w:rsid w:val="0017067C"/>
    <w:rsid w:val="00170DD8"/>
    <w:rsid w:val="00170DE8"/>
    <w:rsid w:val="00170E40"/>
    <w:rsid w:val="00170F18"/>
    <w:rsid w:val="001714AC"/>
    <w:rsid w:val="00171673"/>
    <w:rsid w:val="00171781"/>
    <w:rsid w:val="00171B79"/>
    <w:rsid w:val="0017269C"/>
    <w:rsid w:val="001726DA"/>
    <w:rsid w:val="001732B5"/>
    <w:rsid w:val="00173549"/>
    <w:rsid w:val="001735C1"/>
    <w:rsid w:val="001735D9"/>
    <w:rsid w:val="001736F1"/>
    <w:rsid w:val="00173736"/>
    <w:rsid w:val="001737E9"/>
    <w:rsid w:val="0017394F"/>
    <w:rsid w:val="001739A1"/>
    <w:rsid w:val="00173B30"/>
    <w:rsid w:val="00173CCE"/>
    <w:rsid w:val="00173D61"/>
    <w:rsid w:val="00173EE9"/>
    <w:rsid w:val="001742FE"/>
    <w:rsid w:val="00174375"/>
    <w:rsid w:val="0017460B"/>
    <w:rsid w:val="001746E4"/>
    <w:rsid w:val="00174AC6"/>
    <w:rsid w:val="00174CB2"/>
    <w:rsid w:val="001751C8"/>
    <w:rsid w:val="00175482"/>
    <w:rsid w:val="00175556"/>
    <w:rsid w:val="0017562F"/>
    <w:rsid w:val="001756C8"/>
    <w:rsid w:val="00175824"/>
    <w:rsid w:val="0017590F"/>
    <w:rsid w:val="00175A0A"/>
    <w:rsid w:val="00175B48"/>
    <w:rsid w:val="00175CE1"/>
    <w:rsid w:val="00175D85"/>
    <w:rsid w:val="00175F88"/>
    <w:rsid w:val="0017652A"/>
    <w:rsid w:val="00176636"/>
    <w:rsid w:val="001767FD"/>
    <w:rsid w:val="00176883"/>
    <w:rsid w:val="00176A5D"/>
    <w:rsid w:val="00176D2D"/>
    <w:rsid w:val="001770A8"/>
    <w:rsid w:val="001774BB"/>
    <w:rsid w:val="00177971"/>
    <w:rsid w:val="00177C3E"/>
    <w:rsid w:val="001804EB"/>
    <w:rsid w:val="001809FC"/>
    <w:rsid w:val="00181485"/>
    <w:rsid w:val="001816AB"/>
    <w:rsid w:val="00181B59"/>
    <w:rsid w:val="00181BAC"/>
    <w:rsid w:val="00181EF7"/>
    <w:rsid w:val="001820FE"/>
    <w:rsid w:val="00182157"/>
    <w:rsid w:val="001822DE"/>
    <w:rsid w:val="00182567"/>
    <w:rsid w:val="00182918"/>
    <w:rsid w:val="0018295D"/>
    <w:rsid w:val="00182DE3"/>
    <w:rsid w:val="00182EAA"/>
    <w:rsid w:val="00183AAC"/>
    <w:rsid w:val="00183AD6"/>
    <w:rsid w:val="00183C75"/>
    <w:rsid w:val="00183E61"/>
    <w:rsid w:val="00183EC3"/>
    <w:rsid w:val="00184124"/>
    <w:rsid w:val="0018416A"/>
    <w:rsid w:val="001842E5"/>
    <w:rsid w:val="001847C9"/>
    <w:rsid w:val="0018485A"/>
    <w:rsid w:val="00184B19"/>
    <w:rsid w:val="00184BB7"/>
    <w:rsid w:val="00184D77"/>
    <w:rsid w:val="00184F7E"/>
    <w:rsid w:val="00184FF9"/>
    <w:rsid w:val="00185312"/>
    <w:rsid w:val="0018534D"/>
    <w:rsid w:val="00185972"/>
    <w:rsid w:val="00185C54"/>
    <w:rsid w:val="00185E20"/>
    <w:rsid w:val="00185EFE"/>
    <w:rsid w:val="00185FEA"/>
    <w:rsid w:val="001860ED"/>
    <w:rsid w:val="0018617C"/>
    <w:rsid w:val="00186329"/>
    <w:rsid w:val="0018654F"/>
    <w:rsid w:val="001867AC"/>
    <w:rsid w:val="00186800"/>
    <w:rsid w:val="00186E1A"/>
    <w:rsid w:val="00187377"/>
    <w:rsid w:val="001875CA"/>
    <w:rsid w:val="0018782E"/>
    <w:rsid w:val="00187922"/>
    <w:rsid w:val="00187CB8"/>
    <w:rsid w:val="00187EA0"/>
    <w:rsid w:val="00187F73"/>
    <w:rsid w:val="00190328"/>
    <w:rsid w:val="0019050F"/>
    <w:rsid w:val="00190B2F"/>
    <w:rsid w:val="00191049"/>
    <w:rsid w:val="0019133A"/>
    <w:rsid w:val="00191663"/>
    <w:rsid w:val="00191CFC"/>
    <w:rsid w:val="00192642"/>
    <w:rsid w:val="001928CD"/>
    <w:rsid w:val="00192B36"/>
    <w:rsid w:val="00192E22"/>
    <w:rsid w:val="001932C3"/>
    <w:rsid w:val="00193344"/>
    <w:rsid w:val="00193595"/>
    <w:rsid w:val="00193639"/>
    <w:rsid w:val="00193854"/>
    <w:rsid w:val="00193A0E"/>
    <w:rsid w:val="00193E62"/>
    <w:rsid w:val="00193EDA"/>
    <w:rsid w:val="00194343"/>
    <w:rsid w:val="00194387"/>
    <w:rsid w:val="0019457D"/>
    <w:rsid w:val="00194738"/>
    <w:rsid w:val="00194A7D"/>
    <w:rsid w:val="00194E89"/>
    <w:rsid w:val="00194EDE"/>
    <w:rsid w:val="00195401"/>
    <w:rsid w:val="00195425"/>
    <w:rsid w:val="0019568B"/>
    <w:rsid w:val="001956AD"/>
    <w:rsid w:val="00195A1C"/>
    <w:rsid w:val="001961C3"/>
    <w:rsid w:val="0019632B"/>
    <w:rsid w:val="001967CA"/>
    <w:rsid w:val="001969D8"/>
    <w:rsid w:val="00196A0B"/>
    <w:rsid w:val="00196A30"/>
    <w:rsid w:val="00196D56"/>
    <w:rsid w:val="00196E53"/>
    <w:rsid w:val="00196EF8"/>
    <w:rsid w:val="00196FF1"/>
    <w:rsid w:val="0019703F"/>
    <w:rsid w:val="00197085"/>
    <w:rsid w:val="00197648"/>
    <w:rsid w:val="00197865"/>
    <w:rsid w:val="00197C0F"/>
    <w:rsid w:val="001A043D"/>
    <w:rsid w:val="001A04BF"/>
    <w:rsid w:val="001A053C"/>
    <w:rsid w:val="001A05F3"/>
    <w:rsid w:val="001A0E4B"/>
    <w:rsid w:val="001A0E6C"/>
    <w:rsid w:val="001A1313"/>
    <w:rsid w:val="001A1474"/>
    <w:rsid w:val="001A1742"/>
    <w:rsid w:val="001A180C"/>
    <w:rsid w:val="001A19D3"/>
    <w:rsid w:val="001A1DA2"/>
    <w:rsid w:val="001A1F28"/>
    <w:rsid w:val="001A1FE4"/>
    <w:rsid w:val="001A204D"/>
    <w:rsid w:val="001A2295"/>
    <w:rsid w:val="001A259E"/>
    <w:rsid w:val="001A2634"/>
    <w:rsid w:val="001A293D"/>
    <w:rsid w:val="001A299D"/>
    <w:rsid w:val="001A2E65"/>
    <w:rsid w:val="001A3190"/>
    <w:rsid w:val="001A333D"/>
    <w:rsid w:val="001A36AA"/>
    <w:rsid w:val="001A3712"/>
    <w:rsid w:val="001A37E2"/>
    <w:rsid w:val="001A397B"/>
    <w:rsid w:val="001A3D2A"/>
    <w:rsid w:val="001A3DBB"/>
    <w:rsid w:val="001A3E98"/>
    <w:rsid w:val="001A402E"/>
    <w:rsid w:val="001A48BB"/>
    <w:rsid w:val="001A4AAC"/>
    <w:rsid w:val="001A4B29"/>
    <w:rsid w:val="001A50F7"/>
    <w:rsid w:val="001A523F"/>
    <w:rsid w:val="001A548B"/>
    <w:rsid w:val="001A56CA"/>
    <w:rsid w:val="001A5892"/>
    <w:rsid w:val="001A6012"/>
    <w:rsid w:val="001A60FF"/>
    <w:rsid w:val="001A619C"/>
    <w:rsid w:val="001A65A9"/>
    <w:rsid w:val="001A679F"/>
    <w:rsid w:val="001A6BDB"/>
    <w:rsid w:val="001A7019"/>
    <w:rsid w:val="001A7066"/>
    <w:rsid w:val="001A7167"/>
    <w:rsid w:val="001A72D4"/>
    <w:rsid w:val="001A765D"/>
    <w:rsid w:val="001A773B"/>
    <w:rsid w:val="001A7C52"/>
    <w:rsid w:val="001B0009"/>
    <w:rsid w:val="001B00CF"/>
    <w:rsid w:val="001B01D6"/>
    <w:rsid w:val="001B0344"/>
    <w:rsid w:val="001B0623"/>
    <w:rsid w:val="001B0DAF"/>
    <w:rsid w:val="001B0F5C"/>
    <w:rsid w:val="001B100F"/>
    <w:rsid w:val="001B1392"/>
    <w:rsid w:val="001B1DEC"/>
    <w:rsid w:val="001B2070"/>
    <w:rsid w:val="001B2870"/>
    <w:rsid w:val="001B2AC5"/>
    <w:rsid w:val="001B2B92"/>
    <w:rsid w:val="001B2C53"/>
    <w:rsid w:val="001B330B"/>
    <w:rsid w:val="001B3950"/>
    <w:rsid w:val="001B3EE6"/>
    <w:rsid w:val="001B3F4D"/>
    <w:rsid w:val="001B40AB"/>
    <w:rsid w:val="001B44B4"/>
    <w:rsid w:val="001B4914"/>
    <w:rsid w:val="001B500E"/>
    <w:rsid w:val="001B5025"/>
    <w:rsid w:val="001B56A4"/>
    <w:rsid w:val="001B592F"/>
    <w:rsid w:val="001B5FBD"/>
    <w:rsid w:val="001B60B9"/>
    <w:rsid w:val="001B60C3"/>
    <w:rsid w:val="001B62F1"/>
    <w:rsid w:val="001B6486"/>
    <w:rsid w:val="001B661A"/>
    <w:rsid w:val="001B6A92"/>
    <w:rsid w:val="001B6C2D"/>
    <w:rsid w:val="001B6F2C"/>
    <w:rsid w:val="001B7382"/>
    <w:rsid w:val="001B7D00"/>
    <w:rsid w:val="001B7D46"/>
    <w:rsid w:val="001B7DD4"/>
    <w:rsid w:val="001C00C2"/>
    <w:rsid w:val="001C02BF"/>
    <w:rsid w:val="001C083A"/>
    <w:rsid w:val="001C0DB6"/>
    <w:rsid w:val="001C134D"/>
    <w:rsid w:val="001C1C22"/>
    <w:rsid w:val="001C1F0F"/>
    <w:rsid w:val="001C1F60"/>
    <w:rsid w:val="001C20EB"/>
    <w:rsid w:val="001C223B"/>
    <w:rsid w:val="001C229E"/>
    <w:rsid w:val="001C2521"/>
    <w:rsid w:val="001C265E"/>
    <w:rsid w:val="001C26C2"/>
    <w:rsid w:val="001C2726"/>
    <w:rsid w:val="001C2744"/>
    <w:rsid w:val="001C2A7B"/>
    <w:rsid w:val="001C2B78"/>
    <w:rsid w:val="001C2E7C"/>
    <w:rsid w:val="001C2FD4"/>
    <w:rsid w:val="001C301E"/>
    <w:rsid w:val="001C3260"/>
    <w:rsid w:val="001C3475"/>
    <w:rsid w:val="001C36EE"/>
    <w:rsid w:val="001C3942"/>
    <w:rsid w:val="001C3CEC"/>
    <w:rsid w:val="001C3E39"/>
    <w:rsid w:val="001C3E52"/>
    <w:rsid w:val="001C3EAB"/>
    <w:rsid w:val="001C42A7"/>
    <w:rsid w:val="001C4393"/>
    <w:rsid w:val="001C47FC"/>
    <w:rsid w:val="001C4BC4"/>
    <w:rsid w:val="001C4C41"/>
    <w:rsid w:val="001C4C69"/>
    <w:rsid w:val="001C4DE9"/>
    <w:rsid w:val="001C51E8"/>
    <w:rsid w:val="001C5E1D"/>
    <w:rsid w:val="001C5FC6"/>
    <w:rsid w:val="001C616F"/>
    <w:rsid w:val="001C61A2"/>
    <w:rsid w:val="001C620F"/>
    <w:rsid w:val="001C6281"/>
    <w:rsid w:val="001C68D6"/>
    <w:rsid w:val="001C6901"/>
    <w:rsid w:val="001C6A9A"/>
    <w:rsid w:val="001C6F07"/>
    <w:rsid w:val="001C7098"/>
    <w:rsid w:val="001C7DC5"/>
    <w:rsid w:val="001C7F0F"/>
    <w:rsid w:val="001D03BA"/>
    <w:rsid w:val="001D089A"/>
    <w:rsid w:val="001D0C16"/>
    <w:rsid w:val="001D0CF0"/>
    <w:rsid w:val="001D0E6C"/>
    <w:rsid w:val="001D102E"/>
    <w:rsid w:val="001D1087"/>
    <w:rsid w:val="001D13AA"/>
    <w:rsid w:val="001D13E6"/>
    <w:rsid w:val="001D14DF"/>
    <w:rsid w:val="001D1687"/>
    <w:rsid w:val="001D1A61"/>
    <w:rsid w:val="001D1CC3"/>
    <w:rsid w:val="001D1CC8"/>
    <w:rsid w:val="001D25A7"/>
    <w:rsid w:val="001D25DC"/>
    <w:rsid w:val="001D2A9A"/>
    <w:rsid w:val="001D2BDA"/>
    <w:rsid w:val="001D306B"/>
    <w:rsid w:val="001D312A"/>
    <w:rsid w:val="001D31D7"/>
    <w:rsid w:val="001D3221"/>
    <w:rsid w:val="001D3840"/>
    <w:rsid w:val="001D41E6"/>
    <w:rsid w:val="001D424C"/>
    <w:rsid w:val="001D4326"/>
    <w:rsid w:val="001D44F0"/>
    <w:rsid w:val="001D4678"/>
    <w:rsid w:val="001D47BB"/>
    <w:rsid w:val="001D4DA6"/>
    <w:rsid w:val="001D51DD"/>
    <w:rsid w:val="001D5578"/>
    <w:rsid w:val="001D5B35"/>
    <w:rsid w:val="001D5BFC"/>
    <w:rsid w:val="001D5C94"/>
    <w:rsid w:val="001D5E5A"/>
    <w:rsid w:val="001D6D2C"/>
    <w:rsid w:val="001D7176"/>
    <w:rsid w:val="001D7291"/>
    <w:rsid w:val="001D777B"/>
    <w:rsid w:val="001D7F69"/>
    <w:rsid w:val="001E02C2"/>
    <w:rsid w:val="001E04A3"/>
    <w:rsid w:val="001E06C4"/>
    <w:rsid w:val="001E081A"/>
    <w:rsid w:val="001E084E"/>
    <w:rsid w:val="001E09EE"/>
    <w:rsid w:val="001E0E72"/>
    <w:rsid w:val="001E0EE9"/>
    <w:rsid w:val="001E11A5"/>
    <w:rsid w:val="001E1583"/>
    <w:rsid w:val="001E181D"/>
    <w:rsid w:val="001E1DE2"/>
    <w:rsid w:val="001E2058"/>
    <w:rsid w:val="001E2292"/>
    <w:rsid w:val="001E2835"/>
    <w:rsid w:val="001E2880"/>
    <w:rsid w:val="001E2C68"/>
    <w:rsid w:val="001E2E85"/>
    <w:rsid w:val="001E3286"/>
    <w:rsid w:val="001E3309"/>
    <w:rsid w:val="001E3952"/>
    <w:rsid w:val="001E3A49"/>
    <w:rsid w:val="001E3EEE"/>
    <w:rsid w:val="001E415E"/>
    <w:rsid w:val="001E42FD"/>
    <w:rsid w:val="001E448F"/>
    <w:rsid w:val="001E4B9D"/>
    <w:rsid w:val="001E5168"/>
    <w:rsid w:val="001E52AE"/>
    <w:rsid w:val="001E5573"/>
    <w:rsid w:val="001E57AA"/>
    <w:rsid w:val="001E583B"/>
    <w:rsid w:val="001E5ACD"/>
    <w:rsid w:val="001E5D9F"/>
    <w:rsid w:val="001E5DCF"/>
    <w:rsid w:val="001E5F02"/>
    <w:rsid w:val="001E6587"/>
    <w:rsid w:val="001E66C1"/>
    <w:rsid w:val="001E68A2"/>
    <w:rsid w:val="001E698D"/>
    <w:rsid w:val="001E6C45"/>
    <w:rsid w:val="001E6E28"/>
    <w:rsid w:val="001E6EB8"/>
    <w:rsid w:val="001E6EC5"/>
    <w:rsid w:val="001E6EE8"/>
    <w:rsid w:val="001E7076"/>
    <w:rsid w:val="001E73C3"/>
    <w:rsid w:val="001E77A9"/>
    <w:rsid w:val="001E788D"/>
    <w:rsid w:val="001E793F"/>
    <w:rsid w:val="001E7A75"/>
    <w:rsid w:val="001E7B74"/>
    <w:rsid w:val="001E7D1D"/>
    <w:rsid w:val="001E7D23"/>
    <w:rsid w:val="001E7F3D"/>
    <w:rsid w:val="001F008A"/>
    <w:rsid w:val="001F00B8"/>
    <w:rsid w:val="001F0146"/>
    <w:rsid w:val="001F016F"/>
    <w:rsid w:val="001F02FB"/>
    <w:rsid w:val="001F086F"/>
    <w:rsid w:val="001F0A25"/>
    <w:rsid w:val="001F0AC8"/>
    <w:rsid w:val="001F0C41"/>
    <w:rsid w:val="001F1271"/>
    <w:rsid w:val="001F15D1"/>
    <w:rsid w:val="001F1685"/>
    <w:rsid w:val="001F1CB5"/>
    <w:rsid w:val="001F1D54"/>
    <w:rsid w:val="001F263F"/>
    <w:rsid w:val="001F2885"/>
    <w:rsid w:val="001F2E10"/>
    <w:rsid w:val="001F34B1"/>
    <w:rsid w:val="001F38F6"/>
    <w:rsid w:val="001F3A0D"/>
    <w:rsid w:val="001F3C91"/>
    <w:rsid w:val="001F3CFC"/>
    <w:rsid w:val="001F3D4B"/>
    <w:rsid w:val="001F3D5B"/>
    <w:rsid w:val="001F4008"/>
    <w:rsid w:val="001F43FE"/>
    <w:rsid w:val="001F4500"/>
    <w:rsid w:val="001F45FB"/>
    <w:rsid w:val="001F46F4"/>
    <w:rsid w:val="001F476B"/>
    <w:rsid w:val="001F47EA"/>
    <w:rsid w:val="001F4B73"/>
    <w:rsid w:val="001F4D26"/>
    <w:rsid w:val="001F5403"/>
    <w:rsid w:val="001F54B3"/>
    <w:rsid w:val="001F59E8"/>
    <w:rsid w:val="001F5A55"/>
    <w:rsid w:val="001F5C7D"/>
    <w:rsid w:val="001F5FD7"/>
    <w:rsid w:val="001F6007"/>
    <w:rsid w:val="001F6820"/>
    <w:rsid w:val="001F682A"/>
    <w:rsid w:val="001F6922"/>
    <w:rsid w:val="001F6BAC"/>
    <w:rsid w:val="001F6BCA"/>
    <w:rsid w:val="001F6E27"/>
    <w:rsid w:val="001F6FBF"/>
    <w:rsid w:val="001F75D9"/>
    <w:rsid w:val="001F7643"/>
    <w:rsid w:val="001F76A2"/>
    <w:rsid w:val="001F7AAE"/>
    <w:rsid w:val="001F7FDE"/>
    <w:rsid w:val="002005F4"/>
    <w:rsid w:val="0020080D"/>
    <w:rsid w:val="0020098A"/>
    <w:rsid w:val="0020117C"/>
    <w:rsid w:val="002012A7"/>
    <w:rsid w:val="002015D6"/>
    <w:rsid w:val="002017A4"/>
    <w:rsid w:val="0020190A"/>
    <w:rsid w:val="002019A1"/>
    <w:rsid w:val="00201CE6"/>
    <w:rsid w:val="00201E74"/>
    <w:rsid w:val="00201EE4"/>
    <w:rsid w:val="00201FD1"/>
    <w:rsid w:val="00202689"/>
    <w:rsid w:val="002026AB"/>
    <w:rsid w:val="00202C08"/>
    <w:rsid w:val="00202D2A"/>
    <w:rsid w:val="00202EC6"/>
    <w:rsid w:val="00203177"/>
    <w:rsid w:val="002035BF"/>
    <w:rsid w:val="00203762"/>
    <w:rsid w:val="00203FD2"/>
    <w:rsid w:val="0020402E"/>
    <w:rsid w:val="002040A7"/>
    <w:rsid w:val="002043D9"/>
    <w:rsid w:val="00204888"/>
    <w:rsid w:val="0020498E"/>
    <w:rsid w:val="002049C0"/>
    <w:rsid w:val="00204C7F"/>
    <w:rsid w:val="002051C9"/>
    <w:rsid w:val="00205211"/>
    <w:rsid w:val="0020545E"/>
    <w:rsid w:val="002055AF"/>
    <w:rsid w:val="00205718"/>
    <w:rsid w:val="00205741"/>
    <w:rsid w:val="002057BE"/>
    <w:rsid w:val="0020595C"/>
    <w:rsid w:val="00205C05"/>
    <w:rsid w:val="00205D6C"/>
    <w:rsid w:val="00205E11"/>
    <w:rsid w:val="00206010"/>
    <w:rsid w:val="0020625C"/>
    <w:rsid w:val="00206559"/>
    <w:rsid w:val="00206A60"/>
    <w:rsid w:val="00206CFB"/>
    <w:rsid w:val="0020714E"/>
    <w:rsid w:val="00207269"/>
    <w:rsid w:val="002074A6"/>
    <w:rsid w:val="0020761F"/>
    <w:rsid w:val="002076B7"/>
    <w:rsid w:val="00207E52"/>
    <w:rsid w:val="0021024A"/>
    <w:rsid w:val="00210E97"/>
    <w:rsid w:val="00210E99"/>
    <w:rsid w:val="002113AB"/>
    <w:rsid w:val="002118E6"/>
    <w:rsid w:val="00211939"/>
    <w:rsid w:val="00211CD9"/>
    <w:rsid w:val="00211D39"/>
    <w:rsid w:val="00211FA1"/>
    <w:rsid w:val="002120D7"/>
    <w:rsid w:val="002121A1"/>
    <w:rsid w:val="0021228E"/>
    <w:rsid w:val="0021275D"/>
    <w:rsid w:val="00212A5C"/>
    <w:rsid w:val="00212AEB"/>
    <w:rsid w:val="00212FB8"/>
    <w:rsid w:val="00213716"/>
    <w:rsid w:val="00213900"/>
    <w:rsid w:val="00213E9B"/>
    <w:rsid w:val="0021441D"/>
    <w:rsid w:val="00214908"/>
    <w:rsid w:val="002149F1"/>
    <w:rsid w:val="00214F5F"/>
    <w:rsid w:val="00214FCD"/>
    <w:rsid w:val="0021511F"/>
    <w:rsid w:val="00215757"/>
    <w:rsid w:val="00215937"/>
    <w:rsid w:val="00215940"/>
    <w:rsid w:val="00215B12"/>
    <w:rsid w:val="0021606A"/>
    <w:rsid w:val="002161FF"/>
    <w:rsid w:val="00216541"/>
    <w:rsid w:val="0021654B"/>
    <w:rsid w:val="00216B9F"/>
    <w:rsid w:val="00216D50"/>
    <w:rsid w:val="00217047"/>
    <w:rsid w:val="002171DB"/>
    <w:rsid w:val="002172F6"/>
    <w:rsid w:val="0021737A"/>
    <w:rsid w:val="0021758E"/>
    <w:rsid w:val="002176A9"/>
    <w:rsid w:val="00217787"/>
    <w:rsid w:val="00217B13"/>
    <w:rsid w:val="00217D03"/>
    <w:rsid w:val="00217D04"/>
    <w:rsid w:val="00217FB6"/>
    <w:rsid w:val="0022011B"/>
    <w:rsid w:val="00220298"/>
    <w:rsid w:val="002205DE"/>
    <w:rsid w:val="00220A22"/>
    <w:rsid w:val="00220D10"/>
    <w:rsid w:val="0022123F"/>
    <w:rsid w:val="002212EF"/>
    <w:rsid w:val="00221305"/>
    <w:rsid w:val="0022151A"/>
    <w:rsid w:val="00221613"/>
    <w:rsid w:val="002216D5"/>
    <w:rsid w:val="002218B7"/>
    <w:rsid w:val="00221CA1"/>
    <w:rsid w:val="0022201F"/>
    <w:rsid w:val="00222301"/>
    <w:rsid w:val="002225A8"/>
    <w:rsid w:val="0022262A"/>
    <w:rsid w:val="0022265A"/>
    <w:rsid w:val="002226A8"/>
    <w:rsid w:val="00222ABE"/>
    <w:rsid w:val="00222B33"/>
    <w:rsid w:val="00222B8F"/>
    <w:rsid w:val="0022349C"/>
    <w:rsid w:val="0022362F"/>
    <w:rsid w:val="00223BB2"/>
    <w:rsid w:val="002244CF"/>
    <w:rsid w:val="002248E0"/>
    <w:rsid w:val="002249BF"/>
    <w:rsid w:val="00224A2E"/>
    <w:rsid w:val="00225046"/>
    <w:rsid w:val="002251F2"/>
    <w:rsid w:val="00225776"/>
    <w:rsid w:val="00225ACF"/>
    <w:rsid w:val="00225AE6"/>
    <w:rsid w:val="00225FEE"/>
    <w:rsid w:val="002261E9"/>
    <w:rsid w:val="002262A3"/>
    <w:rsid w:val="002262F1"/>
    <w:rsid w:val="002264BD"/>
    <w:rsid w:val="002267A8"/>
    <w:rsid w:val="002268F7"/>
    <w:rsid w:val="00226915"/>
    <w:rsid w:val="002269A6"/>
    <w:rsid w:val="00226D53"/>
    <w:rsid w:val="00227137"/>
    <w:rsid w:val="0022716B"/>
    <w:rsid w:val="00227534"/>
    <w:rsid w:val="00227D9F"/>
    <w:rsid w:val="00227F71"/>
    <w:rsid w:val="00230470"/>
    <w:rsid w:val="00230759"/>
    <w:rsid w:val="00230982"/>
    <w:rsid w:val="00230AF6"/>
    <w:rsid w:val="00231248"/>
    <w:rsid w:val="002315BD"/>
    <w:rsid w:val="00231A48"/>
    <w:rsid w:val="00232047"/>
    <w:rsid w:val="00232411"/>
    <w:rsid w:val="002324E8"/>
    <w:rsid w:val="00232863"/>
    <w:rsid w:val="002328D3"/>
    <w:rsid w:val="00232990"/>
    <w:rsid w:val="00232A52"/>
    <w:rsid w:val="00232C94"/>
    <w:rsid w:val="00233051"/>
    <w:rsid w:val="00233238"/>
    <w:rsid w:val="00233334"/>
    <w:rsid w:val="00233450"/>
    <w:rsid w:val="00233786"/>
    <w:rsid w:val="00233B29"/>
    <w:rsid w:val="00233C47"/>
    <w:rsid w:val="0023424D"/>
    <w:rsid w:val="00234279"/>
    <w:rsid w:val="0023488E"/>
    <w:rsid w:val="00234DD3"/>
    <w:rsid w:val="00235109"/>
    <w:rsid w:val="00235BD2"/>
    <w:rsid w:val="00235E0F"/>
    <w:rsid w:val="00236144"/>
    <w:rsid w:val="002364FC"/>
    <w:rsid w:val="00236B2E"/>
    <w:rsid w:val="00237638"/>
    <w:rsid w:val="00240463"/>
    <w:rsid w:val="00240612"/>
    <w:rsid w:val="00240690"/>
    <w:rsid w:val="00240936"/>
    <w:rsid w:val="00240A83"/>
    <w:rsid w:val="00240B11"/>
    <w:rsid w:val="00240DC4"/>
    <w:rsid w:val="0024140C"/>
    <w:rsid w:val="00241A3C"/>
    <w:rsid w:val="002420C4"/>
    <w:rsid w:val="0024221B"/>
    <w:rsid w:val="0024227B"/>
    <w:rsid w:val="002425F9"/>
    <w:rsid w:val="00242948"/>
    <w:rsid w:val="00242955"/>
    <w:rsid w:val="00242A01"/>
    <w:rsid w:val="00242C46"/>
    <w:rsid w:val="00242C4C"/>
    <w:rsid w:val="0024312E"/>
    <w:rsid w:val="00243284"/>
    <w:rsid w:val="0024330A"/>
    <w:rsid w:val="00243404"/>
    <w:rsid w:val="00243742"/>
    <w:rsid w:val="002437F0"/>
    <w:rsid w:val="00243E19"/>
    <w:rsid w:val="0024483C"/>
    <w:rsid w:val="0024492C"/>
    <w:rsid w:val="002449B4"/>
    <w:rsid w:val="00244CEC"/>
    <w:rsid w:val="00245020"/>
    <w:rsid w:val="00245646"/>
    <w:rsid w:val="002458FE"/>
    <w:rsid w:val="00245BD1"/>
    <w:rsid w:val="00245BEE"/>
    <w:rsid w:val="00245C99"/>
    <w:rsid w:val="00245EBB"/>
    <w:rsid w:val="002463C4"/>
    <w:rsid w:val="00246589"/>
    <w:rsid w:val="00246842"/>
    <w:rsid w:val="00246A0D"/>
    <w:rsid w:val="002472E2"/>
    <w:rsid w:val="002475F6"/>
    <w:rsid w:val="00247653"/>
    <w:rsid w:val="00247C10"/>
    <w:rsid w:val="00247C7E"/>
    <w:rsid w:val="00250248"/>
    <w:rsid w:val="00250266"/>
    <w:rsid w:val="00250288"/>
    <w:rsid w:val="002502E8"/>
    <w:rsid w:val="00250461"/>
    <w:rsid w:val="00250480"/>
    <w:rsid w:val="00250508"/>
    <w:rsid w:val="00250823"/>
    <w:rsid w:val="00250E16"/>
    <w:rsid w:val="00250E77"/>
    <w:rsid w:val="00251038"/>
    <w:rsid w:val="00251188"/>
    <w:rsid w:val="002512BF"/>
    <w:rsid w:val="0025145F"/>
    <w:rsid w:val="00251465"/>
    <w:rsid w:val="00251848"/>
    <w:rsid w:val="0025196E"/>
    <w:rsid w:val="00251BDF"/>
    <w:rsid w:val="00251DE5"/>
    <w:rsid w:val="00252192"/>
    <w:rsid w:val="002529FD"/>
    <w:rsid w:val="00253607"/>
    <w:rsid w:val="00253742"/>
    <w:rsid w:val="0025374F"/>
    <w:rsid w:val="00253760"/>
    <w:rsid w:val="0025387D"/>
    <w:rsid w:val="0025394B"/>
    <w:rsid w:val="00253AC6"/>
    <w:rsid w:val="0025409D"/>
    <w:rsid w:val="00254215"/>
    <w:rsid w:val="0025426E"/>
    <w:rsid w:val="00255295"/>
    <w:rsid w:val="002555C8"/>
    <w:rsid w:val="002558A3"/>
    <w:rsid w:val="00255920"/>
    <w:rsid w:val="00255A4F"/>
    <w:rsid w:val="00255AED"/>
    <w:rsid w:val="00255CB8"/>
    <w:rsid w:val="00255D5F"/>
    <w:rsid w:val="00256255"/>
    <w:rsid w:val="002562AA"/>
    <w:rsid w:val="0025637D"/>
    <w:rsid w:val="002567C9"/>
    <w:rsid w:val="00256E44"/>
    <w:rsid w:val="00257027"/>
    <w:rsid w:val="0025702F"/>
    <w:rsid w:val="00257234"/>
    <w:rsid w:val="002573D9"/>
    <w:rsid w:val="002578AB"/>
    <w:rsid w:val="00257F58"/>
    <w:rsid w:val="00260247"/>
    <w:rsid w:val="00260465"/>
    <w:rsid w:val="00260498"/>
    <w:rsid w:val="002604BE"/>
    <w:rsid w:val="00260B06"/>
    <w:rsid w:val="00260BF2"/>
    <w:rsid w:val="00261A75"/>
    <w:rsid w:val="00261B6C"/>
    <w:rsid w:val="00261FC1"/>
    <w:rsid w:val="002620B2"/>
    <w:rsid w:val="00262150"/>
    <w:rsid w:val="00262437"/>
    <w:rsid w:val="002629F4"/>
    <w:rsid w:val="00262AE2"/>
    <w:rsid w:val="00262CED"/>
    <w:rsid w:val="00262D72"/>
    <w:rsid w:val="00262E97"/>
    <w:rsid w:val="00263363"/>
    <w:rsid w:val="0026363C"/>
    <w:rsid w:val="002636BF"/>
    <w:rsid w:val="002636F8"/>
    <w:rsid w:val="0026371D"/>
    <w:rsid w:val="00263785"/>
    <w:rsid w:val="002637BA"/>
    <w:rsid w:val="00263DD3"/>
    <w:rsid w:val="00264347"/>
    <w:rsid w:val="0026440A"/>
    <w:rsid w:val="00264578"/>
    <w:rsid w:val="002645FA"/>
    <w:rsid w:val="0026469A"/>
    <w:rsid w:val="00264708"/>
    <w:rsid w:val="002648FA"/>
    <w:rsid w:val="00264A98"/>
    <w:rsid w:val="00265017"/>
    <w:rsid w:val="00265563"/>
    <w:rsid w:val="00265626"/>
    <w:rsid w:val="00265ADF"/>
    <w:rsid w:val="00265AE5"/>
    <w:rsid w:val="00265B79"/>
    <w:rsid w:val="00265CA2"/>
    <w:rsid w:val="00265CC5"/>
    <w:rsid w:val="00265ECA"/>
    <w:rsid w:val="00266089"/>
    <w:rsid w:val="00266577"/>
    <w:rsid w:val="00266688"/>
    <w:rsid w:val="00266855"/>
    <w:rsid w:val="0026694A"/>
    <w:rsid w:val="00266ED9"/>
    <w:rsid w:val="0026735D"/>
    <w:rsid w:val="002675F2"/>
    <w:rsid w:val="002679CB"/>
    <w:rsid w:val="00267B59"/>
    <w:rsid w:val="00267E28"/>
    <w:rsid w:val="0027012D"/>
    <w:rsid w:val="002701ED"/>
    <w:rsid w:val="0027033D"/>
    <w:rsid w:val="00270485"/>
    <w:rsid w:val="002704D0"/>
    <w:rsid w:val="002706A0"/>
    <w:rsid w:val="002707F3"/>
    <w:rsid w:val="00270C4D"/>
    <w:rsid w:val="00270CB5"/>
    <w:rsid w:val="00270E77"/>
    <w:rsid w:val="00270E84"/>
    <w:rsid w:val="00270F12"/>
    <w:rsid w:val="00271018"/>
    <w:rsid w:val="00271045"/>
    <w:rsid w:val="002710FF"/>
    <w:rsid w:val="002711FA"/>
    <w:rsid w:val="002713B2"/>
    <w:rsid w:val="0027198F"/>
    <w:rsid w:val="00271D1E"/>
    <w:rsid w:val="002725B4"/>
    <w:rsid w:val="002726C0"/>
    <w:rsid w:val="00272876"/>
    <w:rsid w:val="00272EC2"/>
    <w:rsid w:val="00272F9B"/>
    <w:rsid w:val="00272FB2"/>
    <w:rsid w:val="002732F9"/>
    <w:rsid w:val="00273750"/>
    <w:rsid w:val="002737FE"/>
    <w:rsid w:val="00273810"/>
    <w:rsid w:val="002738E0"/>
    <w:rsid w:val="00273B06"/>
    <w:rsid w:val="00273B15"/>
    <w:rsid w:val="00273DEF"/>
    <w:rsid w:val="00274070"/>
    <w:rsid w:val="002740AF"/>
    <w:rsid w:val="0027416C"/>
    <w:rsid w:val="002747B5"/>
    <w:rsid w:val="00274D63"/>
    <w:rsid w:val="0027505C"/>
    <w:rsid w:val="00275390"/>
    <w:rsid w:val="00275546"/>
    <w:rsid w:val="00275770"/>
    <w:rsid w:val="002757A7"/>
    <w:rsid w:val="002757F9"/>
    <w:rsid w:val="0027586E"/>
    <w:rsid w:val="00275BFD"/>
    <w:rsid w:val="00275C69"/>
    <w:rsid w:val="00275EB3"/>
    <w:rsid w:val="0027608D"/>
    <w:rsid w:val="002765A8"/>
    <w:rsid w:val="0027769C"/>
    <w:rsid w:val="00277764"/>
    <w:rsid w:val="002777BD"/>
    <w:rsid w:val="00277D07"/>
    <w:rsid w:val="00280259"/>
    <w:rsid w:val="00280840"/>
    <w:rsid w:val="0028094A"/>
    <w:rsid w:val="002809E2"/>
    <w:rsid w:val="00280CBA"/>
    <w:rsid w:val="002810C5"/>
    <w:rsid w:val="002811E3"/>
    <w:rsid w:val="002812A2"/>
    <w:rsid w:val="002812CB"/>
    <w:rsid w:val="0028130F"/>
    <w:rsid w:val="002815BE"/>
    <w:rsid w:val="002819E9"/>
    <w:rsid w:val="00281BD9"/>
    <w:rsid w:val="00281C3C"/>
    <w:rsid w:val="00281D4F"/>
    <w:rsid w:val="00282054"/>
    <w:rsid w:val="0028207B"/>
    <w:rsid w:val="0028210E"/>
    <w:rsid w:val="00282665"/>
    <w:rsid w:val="002827D3"/>
    <w:rsid w:val="00282FFA"/>
    <w:rsid w:val="002830F7"/>
    <w:rsid w:val="00283332"/>
    <w:rsid w:val="002834A6"/>
    <w:rsid w:val="00283ABC"/>
    <w:rsid w:val="00283BB1"/>
    <w:rsid w:val="00284342"/>
    <w:rsid w:val="002844AD"/>
    <w:rsid w:val="002845AF"/>
    <w:rsid w:val="002845B5"/>
    <w:rsid w:val="00284604"/>
    <w:rsid w:val="00284860"/>
    <w:rsid w:val="00284951"/>
    <w:rsid w:val="00284A9D"/>
    <w:rsid w:val="00284D8D"/>
    <w:rsid w:val="00284E49"/>
    <w:rsid w:val="00284EB2"/>
    <w:rsid w:val="00285199"/>
    <w:rsid w:val="002853F2"/>
    <w:rsid w:val="00285891"/>
    <w:rsid w:val="00285A90"/>
    <w:rsid w:val="00286448"/>
    <w:rsid w:val="002864DE"/>
    <w:rsid w:val="00286715"/>
    <w:rsid w:val="00286BFF"/>
    <w:rsid w:val="00286D25"/>
    <w:rsid w:val="00286F7A"/>
    <w:rsid w:val="00287141"/>
    <w:rsid w:val="0028719D"/>
    <w:rsid w:val="00287596"/>
    <w:rsid w:val="002878AA"/>
    <w:rsid w:val="002879CD"/>
    <w:rsid w:val="00287A9B"/>
    <w:rsid w:val="00287BBA"/>
    <w:rsid w:val="00287C13"/>
    <w:rsid w:val="00287C29"/>
    <w:rsid w:val="002903F7"/>
    <w:rsid w:val="00290537"/>
    <w:rsid w:val="00290577"/>
    <w:rsid w:val="00290593"/>
    <w:rsid w:val="00290696"/>
    <w:rsid w:val="00290699"/>
    <w:rsid w:val="002906CF"/>
    <w:rsid w:val="00290EC2"/>
    <w:rsid w:val="00290EDC"/>
    <w:rsid w:val="00290FD0"/>
    <w:rsid w:val="00291011"/>
    <w:rsid w:val="00291410"/>
    <w:rsid w:val="00291476"/>
    <w:rsid w:val="00291A63"/>
    <w:rsid w:val="00291A9F"/>
    <w:rsid w:val="00291E74"/>
    <w:rsid w:val="0029224D"/>
    <w:rsid w:val="002928EE"/>
    <w:rsid w:val="00292977"/>
    <w:rsid w:val="00292A82"/>
    <w:rsid w:val="002931BB"/>
    <w:rsid w:val="002933F0"/>
    <w:rsid w:val="0029345C"/>
    <w:rsid w:val="00293750"/>
    <w:rsid w:val="002939A0"/>
    <w:rsid w:val="002942EF"/>
    <w:rsid w:val="002946F8"/>
    <w:rsid w:val="00294B20"/>
    <w:rsid w:val="00294B64"/>
    <w:rsid w:val="0029540E"/>
    <w:rsid w:val="0029542A"/>
    <w:rsid w:val="002957EC"/>
    <w:rsid w:val="00295C3C"/>
    <w:rsid w:val="00295F84"/>
    <w:rsid w:val="002965BE"/>
    <w:rsid w:val="00296649"/>
    <w:rsid w:val="00296790"/>
    <w:rsid w:val="002967B9"/>
    <w:rsid w:val="00296848"/>
    <w:rsid w:val="00296F8E"/>
    <w:rsid w:val="0029717B"/>
    <w:rsid w:val="00297427"/>
    <w:rsid w:val="00297447"/>
    <w:rsid w:val="00297635"/>
    <w:rsid w:val="00297B1E"/>
    <w:rsid w:val="00297FF7"/>
    <w:rsid w:val="002A00E9"/>
    <w:rsid w:val="002A0130"/>
    <w:rsid w:val="002A0213"/>
    <w:rsid w:val="002A0277"/>
    <w:rsid w:val="002A0500"/>
    <w:rsid w:val="002A0744"/>
    <w:rsid w:val="002A0868"/>
    <w:rsid w:val="002A088B"/>
    <w:rsid w:val="002A0BFA"/>
    <w:rsid w:val="002A17DE"/>
    <w:rsid w:val="002A18AF"/>
    <w:rsid w:val="002A1997"/>
    <w:rsid w:val="002A1A84"/>
    <w:rsid w:val="002A1BC9"/>
    <w:rsid w:val="002A1F60"/>
    <w:rsid w:val="002A1F83"/>
    <w:rsid w:val="002A1F95"/>
    <w:rsid w:val="002A203C"/>
    <w:rsid w:val="002A2042"/>
    <w:rsid w:val="002A2105"/>
    <w:rsid w:val="002A22AF"/>
    <w:rsid w:val="002A2644"/>
    <w:rsid w:val="002A2683"/>
    <w:rsid w:val="002A26DC"/>
    <w:rsid w:val="002A2760"/>
    <w:rsid w:val="002A295D"/>
    <w:rsid w:val="002A2DF7"/>
    <w:rsid w:val="002A31AE"/>
    <w:rsid w:val="002A3CE2"/>
    <w:rsid w:val="002A3E99"/>
    <w:rsid w:val="002A3F18"/>
    <w:rsid w:val="002A3FAF"/>
    <w:rsid w:val="002A3FF2"/>
    <w:rsid w:val="002A42BD"/>
    <w:rsid w:val="002A43C1"/>
    <w:rsid w:val="002A44CD"/>
    <w:rsid w:val="002A485B"/>
    <w:rsid w:val="002A4891"/>
    <w:rsid w:val="002A4A27"/>
    <w:rsid w:val="002A4B21"/>
    <w:rsid w:val="002A4B5D"/>
    <w:rsid w:val="002A4C69"/>
    <w:rsid w:val="002A5480"/>
    <w:rsid w:val="002A5900"/>
    <w:rsid w:val="002A5A0C"/>
    <w:rsid w:val="002A5A1F"/>
    <w:rsid w:val="002A5BBF"/>
    <w:rsid w:val="002A5BD9"/>
    <w:rsid w:val="002A5C94"/>
    <w:rsid w:val="002A5CE7"/>
    <w:rsid w:val="002A5D76"/>
    <w:rsid w:val="002A5E50"/>
    <w:rsid w:val="002A5E66"/>
    <w:rsid w:val="002A5E6B"/>
    <w:rsid w:val="002A632E"/>
    <w:rsid w:val="002A6649"/>
    <w:rsid w:val="002A6A9D"/>
    <w:rsid w:val="002A6D62"/>
    <w:rsid w:val="002A7276"/>
    <w:rsid w:val="002A72BD"/>
    <w:rsid w:val="002A75B9"/>
    <w:rsid w:val="002A768E"/>
    <w:rsid w:val="002A777D"/>
    <w:rsid w:val="002A77F6"/>
    <w:rsid w:val="002A7964"/>
    <w:rsid w:val="002A7A74"/>
    <w:rsid w:val="002A7CB7"/>
    <w:rsid w:val="002A7F8D"/>
    <w:rsid w:val="002B036C"/>
    <w:rsid w:val="002B03ED"/>
    <w:rsid w:val="002B051B"/>
    <w:rsid w:val="002B05AA"/>
    <w:rsid w:val="002B0903"/>
    <w:rsid w:val="002B0B63"/>
    <w:rsid w:val="002B0D34"/>
    <w:rsid w:val="002B171D"/>
    <w:rsid w:val="002B1883"/>
    <w:rsid w:val="002B1B40"/>
    <w:rsid w:val="002B318D"/>
    <w:rsid w:val="002B3860"/>
    <w:rsid w:val="002B3CA2"/>
    <w:rsid w:val="002B4481"/>
    <w:rsid w:val="002B44CA"/>
    <w:rsid w:val="002B4AC2"/>
    <w:rsid w:val="002B4EB6"/>
    <w:rsid w:val="002B4FAC"/>
    <w:rsid w:val="002B51F6"/>
    <w:rsid w:val="002B52AD"/>
    <w:rsid w:val="002B54DC"/>
    <w:rsid w:val="002B57F9"/>
    <w:rsid w:val="002B58C6"/>
    <w:rsid w:val="002B5BBD"/>
    <w:rsid w:val="002B5BD2"/>
    <w:rsid w:val="002B5D42"/>
    <w:rsid w:val="002B5E5F"/>
    <w:rsid w:val="002B5E8F"/>
    <w:rsid w:val="002B6410"/>
    <w:rsid w:val="002B663F"/>
    <w:rsid w:val="002B67BA"/>
    <w:rsid w:val="002B6900"/>
    <w:rsid w:val="002B6EDB"/>
    <w:rsid w:val="002B6F77"/>
    <w:rsid w:val="002B7096"/>
    <w:rsid w:val="002B7175"/>
    <w:rsid w:val="002B75CE"/>
    <w:rsid w:val="002B7645"/>
    <w:rsid w:val="002B775F"/>
    <w:rsid w:val="002B77E5"/>
    <w:rsid w:val="002B78A0"/>
    <w:rsid w:val="002B79AB"/>
    <w:rsid w:val="002B7DF1"/>
    <w:rsid w:val="002B7FC6"/>
    <w:rsid w:val="002C02B3"/>
    <w:rsid w:val="002C0746"/>
    <w:rsid w:val="002C08BA"/>
    <w:rsid w:val="002C0D60"/>
    <w:rsid w:val="002C1344"/>
    <w:rsid w:val="002C1E26"/>
    <w:rsid w:val="002C2052"/>
    <w:rsid w:val="002C207C"/>
    <w:rsid w:val="002C2179"/>
    <w:rsid w:val="002C2699"/>
    <w:rsid w:val="002C276A"/>
    <w:rsid w:val="002C27FE"/>
    <w:rsid w:val="002C3184"/>
    <w:rsid w:val="002C3221"/>
    <w:rsid w:val="002C33D5"/>
    <w:rsid w:val="002C351B"/>
    <w:rsid w:val="002C3716"/>
    <w:rsid w:val="002C3927"/>
    <w:rsid w:val="002C4057"/>
    <w:rsid w:val="002C44E1"/>
    <w:rsid w:val="002C458B"/>
    <w:rsid w:val="002C45A3"/>
    <w:rsid w:val="002C464A"/>
    <w:rsid w:val="002C467B"/>
    <w:rsid w:val="002C498B"/>
    <w:rsid w:val="002C4A7E"/>
    <w:rsid w:val="002C568F"/>
    <w:rsid w:val="002C575E"/>
    <w:rsid w:val="002C5A83"/>
    <w:rsid w:val="002C5A8D"/>
    <w:rsid w:val="002C5D3A"/>
    <w:rsid w:val="002C5F42"/>
    <w:rsid w:val="002C656E"/>
    <w:rsid w:val="002C6587"/>
    <w:rsid w:val="002C6D82"/>
    <w:rsid w:val="002C72B3"/>
    <w:rsid w:val="002C73F3"/>
    <w:rsid w:val="002C794B"/>
    <w:rsid w:val="002C7FCC"/>
    <w:rsid w:val="002C7FD8"/>
    <w:rsid w:val="002D0592"/>
    <w:rsid w:val="002D077A"/>
    <w:rsid w:val="002D09B5"/>
    <w:rsid w:val="002D0F4E"/>
    <w:rsid w:val="002D14FC"/>
    <w:rsid w:val="002D19FB"/>
    <w:rsid w:val="002D1D9C"/>
    <w:rsid w:val="002D1E84"/>
    <w:rsid w:val="002D2A04"/>
    <w:rsid w:val="002D372F"/>
    <w:rsid w:val="002D37AF"/>
    <w:rsid w:val="002D3AF5"/>
    <w:rsid w:val="002D3B3F"/>
    <w:rsid w:val="002D3E29"/>
    <w:rsid w:val="002D4209"/>
    <w:rsid w:val="002D454E"/>
    <w:rsid w:val="002D4C39"/>
    <w:rsid w:val="002D51D1"/>
    <w:rsid w:val="002D5482"/>
    <w:rsid w:val="002D5921"/>
    <w:rsid w:val="002D5E48"/>
    <w:rsid w:val="002D5EB4"/>
    <w:rsid w:val="002D659F"/>
    <w:rsid w:val="002D68FC"/>
    <w:rsid w:val="002D6953"/>
    <w:rsid w:val="002D697B"/>
    <w:rsid w:val="002D6B31"/>
    <w:rsid w:val="002D6D1B"/>
    <w:rsid w:val="002D6D5D"/>
    <w:rsid w:val="002D724D"/>
    <w:rsid w:val="002D7535"/>
    <w:rsid w:val="002D76E8"/>
    <w:rsid w:val="002D7773"/>
    <w:rsid w:val="002D77E3"/>
    <w:rsid w:val="002D7882"/>
    <w:rsid w:val="002D78C5"/>
    <w:rsid w:val="002D7911"/>
    <w:rsid w:val="002E014B"/>
    <w:rsid w:val="002E0606"/>
    <w:rsid w:val="002E0E7C"/>
    <w:rsid w:val="002E0F45"/>
    <w:rsid w:val="002E148B"/>
    <w:rsid w:val="002E15AD"/>
    <w:rsid w:val="002E192E"/>
    <w:rsid w:val="002E1B6C"/>
    <w:rsid w:val="002E2199"/>
    <w:rsid w:val="002E2225"/>
    <w:rsid w:val="002E22E3"/>
    <w:rsid w:val="002E25DA"/>
    <w:rsid w:val="002E27F2"/>
    <w:rsid w:val="002E2AD1"/>
    <w:rsid w:val="002E2D5A"/>
    <w:rsid w:val="002E2EFE"/>
    <w:rsid w:val="002E3140"/>
    <w:rsid w:val="002E31D1"/>
    <w:rsid w:val="002E349D"/>
    <w:rsid w:val="002E377B"/>
    <w:rsid w:val="002E3AF6"/>
    <w:rsid w:val="002E3B88"/>
    <w:rsid w:val="002E3C35"/>
    <w:rsid w:val="002E3E5D"/>
    <w:rsid w:val="002E4014"/>
    <w:rsid w:val="002E447C"/>
    <w:rsid w:val="002E4C44"/>
    <w:rsid w:val="002E4D95"/>
    <w:rsid w:val="002E4DD9"/>
    <w:rsid w:val="002E5023"/>
    <w:rsid w:val="002E5320"/>
    <w:rsid w:val="002E53AC"/>
    <w:rsid w:val="002E5615"/>
    <w:rsid w:val="002E57CF"/>
    <w:rsid w:val="002E5B72"/>
    <w:rsid w:val="002E5BEE"/>
    <w:rsid w:val="002E5CB3"/>
    <w:rsid w:val="002E5D82"/>
    <w:rsid w:val="002E5E40"/>
    <w:rsid w:val="002E5EEE"/>
    <w:rsid w:val="002E5F88"/>
    <w:rsid w:val="002E602E"/>
    <w:rsid w:val="002E60E0"/>
    <w:rsid w:val="002E661B"/>
    <w:rsid w:val="002E666E"/>
    <w:rsid w:val="002E6DB2"/>
    <w:rsid w:val="002E716B"/>
    <w:rsid w:val="002E73A5"/>
    <w:rsid w:val="002E75BB"/>
    <w:rsid w:val="002E75E1"/>
    <w:rsid w:val="002E7BD4"/>
    <w:rsid w:val="002F049E"/>
    <w:rsid w:val="002F0554"/>
    <w:rsid w:val="002F0564"/>
    <w:rsid w:val="002F06F7"/>
    <w:rsid w:val="002F0AB3"/>
    <w:rsid w:val="002F0E94"/>
    <w:rsid w:val="002F0F64"/>
    <w:rsid w:val="002F1134"/>
    <w:rsid w:val="002F1220"/>
    <w:rsid w:val="002F1333"/>
    <w:rsid w:val="002F178D"/>
    <w:rsid w:val="002F1972"/>
    <w:rsid w:val="002F1A5C"/>
    <w:rsid w:val="002F1CF8"/>
    <w:rsid w:val="002F208B"/>
    <w:rsid w:val="002F2117"/>
    <w:rsid w:val="002F232F"/>
    <w:rsid w:val="002F2370"/>
    <w:rsid w:val="002F24AC"/>
    <w:rsid w:val="002F25E3"/>
    <w:rsid w:val="002F29BA"/>
    <w:rsid w:val="002F2C98"/>
    <w:rsid w:val="002F2D43"/>
    <w:rsid w:val="002F2EEA"/>
    <w:rsid w:val="002F2FD6"/>
    <w:rsid w:val="002F30D7"/>
    <w:rsid w:val="002F315F"/>
    <w:rsid w:val="002F32E5"/>
    <w:rsid w:val="002F34D6"/>
    <w:rsid w:val="002F39F8"/>
    <w:rsid w:val="002F3C60"/>
    <w:rsid w:val="002F3D03"/>
    <w:rsid w:val="002F4026"/>
    <w:rsid w:val="002F419D"/>
    <w:rsid w:val="002F4402"/>
    <w:rsid w:val="002F4731"/>
    <w:rsid w:val="002F4886"/>
    <w:rsid w:val="002F49D0"/>
    <w:rsid w:val="002F4AA5"/>
    <w:rsid w:val="002F4C8A"/>
    <w:rsid w:val="002F4E7F"/>
    <w:rsid w:val="002F50DC"/>
    <w:rsid w:val="002F5318"/>
    <w:rsid w:val="002F54AA"/>
    <w:rsid w:val="002F571F"/>
    <w:rsid w:val="002F5874"/>
    <w:rsid w:val="002F5A91"/>
    <w:rsid w:val="002F5C02"/>
    <w:rsid w:val="002F5CC1"/>
    <w:rsid w:val="002F66F9"/>
    <w:rsid w:val="002F68FB"/>
    <w:rsid w:val="002F6A7A"/>
    <w:rsid w:val="002F6BAC"/>
    <w:rsid w:val="002F6FBF"/>
    <w:rsid w:val="002F79F2"/>
    <w:rsid w:val="002F7E7F"/>
    <w:rsid w:val="0030008C"/>
    <w:rsid w:val="00300174"/>
    <w:rsid w:val="0030076F"/>
    <w:rsid w:val="00300ACD"/>
    <w:rsid w:val="00300E43"/>
    <w:rsid w:val="00300FEC"/>
    <w:rsid w:val="00301465"/>
    <w:rsid w:val="003015BB"/>
    <w:rsid w:val="00301CE1"/>
    <w:rsid w:val="00301D0B"/>
    <w:rsid w:val="0030259B"/>
    <w:rsid w:val="00302AD3"/>
    <w:rsid w:val="00302CCA"/>
    <w:rsid w:val="00302E78"/>
    <w:rsid w:val="003032DF"/>
    <w:rsid w:val="003033B3"/>
    <w:rsid w:val="003035EC"/>
    <w:rsid w:val="00303708"/>
    <w:rsid w:val="00303C87"/>
    <w:rsid w:val="00303F90"/>
    <w:rsid w:val="003040B1"/>
    <w:rsid w:val="00304486"/>
    <w:rsid w:val="003044B2"/>
    <w:rsid w:val="00304507"/>
    <w:rsid w:val="00304674"/>
    <w:rsid w:val="00304697"/>
    <w:rsid w:val="003047E1"/>
    <w:rsid w:val="00304B8C"/>
    <w:rsid w:val="00305383"/>
    <w:rsid w:val="003057B8"/>
    <w:rsid w:val="00305806"/>
    <w:rsid w:val="00305DBA"/>
    <w:rsid w:val="00305E22"/>
    <w:rsid w:val="003060F0"/>
    <w:rsid w:val="00306210"/>
    <w:rsid w:val="00306561"/>
    <w:rsid w:val="003067BA"/>
    <w:rsid w:val="00306BB4"/>
    <w:rsid w:val="00306C93"/>
    <w:rsid w:val="00306D1B"/>
    <w:rsid w:val="0030710F"/>
    <w:rsid w:val="003074C3"/>
    <w:rsid w:val="003075A4"/>
    <w:rsid w:val="00307C7A"/>
    <w:rsid w:val="00310044"/>
    <w:rsid w:val="0031012B"/>
    <w:rsid w:val="00310237"/>
    <w:rsid w:val="00310388"/>
    <w:rsid w:val="003103AA"/>
    <w:rsid w:val="00310A9B"/>
    <w:rsid w:val="00310C27"/>
    <w:rsid w:val="00310FEB"/>
    <w:rsid w:val="00311B12"/>
    <w:rsid w:val="00312099"/>
    <w:rsid w:val="003127C3"/>
    <w:rsid w:val="00312A61"/>
    <w:rsid w:val="00312B0D"/>
    <w:rsid w:val="00312BAA"/>
    <w:rsid w:val="00312D39"/>
    <w:rsid w:val="00312EE7"/>
    <w:rsid w:val="00313588"/>
    <w:rsid w:val="00313682"/>
    <w:rsid w:val="003136C7"/>
    <w:rsid w:val="00313914"/>
    <w:rsid w:val="00313B64"/>
    <w:rsid w:val="00313B88"/>
    <w:rsid w:val="00313B99"/>
    <w:rsid w:val="00313C5A"/>
    <w:rsid w:val="0031402F"/>
    <w:rsid w:val="003142AA"/>
    <w:rsid w:val="003145E7"/>
    <w:rsid w:val="00314A53"/>
    <w:rsid w:val="00314B1D"/>
    <w:rsid w:val="00314DD1"/>
    <w:rsid w:val="00315353"/>
    <w:rsid w:val="00315445"/>
    <w:rsid w:val="00315463"/>
    <w:rsid w:val="00315628"/>
    <w:rsid w:val="00315AC5"/>
    <w:rsid w:val="00315DB5"/>
    <w:rsid w:val="00315E6C"/>
    <w:rsid w:val="00316405"/>
    <w:rsid w:val="003164D7"/>
    <w:rsid w:val="00316700"/>
    <w:rsid w:val="00316ACF"/>
    <w:rsid w:val="00316BDE"/>
    <w:rsid w:val="00316CC0"/>
    <w:rsid w:val="00316E68"/>
    <w:rsid w:val="00317092"/>
    <w:rsid w:val="003171AF"/>
    <w:rsid w:val="0031722A"/>
    <w:rsid w:val="00317261"/>
    <w:rsid w:val="0031766D"/>
    <w:rsid w:val="00317B1C"/>
    <w:rsid w:val="00317B74"/>
    <w:rsid w:val="00317E4E"/>
    <w:rsid w:val="00317F9A"/>
    <w:rsid w:val="00320005"/>
    <w:rsid w:val="00320174"/>
    <w:rsid w:val="00320175"/>
    <w:rsid w:val="0032067E"/>
    <w:rsid w:val="0032074A"/>
    <w:rsid w:val="00320F65"/>
    <w:rsid w:val="003210DD"/>
    <w:rsid w:val="00321176"/>
    <w:rsid w:val="003211CB"/>
    <w:rsid w:val="003214B8"/>
    <w:rsid w:val="00321635"/>
    <w:rsid w:val="003217D2"/>
    <w:rsid w:val="003217D5"/>
    <w:rsid w:val="00321A54"/>
    <w:rsid w:val="00321BCD"/>
    <w:rsid w:val="00321C7F"/>
    <w:rsid w:val="00321DC9"/>
    <w:rsid w:val="003221A1"/>
    <w:rsid w:val="00322622"/>
    <w:rsid w:val="00322F89"/>
    <w:rsid w:val="00323111"/>
    <w:rsid w:val="00323784"/>
    <w:rsid w:val="003237DA"/>
    <w:rsid w:val="00323CEF"/>
    <w:rsid w:val="00323E03"/>
    <w:rsid w:val="00323EBE"/>
    <w:rsid w:val="003241FD"/>
    <w:rsid w:val="00324478"/>
    <w:rsid w:val="00324631"/>
    <w:rsid w:val="00324834"/>
    <w:rsid w:val="003249C7"/>
    <w:rsid w:val="00324D40"/>
    <w:rsid w:val="00324D53"/>
    <w:rsid w:val="00324EC7"/>
    <w:rsid w:val="00324F4C"/>
    <w:rsid w:val="0032503C"/>
    <w:rsid w:val="003250C1"/>
    <w:rsid w:val="00325668"/>
    <w:rsid w:val="003257D3"/>
    <w:rsid w:val="00325823"/>
    <w:rsid w:val="00325997"/>
    <w:rsid w:val="003259AC"/>
    <w:rsid w:val="00326271"/>
    <w:rsid w:val="0032638D"/>
    <w:rsid w:val="003266AB"/>
    <w:rsid w:val="0032673B"/>
    <w:rsid w:val="00326954"/>
    <w:rsid w:val="00327131"/>
    <w:rsid w:val="0032718D"/>
    <w:rsid w:val="0032732C"/>
    <w:rsid w:val="003276CC"/>
    <w:rsid w:val="00327796"/>
    <w:rsid w:val="00327865"/>
    <w:rsid w:val="00327964"/>
    <w:rsid w:val="00327C7D"/>
    <w:rsid w:val="00327DB4"/>
    <w:rsid w:val="00327E26"/>
    <w:rsid w:val="00327E79"/>
    <w:rsid w:val="0033009B"/>
    <w:rsid w:val="003304CA"/>
    <w:rsid w:val="003306FB"/>
    <w:rsid w:val="003308BD"/>
    <w:rsid w:val="00330E69"/>
    <w:rsid w:val="00330EDF"/>
    <w:rsid w:val="0033132E"/>
    <w:rsid w:val="00331473"/>
    <w:rsid w:val="00331480"/>
    <w:rsid w:val="00331925"/>
    <w:rsid w:val="00331A16"/>
    <w:rsid w:val="00331B2B"/>
    <w:rsid w:val="00331BC1"/>
    <w:rsid w:val="00331CC3"/>
    <w:rsid w:val="00331F3A"/>
    <w:rsid w:val="00331FC8"/>
    <w:rsid w:val="0033200A"/>
    <w:rsid w:val="00332448"/>
    <w:rsid w:val="00332808"/>
    <w:rsid w:val="00332EEC"/>
    <w:rsid w:val="00333138"/>
    <w:rsid w:val="0033363F"/>
    <w:rsid w:val="00333A23"/>
    <w:rsid w:val="00333A4E"/>
    <w:rsid w:val="00333AA0"/>
    <w:rsid w:val="00333C9E"/>
    <w:rsid w:val="003342A0"/>
    <w:rsid w:val="00334310"/>
    <w:rsid w:val="0033446D"/>
    <w:rsid w:val="00334563"/>
    <w:rsid w:val="00334736"/>
    <w:rsid w:val="003349DE"/>
    <w:rsid w:val="00334A69"/>
    <w:rsid w:val="00334D74"/>
    <w:rsid w:val="00335025"/>
    <w:rsid w:val="0033503E"/>
    <w:rsid w:val="003351A1"/>
    <w:rsid w:val="00335296"/>
    <w:rsid w:val="0033531C"/>
    <w:rsid w:val="00335A65"/>
    <w:rsid w:val="00335B87"/>
    <w:rsid w:val="00336064"/>
    <w:rsid w:val="003362A4"/>
    <w:rsid w:val="0033636B"/>
    <w:rsid w:val="00336453"/>
    <w:rsid w:val="003364C2"/>
    <w:rsid w:val="0033693D"/>
    <w:rsid w:val="00336E87"/>
    <w:rsid w:val="00337060"/>
    <w:rsid w:val="0033710F"/>
    <w:rsid w:val="00337177"/>
    <w:rsid w:val="003371BF"/>
    <w:rsid w:val="003375B1"/>
    <w:rsid w:val="003379E6"/>
    <w:rsid w:val="003379F5"/>
    <w:rsid w:val="00337A4B"/>
    <w:rsid w:val="00337A63"/>
    <w:rsid w:val="00337B90"/>
    <w:rsid w:val="00337E75"/>
    <w:rsid w:val="0034057C"/>
    <w:rsid w:val="00340834"/>
    <w:rsid w:val="003408FE"/>
    <w:rsid w:val="00340D8A"/>
    <w:rsid w:val="00340F3F"/>
    <w:rsid w:val="003414F7"/>
    <w:rsid w:val="003417FA"/>
    <w:rsid w:val="00341A0B"/>
    <w:rsid w:val="00341E35"/>
    <w:rsid w:val="00341F40"/>
    <w:rsid w:val="0034206F"/>
    <w:rsid w:val="00342092"/>
    <w:rsid w:val="003420D4"/>
    <w:rsid w:val="00342957"/>
    <w:rsid w:val="00342B3F"/>
    <w:rsid w:val="00343384"/>
    <w:rsid w:val="003436D9"/>
    <w:rsid w:val="003436F5"/>
    <w:rsid w:val="00343711"/>
    <w:rsid w:val="003437AC"/>
    <w:rsid w:val="00343B4F"/>
    <w:rsid w:val="00343C83"/>
    <w:rsid w:val="00343FD1"/>
    <w:rsid w:val="0034439C"/>
    <w:rsid w:val="003443A3"/>
    <w:rsid w:val="003449F6"/>
    <w:rsid w:val="00344DAA"/>
    <w:rsid w:val="00344FA1"/>
    <w:rsid w:val="003452D7"/>
    <w:rsid w:val="00345898"/>
    <w:rsid w:val="00345E6B"/>
    <w:rsid w:val="00345EE2"/>
    <w:rsid w:val="00346154"/>
    <w:rsid w:val="0034678F"/>
    <w:rsid w:val="00346B97"/>
    <w:rsid w:val="00346C34"/>
    <w:rsid w:val="00347123"/>
    <w:rsid w:val="00347562"/>
    <w:rsid w:val="0034759D"/>
    <w:rsid w:val="003477E8"/>
    <w:rsid w:val="00347BCB"/>
    <w:rsid w:val="00347FC3"/>
    <w:rsid w:val="00347FD4"/>
    <w:rsid w:val="00347FE3"/>
    <w:rsid w:val="00350187"/>
    <w:rsid w:val="0035025D"/>
    <w:rsid w:val="003503BC"/>
    <w:rsid w:val="00350471"/>
    <w:rsid w:val="003506D5"/>
    <w:rsid w:val="00350872"/>
    <w:rsid w:val="003508D6"/>
    <w:rsid w:val="00350E07"/>
    <w:rsid w:val="00350E49"/>
    <w:rsid w:val="00351277"/>
    <w:rsid w:val="003518C2"/>
    <w:rsid w:val="00351953"/>
    <w:rsid w:val="00351BFB"/>
    <w:rsid w:val="00351C82"/>
    <w:rsid w:val="00351DF7"/>
    <w:rsid w:val="0035226C"/>
    <w:rsid w:val="003523CC"/>
    <w:rsid w:val="003524B8"/>
    <w:rsid w:val="00352633"/>
    <w:rsid w:val="00352866"/>
    <w:rsid w:val="00352BF0"/>
    <w:rsid w:val="00352EE5"/>
    <w:rsid w:val="00352F49"/>
    <w:rsid w:val="003536E6"/>
    <w:rsid w:val="0035385F"/>
    <w:rsid w:val="0035386E"/>
    <w:rsid w:val="00353BCE"/>
    <w:rsid w:val="00353CF6"/>
    <w:rsid w:val="00353EDC"/>
    <w:rsid w:val="00353F24"/>
    <w:rsid w:val="003543C0"/>
    <w:rsid w:val="0035459D"/>
    <w:rsid w:val="003549B0"/>
    <w:rsid w:val="00354AFF"/>
    <w:rsid w:val="00354BE5"/>
    <w:rsid w:val="00354CDF"/>
    <w:rsid w:val="00354FDF"/>
    <w:rsid w:val="003550A9"/>
    <w:rsid w:val="00355180"/>
    <w:rsid w:val="003553AC"/>
    <w:rsid w:val="00355578"/>
    <w:rsid w:val="003557B9"/>
    <w:rsid w:val="00355A50"/>
    <w:rsid w:val="00356083"/>
    <w:rsid w:val="0035609A"/>
    <w:rsid w:val="00356638"/>
    <w:rsid w:val="00356774"/>
    <w:rsid w:val="003567F5"/>
    <w:rsid w:val="00356929"/>
    <w:rsid w:val="003569D0"/>
    <w:rsid w:val="003571A7"/>
    <w:rsid w:val="003576E2"/>
    <w:rsid w:val="00357B30"/>
    <w:rsid w:val="00360182"/>
    <w:rsid w:val="00360245"/>
    <w:rsid w:val="003605A1"/>
    <w:rsid w:val="00361376"/>
    <w:rsid w:val="0036151D"/>
    <w:rsid w:val="00361631"/>
    <w:rsid w:val="0036166C"/>
    <w:rsid w:val="00361AA6"/>
    <w:rsid w:val="00361D93"/>
    <w:rsid w:val="0036200D"/>
    <w:rsid w:val="003626CA"/>
    <w:rsid w:val="00362F09"/>
    <w:rsid w:val="00362F31"/>
    <w:rsid w:val="003630A0"/>
    <w:rsid w:val="003632F4"/>
    <w:rsid w:val="00363A50"/>
    <w:rsid w:val="00363B4D"/>
    <w:rsid w:val="00363C06"/>
    <w:rsid w:val="00363D52"/>
    <w:rsid w:val="0036413C"/>
    <w:rsid w:val="003642C8"/>
    <w:rsid w:val="003643BC"/>
    <w:rsid w:val="00364512"/>
    <w:rsid w:val="0036453D"/>
    <w:rsid w:val="00364920"/>
    <w:rsid w:val="0036495C"/>
    <w:rsid w:val="00364EC2"/>
    <w:rsid w:val="00364F7E"/>
    <w:rsid w:val="003652D7"/>
    <w:rsid w:val="00365371"/>
    <w:rsid w:val="0036554E"/>
    <w:rsid w:val="003659D5"/>
    <w:rsid w:val="00365D4E"/>
    <w:rsid w:val="00365D8F"/>
    <w:rsid w:val="00365E9D"/>
    <w:rsid w:val="00365FD5"/>
    <w:rsid w:val="0036604D"/>
    <w:rsid w:val="0036651A"/>
    <w:rsid w:val="00366C9B"/>
    <w:rsid w:val="00366E56"/>
    <w:rsid w:val="00366E5F"/>
    <w:rsid w:val="003673B3"/>
    <w:rsid w:val="00367441"/>
    <w:rsid w:val="00367D96"/>
    <w:rsid w:val="0037002A"/>
    <w:rsid w:val="0037004B"/>
    <w:rsid w:val="0037014F"/>
    <w:rsid w:val="00370261"/>
    <w:rsid w:val="00370489"/>
    <w:rsid w:val="003704E7"/>
    <w:rsid w:val="00370521"/>
    <w:rsid w:val="00370700"/>
    <w:rsid w:val="00370A9E"/>
    <w:rsid w:val="00370B9A"/>
    <w:rsid w:val="00370BC4"/>
    <w:rsid w:val="00370F5D"/>
    <w:rsid w:val="00371090"/>
    <w:rsid w:val="00371123"/>
    <w:rsid w:val="00371226"/>
    <w:rsid w:val="003712DA"/>
    <w:rsid w:val="0037157B"/>
    <w:rsid w:val="0037190F"/>
    <w:rsid w:val="0037193F"/>
    <w:rsid w:val="003719BD"/>
    <w:rsid w:val="00371A22"/>
    <w:rsid w:val="00371A72"/>
    <w:rsid w:val="00372139"/>
    <w:rsid w:val="003721CB"/>
    <w:rsid w:val="0037235E"/>
    <w:rsid w:val="00372665"/>
    <w:rsid w:val="003727E3"/>
    <w:rsid w:val="00372987"/>
    <w:rsid w:val="00372A11"/>
    <w:rsid w:val="00372B30"/>
    <w:rsid w:val="00372CA0"/>
    <w:rsid w:val="00372D2C"/>
    <w:rsid w:val="00372EB5"/>
    <w:rsid w:val="0037312B"/>
    <w:rsid w:val="00373560"/>
    <w:rsid w:val="003735D3"/>
    <w:rsid w:val="00373965"/>
    <w:rsid w:val="00373A91"/>
    <w:rsid w:val="00373CBA"/>
    <w:rsid w:val="00373D67"/>
    <w:rsid w:val="00373FFE"/>
    <w:rsid w:val="003746BF"/>
    <w:rsid w:val="00374AFB"/>
    <w:rsid w:val="00374D24"/>
    <w:rsid w:val="00374ECB"/>
    <w:rsid w:val="00375525"/>
    <w:rsid w:val="003756B1"/>
    <w:rsid w:val="00375968"/>
    <w:rsid w:val="00375C2D"/>
    <w:rsid w:val="00375C43"/>
    <w:rsid w:val="00375D18"/>
    <w:rsid w:val="00376204"/>
    <w:rsid w:val="00376270"/>
    <w:rsid w:val="00376297"/>
    <w:rsid w:val="0037631D"/>
    <w:rsid w:val="00376961"/>
    <w:rsid w:val="00376E18"/>
    <w:rsid w:val="003772FB"/>
    <w:rsid w:val="003775DF"/>
    <w:rsid w:val="0037794D"/>
    <w:rsid w:val="003779FF"/>
    <w:rsid w:val="00377A36"/>
    <w:rsid w:val="00377AA8"/>
    <w:rsid w:val="00377F08"/>
    <w:rsid w:val="00380076"/>
    <w:rsid w:val="003807F5"/>
    <w:rsid w:val="00380D6D"/>
    <w:rsid w:val="0038110D"/>
    <w:rsid w:val="0038123E"/>
    <w:rsid w:val="00381480"/>
    <w:rsid w:val="0038192D"/>
    <w:rsid w:val="00381CC2"/>
    <w:rsid w:val="00381F61"/>
    <w:rsid w:val="00382524"/>
    <w:rsid w:val="003828B4"/>
    <w:rsid w:val="003829F4"/>
    <w:rsid w:val="00383159"/>
    <w:rsid w:val="003837D3"/>
    <w:rsid w:val="00383CCB"/>
    <w:rsid w:val="00383FEB"/>
    <w:rsid w:val="00384332"/>
    <w:rsid w:val="003847F3"/>
    <w:rsid w:val="00384A2A"/>
    <w:rsid w:val="00384BD8"/>
    <w:rsid w:val="00384C79"/>
    <w:rsid w:val="003852F8"/>
    <w:rsid w:val="0038546E"/>
    <w:rsid w:val="0038565D"/>
    <w:rsid w:val="00385690"/>
    <w:rsid w:val="003856B5"/>
    <w:rsid w:val="0038573E"/>
    <w:rsid w:val="00385793"/>
    <w:rsid w:val="0038582F"/>
    <w:rsid w:val="00385B37"/>
    <w:rsid w:val="00385B4D"/>
    <w:rsid w:val="00385CF4"/>
    <w:rsid w:val="00385ECF"/>
    <w:rsid w:val="00385FC2"/>
    <w:rsid w:val="00385FCE"/>
    <w:rsid w:val="0038601D"/>
    <w:rsid w:val="0038603E"/>
    <w:rsid w:val="00386706"/>
    <w:rsid w:val="003867C0"/>
    <w:rsid w:val="003868B0"/>
    <w:rsid w:val="003868DA"/>
    <w:rsid w:val="00386B00"/>
    <w:rsid w:val="00387108"/>
    <w:rsid w:val="00387765"/>
    <w:rsid w:val="003878B2"/>
    <w:rsid w:val="00387D79"/>
    <w:rsid w:val="00387DBC"/>
    <w:rsid w:val="0039057B"/>
    <w:rsid w:val="003905BD"/>
    <w:rsid w:val="003909C8"/>
    <w:rsid w:val="00390A17"/>
    <w:rsid w:val="00391028"/>
    <w:rsid w:val="00391051"/>
    <w:rsid w:val="003910E5"/>
    <w:rsid w:val="00391686"/>
    <w:rsid w:val="00391E09"/>
    <w:rsid w:val="003923DB"/>
    <w:rsid w:val="0039295E"/>
    <w:rsid w:val="00392A4C"/>
    <w:rsid w:val="00392E73"/>
    <w:rsid w:val="00393C80"/>
    <w:rsid w:val="00394291"/>
    <w:rsid w:val="00394495"/>
    <w:rsid w:val="003944E5"/>
    <w:rsid w:val="00394555"/>
    <w:rsid w:val="003945E9"/>
    <w:rsid w:val="003946D4"/>
    <w:rsid w:val="003947B2"/>
    <w:rsid w:val="003947C8"/>
    <w:rsid w:val="00394BB1"/>
    <w:rsid w:val="00394E70"/>
    <w:rsid w:val="0039510E"/>
    <w:rsid w:val="003958B0"/>
    <w:rsid w:val="0039595A"/>
    <w:rsid w:val="00395B10"/>
    <w:rsid w:val="00395B2A"/>
    <w:rsid w:val="00395D4B"/>
    <w:rsid w:val="00395FFA"/>
    <w:rsid w:val="0039618A"/>
    <w:rsid w:val="00396A2B"/>
    <w:rsid w:val="00396AAD"/>
    <w:rsid w:val="00396F08"/>
    <w:rsid w:val="00397544"/>
    <w:rsid w:val="00397B3D"/>
    <w:rsid w:val="00397C1F"/>
    <w:rsid w:val="00397CDE"/>
    <w:rsid w:val="003A00B8"/>
    <w:rsid w:val="003A07B3"/>
    <w:rsid w:val="003A07BD"/>
    <w:rsid w:val="003A0BA4"/>
    <w:rsid w:val="003A0CA6"/>
    <w:rsid w:val="003A1043"/>
    <w:rsid w:val="003A1509"/>
    <w:rsid w:val="003A15DB"/>
    <w:rsid w:val="003A1946"/>
    <w:rsid w:val="003A198E"/>
    <w:rsid w:val="003A1EEF"/>
    <w:rsid w:val="003A1F6A"/>
    <w:rsid w:val="003A22EC"/>
    <w:rsid w:val="003A2340"/>
    <w:rsid w:val="003A2428"/>
    <w:rsid w:val="003A24F7"/>
    <w:rsid w:val="003A25C1"/>
    <w:rsid w:val="003A25C6"/>
    <w:rsid w:val="003A2642"/>
    <w:rsid w:val="003A2CBF"/>
    <w:rsid w:val="003A2DC4"/>
    <w:rsid w:val="003A325C"/>
    <w:rsid w:val="003A35BE"/>
    <w:rsid w:val="003A3A0E"/>
    <w:rsid w:val="003A41A1"/>
    <w:rsid w:val="003A42A7"/>
    <w:rsid w:val="003A42EE"/>
    <w:rsid w:val="003A442D"/>
    <w:rsid w:val="003A450D"/>
    <w:rsid w:val="003A45A2"/>
    <w:rsid w:val="003A47ED"/>
    <w:rsid w:val="003A4900"/>
    <w:rsid w:val="003A4E48"/>
    <w:rsid w:val="003A5680"/>
    <w:rsid w:val="003A5789"/>
    <w:rsid w:val="003A57E0"/>
    <w:rsid w:val="003A5873"/>
    <w:rsid w:val="003A5F67"/>
    <w:rsid w:val="003A61A8"/>
    <w:rsid w:val="003A6503"/>
    <w:rsid w:val="003A651D"/>
    <w:rsid w:val="003A684D"/>
    <w:rsid w:val="003A6996"/>
    <w:rsid w:val="003A69D1"/>
    <w:rsid w:val="003A6CDF"/>
    <w:rsid w:val="003A6D72"/>
    <w:rsid w:val="003A7225"/>
    <w:rsid w:val="003A7321"/>
    <w:rsid w:val="003A744F"/>
    <w:rsid w:val="003A7942"/>
    <w:rsid w:val="003A7BCE"/>
    <w:rsid w:val="003A7BE0"/>
    <w:rsid w:val="003A7D1A"/>
    <w:rsid w:val="003B027C"/>
    <w:rsid w:val="003B0648"/>
    <w:rsid w:val="003B0654"/>
    <w:rsid w:val="003B0681"/>
    <w:rsid w:val="003B0B87"/>
    <w:rsid w:val="003B0DEA"/>
    <w:rsid w:val="003B1428"/>
    <w:rsid w:val="003B184B"/>
    <w:rsid w:val="003B1B65"/>
    <w:rsid w:val="003B1EAC"/>
    <w:rsid w:val="003B20E8"/>
    <w:rsid w:val="003B24FF"/>
    <w:rsid w:val="003B2527"/>
    <w:rsid w:val="003B25F6"/>
    <w:rsid w:val="003B26C7"/>
    <w:rsid w:val="003B273F"/>
    <w:rsid w:val="003B29C9"/>
    <w:rsid w:val="003B2C39"/>
    <w:rsid w:val="003B35F5"/>
    <w:rsid w:val="003B38A8"/>
    <w:rsid w:val="003B4515"/>
    <w:rsid w:val="003B48C9"/>
    <w:rsid w:val="003B492B"/>
    <w:rsid w:val="003B4BA0"/>
    <w:rsid w:val="003B4BB8"/>
    <w:rsid w:val="003B4D3E"/>
    <w:rsid w:val="003B51EB"/>
    <w:rsid w:val="003B5419"/>
    <w:rsid w:val="003B5485"/>
    <w:rsid w:val="003B598A"/>
    <w:rsid w:val="003B5B11"/>
    <w:rsid w:val="003B5F35"/>
    <w:rsid w:val="003B6656"/>
    <w:rsid w:val="003B6676"/>
    <w:rsid w:val="003B6B5D"/>
    <w:rsid w:val="003B6F32"/>
    <w:rsid w:val="003B7380"/>
    <w:rsid w:val="003B74FB"/>
    <w:rsid w:val="003B758E"/>
    <w:rsid w:val="003B7640"/>
    <w:rsid w:val="003B77EF"/>
    <w:rsid w:val="003B79CD"/>
    <w:rsid w:val="003B79EB"/>
    <w:rsid w:val="003B7BF3"/>
    <w:rsid w:val="003C0147"/>
    <w:rsid w:val="003C03E0"/>
    <w:rsid w:val="003C054B"/>
    <w:rsid w:val="003C0786"/>
    <w:rsid w:val="003C0BE0"/>
    <w:rsid w:val="003C1657"/>
    <w:rsid w:val="003C19A2"/>
    <w:rsid w:val="003C1B95"/>
    <w:rsid w:val="003C1D57"/>
    <w:rsid w:val="003C1EFF"/>
    <w:rsid w:val="003C2440"/>
    <w:rsid w:val="003C28BC"/>
    <w:rsid w:val="003C2D6B"/>
    <w:rsid w:val="003C2EBB"/>
    <w:rsid w:val="003C2F24"/>
    <w:rsid w:val="003C2F8B"/>
    <w:rsid w:val="003C3077"/>
    <w:rsid w:val="003C3328"/>
    <w:rsid w:val="003C3627"/>
    <w:rsid w:val="003C3A14"/>
    <w:rsid w:val="003C3C46"/>
    <w:rsid w:val="003C3DB8"/>
    <w:rsid w:val="003C40D4"/>
    <w:rsid w:val="003C4286"/>
    <w:rsid w:val="003C45BF"/>
    <w:rsid w:val="003C4C0B"/>
    <w:rsid w:val="003C4F16"/>
    <w:rsid w:val="003C4FBA"/>
    <w:rsid w:val="003C4FD0"/>
    <w:rsid w:val="003C54E4"/>
    <w:rsid w:val="003C5AD5"/>
    <w:rsid w:val="003C6441"/>
    <w:rsid w:val="003C6780"/>
    <w:rsid w:val="003C6883"/>
    <w:rsid w:val="003C6D0E"/>
    <w:rsid w:val="003C728B"/>
    <w:rsid w:val="003C7678"/>
    <w:rsid w:val="003C768B"/>
    <w:rsid w:val="003C775B"/>
    <w:rsid w:val="003C7C76"/>
    <w:rsid w:val="003D01E4"/>
    <w:rsid w:val="003D0213"/>
    <w:rsid w:val="003D02E1"/>
    <w:rsid w:val="003D0480"/>
    <w:rsid w:val="003D04DA"/>
    <w:rsid w:val="003D04E2"/>
    <w:rsid w:val="003D0BF8"/>
    <w:rsid w:val="003D0FDF"/>
    <w:rsid w:val="003D137B"/>
    <w:rsid w:val="003D13AC"/>
    <w:rsid w:val="003D18FB"/>
    <w:rsid w:val="003D1915"/>
    <w:rsid w:val="003D1F48"/>
    <w:rsid w:val="003D2160"/>
    <w:rsid w:val="003D27D1"/>
    <w:rsid w:val="003D2A57"/>
    <w:rsid w:val="003D2A8E"/>
    <w:rsid w:val="003D30BA"/>
    <w:rsid w:val="003D3187"/>
    <w:rsid w:val="003D37C6"/>
    <w:rsid w:val="003D391E"/>
    <w:rsid w:val="003D4222"/>
    <w:rsid w:val="003D487F"/>
    <w:rsid w:val="003D4E17"/>
    <w:rsid w:val="003D533A"/>
    <w:rsid w:val="003D536F"/>
    <w:rsid w:val="003D5845"/>
    <w:rsid w:val="003D59BA"/>
    <w:rsid w:val="003D5B46"/>
    <w:rsid w:val="003D628F"/>
    <w:rsid w:val="003D66A4"/>
    <w:rsid w:val="003D675E"/>
    <w:rsid w:val="003D6ADB"/>
    <w:rsid w:val="003D6B54"/>
    <w:rsid w:val="003D6CBD"/>
    <w:rsid w:val="003D6D0A"/>
    <w:rsid w:val="003D6E32"/>
    <w:rsid w:val="003D6E47"/>
    <w:rsid w:val="003D6EAD"/>
    <w:rsid w:val="003D7637"/>
    <w:rsid w:val="003D7A1B"/>
    <w:rsid w:val="003D7B8D"/>
    <w:rsid w:val="003E0454"/>
    <w:rsid w:val="003E047C"/>
    <w:rsid w:val="003E0C6F"/>
    <w:rsid w:val="003E0D36"/>
    <w:rsid w:val="003E0DE6"/>
    <w:rsid w:val="003E10A2"/>
    <w:rsid w:val="003E1609"/>
    <w:rsid w:val="003E1F2F"/>
    <w:rsid w:val="003E20F8"/>
    <w:rsid w:val="003E239B"/>
    <w:rsid w:val="003E24D2"/>
    <w:rsid w:val="003E2B25"/>
    <w:rsid w:val="003E2C2C"/>
    <w:rsid w:val="003E2ED3"/>
    <w:rsid w:val="003E3075"/>
    <w:rsid w:val="003E30C3"/>
    <w:rsid w:val="003E30F7"/>
    <w:rsid w:val="003E3155"/>
    <w:rsid w:val="003E3192"/>
    <w:rsid w:val="003E31AC"/>
    <w:rsid w:val="003E3426"/>
    <w:rsid w:val="003E3775"/>
    <w:rsid w:val="003E3A73"/>
    <w:rsid w:val="003E3B0D"/>
    <w:rsid w:val="003E474F"/>
    <w:rsid w:val="003E481D"/>
    <w:rsid w:val="003E4E0C"/>
    <w:rsid w:val="003E4E62"/>
    <w:rsid w:val="003E50D9"/>
    <w:rsid w:val="003E54E3"/>
    <w:rsid w:val="003E5742"/>
    <w:rsid w:val="003E5B79"/>
    <w:rsid w:val="003E5B8B"/>
    <w:rsid w:val="003E5BB7"/>
    <w:rsid w:val="003E5DE9"/>
    <w:rsid w:val="003E5ECB"/>
    <w:rsid w:val="003E5F4B"/>
    <w:rsid w:val="003E6165"/>
    <w:rsid w:val="003E6687"/>
    <w:rsid w:val="003E6926"/>
    <w:rsid w:val="003E6A7C"/>
    <w:rsid w:val="003E6BC5"/>
    <w:rsid w:val="003E6CDC"/>
    <w:rsid w:val="003E6D37"/>
    <w:rsid w:val="003E733E"/>
    <w:rsid w:val="003E76D6"/>
    <w:rsid w:val="003E79AC"/>
    <w:rsid w:val="003E7AE0"/>
    <w:rsid w:val="003E7B57"/>
    <w:rsid w:val="003E7DFC"/>
    <w:rsid w:val="003E7F67"/>
    <w:rsid w:val="003E7FF3"/>
    <w:rsid w:val="003F0627"/>
    <w:rsid w:val="003F0A2E"/>
    <w:rsid w:val="003F0E6E"/>
    <w:rsid w:val="003F10E7"/>
    <w:rsid w:val="003F1101"/>
    <w:rsid w:val="003F1167"/>
    <w:rsid w:val="003F14E2"/>
    <w:rsid w:val="003F17B0"/>
    <w:rsid w:val="003F1833"/>
    <w:rsid w:val="003F1887"/>
    <w:rsid w:val="003F1CAA"/>
    <w:rsid w:val="003F24D0"/>
    <w:rsid w:val="003F27BA"/>
    <w:rsid w:val="003F28E8"/>
    <w:rsid w:val="003F29C4"/>
    <w:rsid w:val="003F2FBB"/>
    <w:rsid w:val="003F31E3"/>
    <w:rsid w:val="003F32CC"/>
    <w:rsid w:val="003F3508"/>
    <w:rsid w:val="003F3B5A"/>
    <w:rsid w:val="003F3C13"/>
    <w:rsid w:val="003F3C39"/>
    <w:rsid w:val="003F3D0F"/>
    <w:rsid w:val="003F3DFC"/>
    <w:rsid w:val="003F3F1A"/>
    <w:rsid w:val="003F4098"/>
    <w:rsid w:val="003F42A5"/>
    <w:rsid w:val="003F4498"/>
    <w:rsid w:val="003F475D"/>
    <w:rsid w:val="003F478A"/>
    <w:rsid w:val="003F4823"/>
    <w:rsid w:val="003F4A1C"/>
    <w:rsid w:val="003F527C"/>
    <w:rsid w:val="003F5518"/>
    <w:rsid w:val="003F560A"/>
    <w:rsid w:val="003F5701"/>
    <w:rsid w:val="003F59C0"/>
    <w:rsid w:val="003F615A"/>
    <w:rsid w:val="003F645A"/>
    <w:rsid w:val="003F66B0"/>
    <w:rsid w:val="003F6CF2"/>
    <w:rsid w:val="003F6F92"/>
    <w:rsid w:val="003F6FAE"/>
    <w:rsid w:val="003F715E"/>
    <w:rsid w:val="003F742D"/>
    <w:rsid w:val="003F76D9"/>
    <w:rsid w:val="003F7DCF"/>
    <w:rsid w:val="003F7F73"/>
    <w:rsid w:val="004003B3"/>
    <w:rsid w:val="00400997"/>
    <w:rsid w:val="00400BCB"/>
    <w:rsid w:val="0040100F"/>
    <w:rsid w:val="004010C0"/>
    <w:rsid w:val="004012C8"/>
    <w:rsid w:val="0040140D"/>
    <w:rsid w:val="00401841"/>
    <w:rsid w:val="00401A28"/>
    <w:rsid w:val="00402145"/>
    <w:rsid w:val="004022B9"/>
    <w:rsid w:val="004027B9"/>
    <w:rsid w:val="004027F1"/>
    <w:rsid w:val="00402886"/>
    <w:rsid w:val="00402897"/>
    <w:rsid w:val="00402979"/>
    <w:rsid w:val="0040298D"/>
    <w:rsid w:val="004029C3"/>
    <w:rsid w:val="00402A80"/>
    <w:rsid w:val="00403297"/>
    <w:rsid w:val="00403581"/>
    <w:rsid w:val="00403634"/>
    <w:rsid w:val="004036BD"/>
    <w:rsid w:val="0040376F"/>
    <w:rsid w:val="0040390F"/>
    <w:rsid w:val="00403AC4"/>
    <w:rsid w:val="00403CB8"/>
    <w:rsid w:val="00404118"/>
    <w:rsid w:val="004042DA"/>
    <w:rsid w:val="004047B5"/>
    <w:rsid w:val="004049BB"/>
    <w:rsid w:val="004049DD"/>
    <w:rsid w:val="00404BC0"/>
    <w:rsid w:val="00404C3E"/>
    <w:rsid w:val="00404CA9"/>
    <w:rsid w:val="00404D6C"/>
    <w:rsid w:val="00404F4E"/>
    <w:rsid w:val="0040527F"/>
    <w:rsid w:val="004057C6"/>
    <w:rsid w:val="004058DB"/>
    <w:rsid w:val="00405A6D"/>
    <w:rsid w:val="00405B79"/>
    <w:rsid w:val="00406537"/>
    <w:rsid w:val="00406A8C"/>
    <w:rsid w:val="00406E4F"/>
    <w:rsid w:val="00406F81"/>
    <w:rsid w:val="00406F96"/>
    <w:rsid w:val="0040737E"/>
    <w:rsid w:val="0040744F"/>
    <w:rsid w:val="00407455"/>
    <w:rsid w:val="004075D9"/>
    <w:rsid w:val="00407709"/>
    <w:rsid w:val="00407754"/>
    <w:rsid w:val="00407998"/>
    <w:rsid w:val="00407CFE"/>
    <w:rsid w:val="00407D61"/>
    <w:rsid w:val="00407F03"/>
    <w:rsid w:val="00410072"/>
    <w:rsid w:val="0041008E"/>
    <w:rsid w:val="004100BD"/>
    <w:rsid w:val="0041017A"/>
    <w:rsid w:val="004101E4"/>
    <w:rsid w:val="00410483"/>
    <w:rsid w:val="004105BC"/>
    <w:rsid w:val="00410B97"/>
    <w:rsid w:val="00410EF5"/>
    <w:rsid w:val="00410F75"/>
    <w:rsid w:val="0041112B"/>
    <w:rsid w:val="00411538"/>
    <w:rsid w:val="004117D7"/>
    <w:rsid w:val="004118D7"/>
    <w:rsid w:val="00411C75"/>
    <w:rsid w:val="00411E9A"/>
    <w:rsid w:val="004122A7"/>
    <w:rsid w:val="00412F36"/>
    <w:rsid w:val="00413480"/>
    <w:rsid w:val="0041352A"/>
    <w:rsid w:val="0041354A"/>
    <w:rsid w:val="00413639"/>
    <w:rsid w:val="004137DF"/>
    <w:rsid w:val="00413E1E"/>
    <w:rsid w:val="00413E5E"/>
    <w:rsid w:val="004141AF"/>
    <w:rsid w:val="00414930"/>
    <w:rsid w:val="00414B7E"/>
    <w:rsid w:val="00415059"/>
    <w:rsid w:val="00415099"/>
    <w:rsid w:val="0041536D"/>
    <w:rsid w:val="00415837"/>
    <w:rsid w:val="00415AA6"/>
    <w:rsid w:val="00415BA3"/>
    <w:rsid w:val="00416176"/>
    <w:rsid w:val="004161B8"/>
    <w:rsid w:val="00416258"/>
    <w:rsid w:val="0041626D"/>
    <w:rsid w:val="00416983"/>
    <w:rsid w:val="004169A8"/>
    <w:rsid w:val="00416C75"/>
    <w:rsid w:val="00416CE0"/>
    <w:rsid w:val="00416D0C"/>
    <w:rsid w:val="00416F63"/>
    <w:rsid w:val="00417135"/>
    <w:rsid w:val="00417717"/>
    <w:rsid w:val="0041790F"/>
    <w:rsid w:val="00417933"/>
    <w:rsid w:val="00417950"/>
    <w:rsid w:val="00417ADE"/>
    <w:rsid w:val="00417C6F"/>
    <w:rsid w:val="004202B1"/>
    <w:rsid w:val="00420327"/>
    <w:rsid w:val="004207EC"/>
    <w:rsid w:val="00420951"/>
    <w:rsid w:val="00420C66"/>
    <w:rsid w:val="00420CE0"/>
    <w:rsid w:val="00420F09"/>
    <w:rsid w:val="00420FE1"/>
    <w:rsid w:val="004210B6"/>
    <w:rsid w:val="004211B7"/>
    <w:rsid w:val="004212F3"/>
    <w:rsid w:val="00421419"/>
    <w:rsid w:val="0042153D"/>
    <w:rsid w:val="004215A0"/>
    <w:rsid w:val="00421716"/>
    <w:rsid w:val="00421CC2"/>
    <w:rsid w:val="00421D3C"/>
    <w:rsid w:val="00421E13"/>
    <w:rsid w:val="00421F46"/>
    <w:rsid w:val="00422362"/>
    <w:rsid w:val="0042264E"/>
    <w:rsid w:val="004227AA"/>
    <w:rsid w:val="004227B1"/>
    <w:rsid w:val="004232C8"/>
    <w:rsid w:val="00423387"/>
    <w:rsid w:val="004233CF"/>
    <w:rsid w:val="004233D5"/>
    <w:rsid w:val="00423607"/>
    <w:rsid w:val="00423677"/>
    <w:rsid w:val="004238C6"/>
    <w:rsid w:val="00423A9F"/>
    <w:rsid w:val="00423D21"/>
    <w:rsid w:val="00423F3D"/>
    <w:rsid w:val="004241F3"/>
    <w:rsid w:val="004246FB"/>
    <w:rsid w:val="00424941"/>
    <w:rsid w:val="00424C4D"/>
    <w:rsid w:val="00424CCF"/>
    <w:rsid w:val="004250B3"/>
    <w:rsid w:val="004250CD"/>
    <w:rsid w:val="00425CFB"/>
    <w:rsid w:val="00425D7E"/>
    <w:rsid w:val="00425D8A"/>
    <w:rsid w:val="00425FA1"/>
    <w:rsid w:val="004268D4"/>
    <w:rsid w:val="004269EE"/>
    <w:rsid w:val="00426C50"/>
    <w:rsid w:val="00426D0F"/>
    <w:rsid w:val="00427434"/>
    <w:rsid w:val="00427690"/>
    <w:rsid w:val="0042784B"/>
    <w:rsid w:val="00427C2D"/>
    <w:rsid w:val="00427EC2"/>
    <w:rsid w:val="00427FD8"/>
    <w:rsid w:val="00430176"/>
    <w:rsid w:val="0043025E"/>
    <w:rsid w:val="0043029A"/>
    <w:rsid w:val="00430335"/>
    <w:rsid w:val="00430603"/>
    <w:rsid w:val="00430696"/>
    <w:rsid w:val="004306F1"/>
    <w:rsid w:val="00430DA9"/>
    <w:rsid w:val="00430F79"/>
    <w:rsid w:val="004310F8"/>
    <w:rsid w:val="00431406"/>
    <w:rsid w:val="00431789"/>
    <w:rsid w:val="004317F7"/>
    <w:rsid w:val="00431ADE"/>
    <w:rsid w:val="00431F9C"/>
    <w:rsid w:val="004324F0"/>
    <w:rsid w:val="004327FF"/>
    <w:rsid w:val="0043293C"/>
    <w:rsid w:val="00432A78"/>
    <w:rsid w:val="00432BDF"/>
    <w:rsid w:val="004334B7"/>
    <w:rsid w:val="00433A45"/>
    <w:rsid w:val="00433B10"/>
    <w:rsid w:val="00433E86"/>
    <w:rsid w:val="00434191"/>
    <w:rsid w:val="004341E7"/>
    <w:rsid w:val="00434267"/>
    <w:rsid w:val="00434A34"/>
    <w:rsid w:val="00434B3E"/>
    <w:rsid w:val="00435701"/>
    <w:rsid w:val="00435972"/>
    <w:rsid w:val="00435A3F"/>
    <w:rsid w:val="00435B80"/>
    <w:rsid w:val="00435B96"/>
    <w:rsid w:val="00436021"/>
    <w:rsid w:val="004361EB"/>
    <w:rsid w:val="0043640B"/>
    <w:rsid w:val="00436482"/>
    <w:rsid w:val="00436D14"/>
    <w:rsid w:val="00436F10"/>
    <w:rsid w:val="004373EC"/>
    <w:rsid w:val="0043744B"/>
    <w:rsid w:val="0043749F"/>
    <w:rsid w:val="0043751F"/>
    <w:rsid w:val="00437DB7"/>
    <w:rsid w:val="00440419"/>
    <w:rsid w:val="004404E5"/>
    <w:rsid w:val="0044052F"/>
    <w:rsid w:val="00440530"/>
    <w:rsid w:val="00440E6E"/>
    <w:rsid w:val="00441091"/>
    <w:rsid w:val="00441B19"/>
    <w:rsid w:val="00441D19"/>
    <w:rsid w:val="00442081"/>
    <w:rsid w:val="0044222D"/>
    <w:rsid w:val="004422AE"/>
    <w:rsid w:val="00442317"/>
    <w:rsid w:val="00442360"/>
    <w:rsid w:val="0044274E"/>
    <w:rsid w:val="00442AD4"/>
    <w:rsid w:val="0044350A"/>
    <w:rsid w:val="0044355D"/>
    <w:rsid w:val="004436AF"/>
    <w:rsid w:val="00443FE6"/>
    <w:rsid w:val="00444196"/>
    <w:rsid w:val="0044419C"/>
    <w:rsid w:val="00444542"/>
    <w:rsid w:val="00444557"/>
    <w:rsid w:val="0044471F"/>
    <w:rsid w:val="0044488B"/>
    <w:rsid w:val="00444B7B"/>
    <w:rsid w:val="00444E4D"/>
    <w:rsid w:val="00445C64"/>
    <w:rsid w:val="00445CF6"/>
    <w:rsid w:val="00446000"/>
    <w:rsid w:val="00446116"/>
    <w:rsid w:val="00446240"/>
    <w:rsid w:val="00446478"/>
    <w:rsid w:val="00446705"/>
    <w:rsid w:val="004467A3"/>
    <w:rsid w:val="00446BDE"/>
    <w:rsid w:val="004470BB"/>
    <w:rsid w:val="00447C04"/>
    <w:rsid w:val="00447CBB"/>
    <w:rsid w:val="00447E0C"/>
    <w:rsid w:val="00447EB4"/>
    <w:rsid w:val="00450004"/>
    <w:rsid w:val="0045045B"/>
    <w:rsid w:val="004507B9"/>
    <w:rsid w:val="004507D2"/>
    <w:rsid w:val="0045080C"/>
    <w:rsid w:val="00450A76"/>
    <w:rsid w:val="00450D61"/>
    <w:rsid w:val="00450D74"/>
    <w:rsid w:val="00450EF2"/>
    <w:rsid w:val="004512B3"/>
    <w:rsid w:val="004513F5"/>
    <w:rsid w:val="0045141F"/>
    <w:rsid w:val="00452072"/>
    <w:rsid w:val="004526B4"/>
    <w:rsid w:val="004528C0"/>
    <w:rsid w:val="00452F27"/>
    <w:rsid w:val="00452FAD"/>
    <w:rsid w:val="00453071"/>
    <w:rsid w:val="0045309D"/>
    <w:rsid w:val="004531AF"/>
    <w:rsid w:val="004535BE"/>
    <w:rsid w:val="0045367A"/>
    <w:rsid w:val="0045397C"/>
    <w:rsid w:val="00453ACC"/>
    <w:rsid w:val="00453D5A"/>
    <w:rsid w:val="00454116"/>
    <w:rsid w:val="00454162"/>
    <w:rsid w:val="0045462B"/>
    <w:rsid w:val="004546FC"/>
    <w:rsid w:val="0045485B"/>
    <w:rsid w:val="004549AC"/>
    <w:rsid w:val="00454D04"/>
    <w:rsid w:val="004550CC"/>
    <w:rsid w:val="004551DB"/>
    <w:rsid w:val="004552E8"/>
    <w:rsid w:val="00455627"/>
    <w:rsid w:val="00455710"/>
    <w:rsid w:val="0045575C"/>
    <w:rsid w:val="00455926"/>
    <w:rsid w:val="00455A05"/>
    <w:rsid w:val="00455CB5"/>
    <w:rsid w:val="00455F9F"/>
    <w:rsid w:val="0045600A"/>
    <w:rsid w:val="004563FB"/>
    <w:rsid w:val="004564DF"/>
    <w:rsid w:val="00456900"/>
    <w:rsid w:val="00456F0A"/>
    <w:rsid w:val="00456F42"/>
    <w:rsid w:val="00457543"/>
    <w:rsid w:val="0045768D"/>
    <w:rsid w:val="0045778C"/>
    <w:rsid w:val="0045793A"/>
    <w:rsid w:val="00457943"/>
    <w:rsid w:val="00457AFE"/>
    <w:rsid w:val="00457B32"/>
    <w:rsid w:val="00457B34"/>
    <w:rsid w:val="00460059"/>
    <w:rsid w:val="0046046F"/>
    <w:rsid w:val="004605F9"/>
    <w:rsid w:val="00460A78"/>
    <w:rsid w:val="00460BCC"/>
    <w:rsid w:val="00460C56"/>
    <w:rsid w:val="00461092"/>
    <w:rsid w:val="004611F1"/>
    <w:rsid w:val="00461498"/>
    <w:rsid w:val="00461783"/>
    <w:rsid w:val="00461901"/>
    <w:rsid w:val="00461946"/>
    <w:rsid w:val="00461CA5"/>
    <w:rsid w:val="00462C03"/>
    <w:rsid w:val="00462D85"/>
    <w:rsid w:val="00462DB5"/>
    <w:rsid w:val="00463008"/>
    <w:rsid w:val="004634BE"/>
    <w:rsid w:val="004635AA"/>
    <w:rsid w:val="00463686"/>
    <w:rsid w:val="00463BED"/>
    <w:rsid w:val="00463BF5"/>
    <w:rsid w:val="00463F1B"/>
    <w:rsid w:val="00464054"/>
    <w:rsid w:val="0046435D"/>
    <w:rsid w:val="00464478"/>
    <w:rsid w:val="00464971"/>
    <w:rsid w:val="00464D25"/>
    <w:rsid w:val="00464F63"/>
    <w:rsid w:val="004654F0"/>
    <w:rsid w:val="004654FC"/>
    <w:rsid w:val="00465535"/>
    <w:rsid w:val="00465623"/>
    <w:rsid w:val="004658D1"/>
    <w:rsid w:val="0046593D"/>
    <w:rsid w:val="0046598C"/>
    <w:rsid w:val="004661FC"/>
    <w:rsid w:val="004662BB"/>
    <w:rsid w:val="0046638F"/>
    <w:rsid w:val="00466800"/>
    <w:rsid w:val="00466F9A"/>
    <w:rsid w:val="0046707A"/>
    <w:rsid w:val="004670F9"/>
    <w:rsid w:val="004674B7"/>
    <w:rsid w:val="004679F1"/>
    <w:rsid w:val="00467A2A"/>
    <w:rsid w:val="00467BB0"/>
    <w:rsid w:val="00467C19"/>
    <w:rsid w:val="00467D87"/>
    <w:rsid w:val="00467DDD"/>
    <w:rsid w:val="0047000A"/>
    <w:rsid w:val="0047011A"/>
    <w:rsid w:val="00470332"/>
    <w:rsid w:val="0047052B"/>
    <w:rsid w:val="00470671"/>
    <w:rsid w:val="0047076D"/>
    <w:rsid w:val="00470789"/>
    <w:rsid w:val="00470FFD"/>
    <w:rsid w:val="00471531"/>
    <w:rsid w:val="00471803"/>
    <w:rsid w:val="00471C61"/>
    <w:rsid w:val="0047216E"/>
    <w:rsid w:val="004721BB"/>
    <w:rsid w:val="004721BD"/>
    <w:rsid w:val="004722B2"/>
    <w:rsid w:val="00472327"/>
    <w:rsid w:val="00472A9B"/>
    <w:rsid w:val="00472B4D"/>
    <w:rsid w:val="00472FEC"/>
    <w:rsid w:val="0047327B"/>
    <w:rsid w:val="0047418B"/>
    <w:rsid w:val="0047425A"/>
    <w:rsid w:val="0047430A"/>
    <w:rsid w:val="004743A3"/>
    <w:rsid w:val="0047451D"/>
    <w:rsid w:val="0047474C"/>
    <w:rsid w:val="00474810"/>
    <w:rsid w:val="00474AFD"/>
    <w:rsid w:val="00474D1A"/>
    <w:rsid w:val="004751CC"/>
    <w:rsid w:val="00475394"/>
    <w:rsid w:val="0047552B"/>
    <w:rsid w:val="00475892"/>
    <w:rsid w:val="004759C6"/>
    <w:rsid w:val="00475C42"/>
    <w:rsid w:val="00475C44"/>
    <w:rsid w:val="00475CB9"/>
    <w:rsid w:val="00475FE5"/>
    <w:rsid w:val="0047615A"/>
    <w:rsid w:val="00476A1B"/>
    <w:rsid w:val="00476B1C"/>
    <w:rsid w:val="00476EEA"/>
    <w:rsid w:val="0047718C"/>
    <w:rsid w:val="004774E5"/>
    <w:rsid w:val="00477A4C"/>
    <w:rsid w:val="00477BFB"/>
    <w:rsid w:val="00477F35"/>
    <w:rsid w:val="004800B7"/>
    <w:rsid w:val="00480393"/>
    <w:rsid w:val="004803C6"/>
    <w:rsid w:val="0048055E"/>
    <w:rsid w:val="00480A01"/>
    <w:rsid w:val="00480EC6"/>
    <w:rsid w:val="00480FD5"/>
    <w:rsid w:val="004811DE"/>
    <w:rsid w:val="00481263"/>
    <w:rsid w:val="00481389"/>
    <w:rsid w:val="0048186E"/>
    <w:rsid w:val="00481CEC"/>
    <w:rsid w:val="00481F9A"/>
    <w:rsid w:val="0048220B"/>
    <w:rsid w:val="004826BD"/>
    <w:rsid w:val="004827F0"/>
    <w:rsid w:val="004829E6"/>
    <w:rsid w:val="00482FCA"/>
    <w:rsid w:val="004831D1"/>
    <w:rsid w:val="00483409"/>
    <w:rsid w:val="00483612"/>
    <w:rsid w:val="00483679"/>
    <w:rsid w:val="0048374E"/>
    <w:rsid w:val="00483793"/>
    <w:rsid w:val="00483AE6"/>
    <w:rsid w:val="00484197"/>
    <w:rsid w:val="00484513"/>
    <w:rsid w:val="004845D1"/>
    <w:rsid w:val="004845DF"/>
    <w:rsid w:val="004847B1"/>
    <w:rsid w:val="00484839"/>
    <w:rsid w:val="00484FDC"/>
    <w:rsid w:val="004854C2"/>
    <w:rsid w:val="004854FF"/>
    <w:rsid w:val="0048566A"/>
    <w:rsid w:val="004857E8"/>
    <w:rsid w:val="00485935"/>
    <w:rsid w:val="00485A3D"/>
    <w:rsid w:val="00485A99"/>
    <w:rsid w:val="00485B83"/>
    <w:rsid w:val="00485C8B"/>
    <w:rsid w:val="00485CA9"/>
    <w:rsid w:val="00485ED4"/>
    <w:rsid w:val="00485F78"/>
    <w:rsid w:val="004860A8"/>
    <w:rsid w:val="00486253"/>
    <w:rsid w:val="004864DF"/>
    <w:rsid w:val="004867A0"/>
    <w:rsid w:val="00486897"/>
    <w:rsid w:val="00486A7E"/>
    <w:rsid w:val="00486FB5"/>
    <w:rsid w:val="00486FD0"/>
    <w:rsid w:val="00487005"/>
    <w:rsid w:val="004871FF"/>
    <w:rsid w:val="004872FE"/>
    <w:rsid w:val="004873BA"/>
    <w:rsid w:val="00487A66"/>
    <w:rsid w:val="00487BEE"/>
    <w:rsid w:val="00487BF5"/>
    <w:rsid w:val="00490121"/>
    <w:rsid w:val="0049077E"/>
    <w:rsid w:val="004907E3"/>
    <w:rsid w:val="00490A19"/>
    <w:rsid w:val="00490C71"/>
    <w:rsid w:val="00490C8F"/>
    <w:rsid w:val="00490EB2"/>
    <w:rsid w:val="00490F16"/>
    <w:rsid w:val="00490FBF"/>
    <w:rsid w:val="00491B0B"/>
    <w:rsid w:val="00491C75"/>
    <w:rsid w:val="004920DD"/>
    <w:rsid w:val="004920F9"/>
    <w:rsid w:val="00492322"/>
    <w:rsid w:val="00492642"/>
    <w:rsid w:val="004926ED"/>
    <w:rsid w:val="00492744"/>
    <w:rsid w:val="0049275E"/>
    <w:rsid w:val="004928A1"/>
    <w:rsid w:val="00493343"/>
    <w:rsid w:val="004933F2"/>
    <w:rsid w:val="004938B3"/>
    <w:rsid w:val="00493950"/>
    <w:rsid w:val="00493A2F"/>
    <w:rsid w:val="00493B45"/>
    <w:rsid w:val="00493E1C"/>
    <w:rsid w:val="00493F4C"/>
    <w:rsid w:val="00494497"/>
    <w:rsid w:val="00494539"/>
    <w:rsid w:val="00494661"/>
    <w:rsid w:val="00494819"/>
    <w:rsid w:val="004948A5"/>
    <w:rsid w:val="00494D1E"/>
    <w:rsid w:val="00495117"/>
    <w:rsid w:val="0049530C"/>
    <w:rsid w:val="00495594"/>
    <w:rsid w:val="00495629"/>
    <w:rsid w:val="0049597B"/>
    <w:rsid w:val="00495A5D"/>
    <w:rsid w:val="00495F10"/>
    <w:rsid w:val="00495F88"/>
    <w:rsid w:val="004963E7"/>
    <w:rsid w:val="004963FD"/>
    <w:rsid w:val="004964BF"/>
    <w:rsid w:val="00496D88"/>
    <w:rsid w:val="00496DCA"/>
    <w:rsid w:val="004974DB"/>
    <w:rsid w:val="0049776A"/>
    <w:rsid w:val="004979F2"/>
    <w:rsid w:val="00497A57"/>
    <w:rsid w:val="00497C0E"/>
    <w:rsid w:val="00497C47"/>
    <w:rsid w:val="004A00DE"/>
    <w:rsid w:val="004A0126"/>
    <w:rsid w:val="004A0298"/>
    <w:rsid w:val="004A02F3"/>
    <w:rsid w:val="004A03B7"/>
    <w:rsid w:val="004A08CF"/>
    <w:rsid w:val="004A0B05"/>
    <w:rsid w:val="004A0B33"/>
    <w:rsid w:val="004A0CD8"/>
    <w:rsid w:val="004A10DC"/>
    <w:rsid w:val="004A10E5"/>
    <w:rsid w:val="004A161F"/>
    <w:rsid w:val="004A19D6"/>
    <w:rsid w:val="004A1D22"/>
    <w:rsid w:val="004A2007"/>
    <w:rsid w:val="004A216C"/>
    <w:rsid w:val="004A244D"/>
    <w:rsid w:val="004A255D"/>
    <w:rsid w:val="004A256A"/>
    <w:rsid w:val="004A256D"/>
    <w:rsid w:val="004A2BAA"/>
    <w:rsid w:val="004A2C08"/>
    <w:rsid w:val="004A2C71"/>
    <w:rsid w:val="004A2D79"/>
    <w:rsid w:val="004A2D9A"/>
    <w:rsid w:val="004A3B2F"/>
    <w:rsid w:val="004A3C66"/>
    <w:rsid w:val="004A409C"/>
    <w:rsid w:val="004A41E3"/>
    <w:rsid w:val="004A4661"/>
    <w:rsid w:val="004A476E"/>
    <w:rsid w:val="004A4B67"/>
    <w:rsid w:val="004A537C"/>
    <w:rsid w:val="004A5582"/>
    <w:rsid w:val="004A5679"/>
    <w:rsid w:val="004A5731"/>
    <w:rsid w:val="004A5850"/>
    <w:rsid w:val="004A5AFF"/>
    <w:rsid w:val="004A5B35"/>
    <w:rsid w:val="004A5BB3"/>
    <w:rsid w:val="004A5BCD"/>
    <w:rsid w:val="004A5CE3"/>
    <w:rsid w:val="004A622D"/>
    <w:rsid w:val="004A6816"/>
    <w:rsid w:val="004A6A26"/>
    <w:rsid w:val="004A6EBD"/>
    <w:rsid w:val="004A6EE4"/>
    <w:rsid w:val="004A71C4"/>
    <w:rsid w:val="004A7320"/>
    <w:rsid w:val="004A735E"/>
    <w:rsid w:val="004A73AA"/>
    <w:rsid w:val="004A778B"/>
    <w:rsid w:val="004A7ACF"/>
    <w:rsid w:val="004A7BE0"/>
    <w:rsid w:val="004A7E49"/>
    <w:rsid w:val="004B019D"/>
    <w:rsid w:val="004B03C9"/>
    <w:rsid w:val="004B03DD"/>
    <w:rsid w:val="004B0DCF"/>
    <w:rsid w:val="004B172B"/>
    <w:rsid w:val="004B1A92"/>
    <w:rsid w:val="004B1BE4"/>
    <w:rsid w:val="004B1ED4"/>
    <w:rsid w:val="004B2383"/>
    <w:rsid w:val="004B27AD"/>
    <w:rsid w:val="004B2823"/>
    <w:rsid w:val="004B2926"/>
    <w:rsid w:val="004B2992"/>
    <w:rsid w:val="004B2A06"/>
    <w:rsid w:val="004B2BAE"/>
    <w:rsid w:val="004B2BB2"/>
    <w:rsid w:val="004B2EE0"/>
    <w:rsid w:val="004B30E5"/>
    <w:rsid w:val="004B3296"/>
    <w:rsid w:val="004B32EC"/>
    <w:rsid w:val="004B41EF"/>
    <w:rsid w:val="004B46B6"/>
    <w:rsid w:val="004B4797"/>
    <w:rsid w:val="004B4CEB"/>
    <w:rsid w:val="004B5633"/>
    <w:rsid w:val="004B58B5"/>
    <w:rsid w:val="004B6386"/>
    <w:rsid w:val="004B688C"/>
    <w:rsid w:val="004B69A9"/>
    <w:rsid w:val="004B6D50"/>
    <w:rsid w:val="004B6D79"/>
    <w:rsid w:val="004B728F"/>
    <w:rsid w:val="004B77C2"/>
    <w:rsid w:val="004B7992"/>
    <w:rsid w:val="004B7A46"/>
    <w:rsid w:val="004B7A92"/>
    <w:rsid w:val="004B7D47"/>
    <w:rsid w:val="004B7FBC"/>
    <w:rsid w:val="004C01CD"/>
    <w:rsid w:val="004C03BC"/>
    <w:rsid w:val="004C0476"/>
    <w:rsid w:val="004C0A14"/>
    <w:rsid w:val="004C0A1D"/>
    <w:rsid w:val="004C0FAB"/>
    <w:rsid w:val="004C10AF"/>
    <w:rsid w:val="004C12B0"/>
    <w:rsid w:val="004C147A"/>
    <w:rsid w:val="004C1745"/>
    <w:rsid w:val="004C1828"/>
    <w:rsid w:val="004C187A"/>
    <w:rsid w:val="004C1987"/>
    <w:rsid w:val="004C1FAB"/>
    <w:rsid w:val="004C205B"/>
    <w:rsid w:val="004C235B"/>
    <w:rsid w:val="004C2A0A"/>
    <w:rsid w:val="004C2B10"/>
    <w:rsid w:val="004C2CB0"/>
    <w:rsid w:val="004C2DAA"/>
    <w:rsid w:val="004C2EB3"/>
    <w:rsid w:val="004C308F"/>
    <w:rsid w:val="004C3662"/>
    <w:rsid w:val="004C3B98"/>
    <w:rsid w:val="004C3BAD"/>
    <w:rsid w:val="004C3C27"/>
    <w:rsid w:val="004C3FCA"/>
    <w:rsid w:val="004C4572"/>
    <w:rsid w:val="004C46B4"/>
    <w:rsid w:val="004C46C1"/>
    <w:rsid w:val="004C4A7D"/>
    <w:rsid w:val="004C4B2F"/>
    <w:rsid w:val="004C4D1D"/>
    <w:rsid w:val="004C5072"/>
    <w:rsid w:val="004C5500"/>
    <w:rsid w:val="004C553D"/>
    <w:rsid w:val="004C5596"/>
    <w:rsid w:val="004C598F"/>
    <w:rsid w:val="004C5D85"/>
    <w:rsid w:val="004C5E32"/>
    <w:rsid w:val="004C5E52"/>
    <w:rsid w:val="004C5E82"/>
    <w:rsid w:val="004C5FB1"/>
    <w:rsid w:val="004C6CBF"/>
    <w:rsid w:val="004C6E69"/>
    <w:rsid w:val="004C71A1"/>
    <w:rsid w:val="004C72FA"/>
    <w:rsid w:val="004C737B"/>
    <w:rsid w:val="004C74CB"/>
    <w:rsid w:val="004C74DC"/>
    <w:rsid w:val="004C755F"/>
    <w:rsid w:val="004C7A43"/>
    <w:rsid w:val="004C7D32"/>
    <w:rsid w:val="004D000B"/>
    <w:rsid w:val="004D04C6"/>
    <w:rsid w:val="004D04E3"/>
    <w:rsid w:val="004D092E"/>
    <w:rsid w:val="004D0DD9"/>
    <w:rsid w:val="004D0FB2"/>
    <w:rsid w:val="004D11AF"/>
    <w:rsid w:val="004D14B3"/>
    <w:rsid w:val="004D1A35"/>
    <w:rsid w:val="004D1CD4"/>
    <w:rsid w:val="004D1D5E"/>
    <w:rsid w:val="004D1E19"/>
    <w:rsid w:val="004D2499"/>
    <w:rsid w:val="004D253B"/>
    <w:rsid w:val="004D273C"/>
    <w:rsid w:val="004D3235"/>
    <w:rsid w:val="004D326C"/>
    <w:rsid w:val="004D33BB"/>
    <w:rsid w:val="004D340D"/>
    <w:rsid w:val="004D351A"/>
    <w:rsid w:val="004D3C54"/>
    <w:rsid w:val="004D3C99"/>
    <w:rsid w:val="004D3CFB"/>
    <w:rsid w:val="004D4569"/>
    <w:rsid w:val="004D45B6"/>
    <w:rsid w:val="004D4E1E"/>
    <w:rsid w:val="004D5255"/>
    <w:rsid w:val="004D5273"/>
    <w:rsid w:val="004D5295"/>
    <w:rsid w:val="004D546D"/>
    <w:rsid w:val="004D5A4C"/>
    <w:rsid w:val="004D5A99"/>
    <w:rsid w:val="004D5ED1"/>
    <w:rsid w:val="004D6390"/>
    <w:rsid w:val="004D6422"/>
    <w:rsid w:val="004D696D"/>
    <w:rsid w:val="004D6985"/>
    <w:rsid w:val="004D6B74"/>
    <w:rsid w:val="004D6BAE"/>
    <w:rsid w:val="004D6E2C"/>
    <w:rsid w:val="004D781D"/>
    <w:rsid w:val="004D7A88"/>
    <w:rsid w:val="004D7FEB"/>
    <w:rsid w:val="004E016A"/>
    <w:rsid w:val="004E04CF"/>
    <w:rsid w:val="004E074C"/>
    <w:rsid w:val="004E0AB8"/>
    <w:rsid w:val="004E14FF"/>
    <w:rsid w:val="004E15D7"/>
    <w:rsid w:val="004E18ED"/>
    <w:rsid w:val="004E19D8"/>
    <w:rsid w:val="004E1A5E"/>
    <w:rsid w:val="004E1E75"/>
    <w:rsid w:val="004E2085"/>
    <w:rsid w:val="004E2287"/>
    <w:rsid w:val="004E23C4"/>
    <w:rsid w:val="004E2D9A"/>
    <w:rsid w:val="004E2FD6"/>
    <w:rsid w:val="004E313A"/>
    <w:rsid w:val="004E3203"/>
    <w:rsid w:val="004E36BD"/>
    <w:rsid w:val="004E38A1"/>
    <w:rsid w:val="004E3969"/>
    <w:rsid w:val="004E3A20"/>
    <w:rsid w:val="004E3BC4"/>
    <w:rsid w:val="004E3C87"/>
    <w:rsid w:val="004E3F3F"/>
    <w:rsid w:val="004E3F9F"/>
    <w:rsid w:val="004E41CC"/>
    <w:rsid w:val="004E4694"/>
    <w:rsid w:val="004E47A4"/>
    <w:rsid w:val="004E488A"/>
    <w:rsid w:val="004E49A7"/>
    <w:rsid w:val="004E4A33"/>
    <w:rsid w:val="004E4A70"/>
    <w:rsid w:val="004E548C"/>
    <w:rsid w:val="004E5B45"/>
    <w:rsid w:val="004E5CB3"/>
    <w:rsid w:val="004E60CB"/>
    <w:rsid w:val="004E66BD"/>
    <w:rsid w:val="004E66F3"/>
    <w:rsid w:val="004E68C3"/>
    <w:rsid w:val="004E6A1A"/>
    <w:rsid w:val="004E6DAF"/>
    <w:rsid w:val="004E71AC"/>
    <w:rsid w:val="004E7357"/>
    <w:rsid w:val="004E75CF"/>
    <w:rsid w:val="004E778F"/>
    <w:rsid w:val="004E77B7"/>
    <w:rsid w:val="004E7DA0"/>
    <w:rsid w:val="004F0363"/>
    <w:rsid w:val="004F0A45"/>
    <w:rsid w:val="004F0AEF"/>
    <w:rsid w:val="004F0B6D"/>
    <w:rsid w:val="004F1312"/>
    <w:rsid w:val="004F1385"/>
    <w:rsid w:val="004F17C2"/>
    <w:rsid w:val="004F1A43"/>
    <w:rsid w:val="004F1D04"/>
    <w:rsid w:val="004F1F83"/>
    <w:rsid w:val="004F2053"/>
    <w:rsid w:val="004F21CF"/>
    <w:rsid w:val="004F275A"/>
    <w:rsid w:val="004F2794"/>
    <w:rsid w:val="004F2EB0"/>
    <w:rsid w:val="004F30F7"/>
    <w:rsid w:val="004F325C"/>
    <w:rsid w:val="004F3274"/>
    <w:rsid w:val="004F3288"/>
    <w:rsid w:val="004F3413"/>
    <w:rsid w:val="004F38B1"/>
    <w:rsid w:val="004F3BAD"/>
    <w:rsid w:val="004F3CFF"/>
    <w:rsid w:val="004F4249"/>
    <w:rsid w:val="004F4383"/>
    <w:rsid w:val="004F45CC"/>
    <w:rsid w:val="004F4645"/>
    <w:rsid w:val="004F46E0"/>
    <w:rsid w:val="004F4D3C"/>
    <w:rsid w:val="004F4FAF"/>
    <w:rsid w:val="004F5322"/>
    <w:rsid w:val="004F53B5"/>
    <w:rsid w:val="004F550E"/>
    <w:rsid w:val="004F5564"/>
    <w:rsid w:val="004F5E72"/>
    <w:rsid w:val="004F63B2"/>
    <w:rsid w:val="004F646C"/>
    <w:rsid w:val="004F678E"/>
    <w:rsid w:val="004F6854"/>
    <w:rsid w:val="004F6901"/>
    <w:rsid w:val="004F6C09"/>
    <w:rsid w:val="004F6CC5"/>
    <w:rsid w:val="004F6CD0"/>
    <w:rsid w:val="004F6CD4"/>
    <w:rsid w:val="004F73BB"/>
    <w:rsid w:val="004F782C"/>
    <w:rsid w:val="004F78DF"/>
    <w:rsid w:val="004F7941"/>
    <w:rsid w:val="004F7A34"/>
    <w:rsid w:val="004F7B3F"/>
    <w:rsid w:val="004F7FAF"/>
    <w:rsid w:val="00500735"/>
    <w:rsid w:val="00500A14"/>
    <w:rsid w:val="00500A8B"/>
    <w:rsid w:val="00500B85"/>
    <w:rsid w:val="00500CC5"/>
    <w:rsid w:val="00500F9B"/>
    <w:rsid w:val="00501329"/>
    <w:rsid w:val="00501835"/>
    <w:rsid w:val="00501A72"/>
    <w:rsid w:val="00502ACB"/>
    <w:rsid w:val="00502BF1"/>
    <w:rsid w:val="00502C25"/>
    <w:rsid w:val="00502DD6"/>
    <w:rsid w:val="00502EEC"/>
    <w:rsid w:val="00503207"/>
    <w:rsid w:val="00503388"/>
    <w:rsid w:val="005039C5"/>
    <w:rsid w:val="005039E3"/>
    <w:rsid w:val="00503E95"/>
    <w:rsid w:val="00503FCA"/>
    <w:rsid w:val="00504024"/>
    <w:rsid w:val="0050426C"/>
    <w:rsid w:val="005043AE"/>
    <w:rsid w:val="005046CA"/>
    <w:rsid w:val="00504AB6"/>
    <w:rsid w:val="00504D33"/>
    <w:rsid w:val="005051A3"/>
    <w:rsid w:val="00505385"/>
    <w:rsid w:val="00505886"/>
    <w:rsid w:val="005059A6"/>
    <w:rsid w:val="00505AB5"/>
    <w:rsid w:val="00505C6F"/>
    <w:rsid w:val="00505D80"/>
    <w:rsid w:val="00505F82"/>
    <w:rsid w:val="00506618"/>
    <w:rsid w:val="00506630"/>
    <w:rsid w:val="005067B7"/>
    <w:rsid w:val="00506811"/>
    <w:rsid w:val="005068BB"/>
    <w:rsid w:val="00506B02"/>
    <w:rsid w:val="00506CCD"/>
    <w:rsid w:val="005073A5"/>
    <w:rsid w:val="00507423"/>
    <w:rsid w:val="005078C0"/>
    <w:rsid w:val="005078CA"/>
    <w:rsid w:val="00507B3E"/>
    <w:rsid w:val="00507C56"/>
    <w:rsid w:val="005108F0"/>
    <w:rsid w:val="00510B98"/>
    <w:rsid w:val="00510C7D"/>
    <w:rsid w:val="00510D11"/>
    <w:rsid w:val="0051104E"/>
    <w:rsid w:val="005113B8"/>
    <w:rsid w:val="00511ACD"/>
    <w:rsid w:val="00511D43"/>
    <w:rsid w:val="00512622"/>
    <w:rsid w:val="005128AC"/>
    <w:rsid w:val="005129D5"/>
    <w:rsid w:val="00512B35"/>
    <w:rsid w:val="00512DDF"/>
    <w:rsid w:val="00512FF2"/>
    <w:rsid w:val="005131E0"/>
    <w:rsid w:val="005135F9"/>
    <w:rsid w:val="005138C9"/>
    <w:rsid w:val="0051399B"/>
    <w:rsid w:val="00513BEA"/>
    <w:rsid w:val="00513E6D"/>
    <w:rsid w:val="00513F0B"/>
    <w:rsid w:val="00513FB7"/>
    <w:rsid w:val="00514634"/>
    <w:rsid w:val="005147FE"/>
    <w:rsid w:val="00514822"/>
    <w:rsid w:val="00514AAA"/>
    <w:rsid w:val="00514D0F"/>
    <w:rsid w:val="00514D62"/>
    <w:rsid w:val="005151E0"/>
    <w:rsid w:val="0051534C"/>
    <w:rsid w:val="00515E3A"/>
    <w:rsid w:val="00515E3E"/>
    <w:rsid w:val="0051607F"/>
    <w:rsid w:val="00516237"/>
    <w:rsid w:val="0051685C"/>
    <w:rsid w:val="005168F4"/>
    <w:rsid w:val="00516946"/>
    <w:rsid w:val="00517077"/>
    <w:rsid w:val="00517135"/>
    <w:rsid w:val="00517453"/>
    <w:rsid w:val="005174BE"/>
    <w:rsid w:val="0051753D"/>
    <w:rsid w:val="005177CF"/>
    <w:rsid w:val="00517B2D"/>
    <w:rsid w:val="00517FD3"/>
    <w:rsid w:val="0052018B"/>
    <w:rsid w:val="00520287"/>
    <w:rsid w:val="005206F5"/>
    <w:rsid w:val="0052073A"/>
    <w:rsid w:val="00520D2A"/>
    <w:rsid w:val="00521203"/>
    <w:rsid w:val="00521593"/>
    <w:rsid w:val="005217C3"/>
    <w:rsid w:val="00521924"/>
    <w:rsid w:val="00521C3B"/>
    <w:rsid w:val="00521D2F"/>
    <w:rsid w:val="005220C4"/>
    <w:rsid w:val="005221AC"/>
    <w:rsid w:val="00522257"/>
    <w:rsid w:val="0052231C"/>
    <w:rsid w:val="00522980"/>
    <w:rsid w:val="00522A79"/>
    <w:rsid w:val="00522B2E"/>
    <w:rsid w:val="00522D62"/>
    <w:rsid w:val="00522ECD"/>
    <w:rsid w:val="00522F09"/>
    <w:rsid w:val="00523096"/>
    <w:rsid w:val="005232AB"/>
    <w:rsid w:val="005234D5"/>
    <w:rsid w:val="0052371C"/>
    <w:rsid w:val="00523732"/>
    <w:rsid w:val="00523A38"/>
    <w:rsid w:val="0052413F"/>
    <w:rsid w:val="0052414D"/>
    <w:rsid w:val="0052440F"/>
    <w:rsid w:val="00524816"/>
    <w:rsid w:val="00525173"/>
    <w:rsid w:val="00525297"/>
    <w:rsid w:val="00525316"/>
    <w:rsid w:val="00525380"/>
    <w:rsid w:val="005255B3"/>
    <w:rsid w:val="005256A4"/>
    <w:rsid w:val="005256EE"/>
    <w:rsid w:val="005258BA"/>
    <w:rsid w:val="00525B00"/>
    <w:rsid w:val="00525BF9"/>
    <w:rsid w:val="00525C41"/>
    <w:rsid w:val="00526281"/>
    <w:rsid w:val="00526618"/>
    <w:rsid w:val="00526DE3"/>
    <w:rsid w:val="00526E42"/>
    <w:rsid w:val="00526EEC"/>
    <w:rsid w:val="005270A9"/>
    <w:rsid w:val="005270D2"/>
    <w:rsid w:val="00527114"/>
    <w:rsid w:val="0052745E"/>
    <w:rsid w:val="0052755A"/>
    <w:rsid w:val="005276B9"/>
    <w:rsid w:val="00527767"/>
    <w:rsid w:val="005278D1"/>
    <w:rsid w:val="00527B05"/>
    <w:rsid w:val="00527CB6"/>
    <w:rsid w:val="0053011F"/>
    <w:rsid w:val="00530195"/>
    <w:rsid w:val="0053075D"/>
    <w:rsid w:val="0053084B"/>
    <w:rsid w:val="00530877"/>
    <w:rsid w:val="005308DF"/>
    <w:rsid w:val="00530BCC"/>
    <w:rsid w:val="00531278"/>
    <w:rsid w:val="005312A4"/>
    <w:rsid w:val="005314FB"/>
    <w:rsid w:val="0053165E"/>
    <w:rsid w:val="0053171B"/>
    <w:rsid w:val="00531795"/>
    <w:rsid w:val="005317A4"/>
    <w:rsid w:val="005319BD"/>
    <w:rsid w:val="00531CA7"/>
    <w:rsid w:val="005323F1"/>
    <w:rsid w:val="00532543"/>
    <w:rsid w:val="00532652"/>
    <w:rsid w:val="005328DB"/>
    <w:rsid w:val="0053291B"/>
    <w:rsid w:val="00532DFA"/>
    <w:rsid w:val="00532E21"/>
    <w:rsid w:val="00532E59"/>
    <w:rsid w:val="00532F28"/>
    <w:rsid w:val="0053300C"/>
    <w:rsid w:val="00533308"/>
    <w:rsid w:val="00533345"/>
    <w:rsid w:val="00533754"/>
    <w:rsid w:val="00533D15"/>
    <w:rsid w:val="00533F0C"/>
    <w:rsid w:val="00534146"/>
    <w:rsid w:val="00534160"/>
    <w:rsid w:val="0053441B"/>
    <w:rsid w:val="00534C71"/>
    <w:rsid w:val="0053532E"/>
    <w:rsid w:val="00535E14"/>
    <w:rsid w:val="005361BE"/>
    <w:rsid w:val="00536209"/>
    <w:rsid w:val="005363BB"/>
    <w:rsid w:val="00536B97"/>
    <w:rsid w:val="005372A0"/>
    <w:rsid w:val="00537471"/>
    <w:rsid w:val="0053754A"/>
    <w:rsid w:val="00537558"/>
    <w:rsid w:val="00537DF0"/>
    <w:rsid w:val="00537EA1"/>
    <w:rsid w:val="00537F09"/>
    <w:rsid w:val="00537FFD"/>
    <w:rsid w:val="005400D6"/>
    <w:rsid w:val="0054010D"/>
    <w:rsid w:val="0054056C"/>
    <w:rsid w:val="005408F3"/>
    <w:rsid w:val="00540901"/>
    <w:rsid w:val="00540B2E"/>
    <w:rsid w:val="00540C1E"/>
    <w:rsid w:val="00540F0C"/>
    <w:rsid w:val="005410CE"/>
    <w:rsid w:val="005411D0"/>
    <w:rsid w:val="0054132C"/>
    <w:rsid w:val="005415C2"/>
    <w:rsid w:val="005419D0"/>
    <w:rsid w:val="00541A21"/>
    <w:rsid w:val="00541A7C"/>
    <w:rsid w:val="00541B0F"/>
    <w:rsid w:val="005421D1"/>
    <w:rsid w:val="005431BF"/>
    <w:rsid w:val="005431E1"/>
    <w:rsid w:val="00543263"/>
    <w:rsid w:val="0054358F"/>
    <w:rsid w:val="00543673"/>
    <w:rsid w:val="00543AED"/>
    <w:rsid w:val="00543AF7"/>
    <w:rsid w:val="00544279"/>
    <w:rsid w:val="00544485"/>
    <w:rsid w:val="0054480C"/>
    <w:rsid w:val="00544899"/>
    <w:rsid w:val="005448DC"/>
    <w:rsid w:val="00544BD0"/>
    <w:rsid w:val="00544C73"/>
    <w:rsid w:val="0054545E"/>
    <w:rsid w:val="005457F5"/>
    <w:rsid w:val="0054580C"/>
    <w:rsid w:val="00545D96"/>
    <w:rsid w:val="00545EE3"/>
    <w:rsid w:val="00545FF0"/>
    <w:rsid w:val="0054699F"/>
    <w:rsid w:val="00546D1B"/>
    <w:rsid w:val="00547098"/>
    <w:rsid w:val="005471E5"/>
    <w:rsid w:val="005476CA"/>
    <w:rsid w:val="005476D0"/>
    <w:rsid w:val="005476F9"/>
    <w:rsid w:val="005477A3"/>
    <w:rsid w:val="0054784F"/>
    <w:rsid w:val="00550100"/>
    <w:rsid w:val="005502DF"/>
    <w:rsid w:val="0055062A"/>
    <w:rsid w:val="00550816"/>
    <w:rsid w:val="005508AB"/>
    <w:rsid w:val="00550C86"/>
    <w:rsid w:val="0055137C"/>
    <w:rsid w:val="00551407"/>
    <w:rsid w:val="00551DB3"/>
    <w:rsid w:val="00551EDC"/>
    <w:rsid w:val="005520F5"/>
    <w:rsid w:val="005522E6"/>
    <w:rsid w:val="00552348"/>
    <w:rsid w:val="00552496"/>
    <w:rsid w:val="0055255B"/>
    <w:rsid w:val="00552B07"/>
    <w:rsid w:val="00552B1A"/>
    <w:rsid w:val="00552C67"/>
    <w:rsid w:val="00552D7B"/>
    <w:rsid w:val="00552F68"/>
    <w:rsid w:val="00553015"/>
    <w:rsid w:val="00553061"/>
    <w:rsid w:val="005530CF"/>
    <w:rsid w:val="005533DB"/>
    <w:rsid w:val="005535C3"/>
    <w:rsid w:val="00553697"/>
    <w:rsid w:val="00553909"/>
    <w:rsid w:val="00553DA2"/>
    <w:rsid w:val="005540EA"/>
    <w:rsid w:val="0055454F"/>
    <w:rsid w:val="00554752"/>
    <w:rsid w:val="0055481E"/>
    <w:rsid w:val="00554AB1"/>
    <w:rsid w:val="00554C52"/>
    <w:rsid w:val="00554D3E"/>
    <w:rsid w:val="0055538E"/>
    <w:rsid w:val="00555404"/>
    <w:rsid w:val="00555551"/>
    <w:rsid w:val="0055558F"/>
    <w:rsid w:val="00555973"/>
    <w:rsid w:val="005559C1"/>
    <w:rsid w:val="005561F3"/>
    <w:rsid w:val="005562ED"/>
    <w:rsid w:val="005565B6"/>
    <w:rsid w:val="0055680B"/>
    <w:rsid w:val="00556A5E"/>
    <w:rsid w:val="00556B06"/>
    <w:rsid w:val="00556D32"/>
    <w:rsid w:val="0055701F"/>
    <w:rsid w:val="00557030"/>
    <w:rsid w:val="005572DE"/>
    <w:rsid w:val="005574EF"/>
    <w:rsid w:val="005575D0"/>
    <w:rsid w:val="00557734"/>
    <w:rsid w:val="005578D4"/>
    <w:rsid w:val="00557AFF"/>
    <w:rsid w:val="00557BA1"/>
    <w:rsid w:val="00557C44"/>
    <w:rsid w:val="0056018E"/>
    <w:rsid w:val="0056031F"/>
    <w:rsid w:val="0056086D"/>
    <w:rsid w:val="00560ABB"/>
    <w:rsid w:val="00560B64"/>
    <w:rsid w:val="0056102A"/>
    <w:rsid w:val="00561038"/>
    <w:rsid w:val="0056105C"/>
    <w:rsid w:val="0056144B"/>
    <w:rsid w:val="00561482"/>
    <w:rsid w:val="005614DA"/>
    <w:rsid w:val="00561588"/>
    <w:rsid w:val="005619C3"/>
    <w:rsid w:val="00561AD4"/>
    <w:rsid w:val="00561F5F"/>
    <w:rsid w:val="0056207B"/>
    <w:rsid w:val="0056251C"/>
    <w:rsid w:val="00562809"/>
    <w:rsid w:val="005637FF"/>
    <w:rsid w:val="0056383F"/>
    <w:rsid w:val="00563CA9"/>
    <w:rsid w:val="00563CAD"/>
    <w:rsid w:val="00563D5C"/>
    <w:rsid w:val="00563E4F"/>
    <w:rsid w:val="00563EC0"/>
    <w:rsid w:val="0056421C"/>
    <w:rsid w:val="0056428A"/>
    <w:rsid w:val="00564472"/>
    <w:rsid w:val="005649FE"/>
    <w:rsid w:val="00564C19"/>
    <w:rsid w:val="00565020"/>
    <w:rsid w:val="00565B33"/>
    <w:rsid w:val="00565EC3"/>
    <w:rsid w:val="00566021"/>
    <w:rsid w:val="00566231"/>
    <w:rsid w:val="00566E7F"/>
    <w:rsid w:val="00567288"/>
    <w:rsid w:val="00567342"/>
    <w:rsid w:val="00567549"/>
    <w:rsid w:val="0056780B"/>
    <w:rsid w:val="00567935"/>
    <w:rsid w:val="00567BF3"/>
    <w:rsid w:val="00567D5D"/>
    <w:rsid w:val="00567FEB"/>
    <w:rsid w:val="0057009B"/>
    <w:rsid w:val="00570470"/>
    <w:rsid w:val="0057050D"/>
    <w:rsid w:val="00570693"/>
    <w:rsid w:val="00570A6A"/>
    <w:rsid w:val="00570B97"/>
    <w:rsid w:val="00570BE4"/>
    <w:rsid w:val="00570DAF"/>
    <w:rsid w:val="00570DCE"/>
    <w:rsid w:val="0057180E"/>
    <w:rsid w:val="00571BCA"/>
    <w:rsid w:val="00571F3B"/>
    <w:rsid w:val="0057204F"/>
    <w:rsid w:val="0057219D"/>
    <w:rsid w:val="00572A07"/>
    <w:rsid w:val="00572A8C"/>
    <w:rsid w:val="00572DD1"/>
    <w:rsid w:val="00573029"/>
    <w:rsid w:val="00573081"/>
    <w:rsid w:val="005732EC"/>
    <w:rsid w:val="00573302"/>
    <w:rsid w:val="00573547"/>
    <w:rsid w:val="0057362F"/>
    <w:rsid w:val="00573E8C"/>
    <w:rsid w:val="00573F51"/>
    <w:rsid w:val="00573F62"/>
    <w:rsid w:val="00573FCF"/>
    <w:rsid w:val="00574410"/>
    <w:rsid w:val="00574CCF"/>
    <w:rsid w:val="005752C9"/>
    <w:rsid w:val="005752D3"/>
    <w:rsid w:val="0057542B"/>
    <w:rsid w:val="00575734"/>
    <w:rsid w:val="005758AA"/>
    <w:rsid w:val="00575DCF"/>
    <w:rsid w:val="005762B2"/>
    <w:rsid w:val="0057659A"/>
    <w:rsid w:val="005770F8"/>
    <w:rsid w:val="0057713C"/>
    <w:rsid w:val="005772AE"/>
    <w:rsid w:val="00577361"/>
    <w:rsid w:val="005773D8"/>
    <w:rsid w:val="00577653"/>
    <w:rsid w:val="00577A96"/>
    <w:rsid w:val="00577E4A"/>
    <w:rsid w:val="0058002C"/>
    <w:rsid w:val="00580BCB"/>
    <w:rsid w:val="00580C8D"/>
    <w:rsid w:val="00580E5C"/>
    <w:rsid w:val="00581450"/>
    <w:rsid w:val="00581466"/>
    <w:rsid w:val="00581D4E"/>
    <w:rsid w:val="00581D8B"/>
    <w:rsid w:val="00581EC5"/>
    <w:rsid w:val="00581F2A"/>
    <w:rsid w:val="005821D9"/>
    <w:rsid w:val="00582349"/>
    <w:rsid w:val="00582596"/>
    <w:rsid w:val="00582768"/>
    <w:rsid w:val="00582B39"/>
    <w:rsid w:val="00583262"/>
    <w:rsid w:val="00583283"/>
    <w:rsid w:val="005832A2"/>
    <w:rsid w:val="00583883"/>
    <w:rsid w:val="00583EB3"/>
    <w:rsid w:val="005842DB"/>
    <w:rsid w:val="005845E8"/>
    <w:rsid w:val="005846B4"/>
    <w:rsid w:val="00584BB1"/>
    <w:rsid w:val="00584CAA"/>
    <w:rsid w:val="00585156"/>
    <w:rsid w:val="00585C2A"/>
    <w:rsid w:val="00585C45"/>
    <w:rsid w:val="00585D50"/>
    <w:rsid w:val="00585D76"/>
    <w:rsid w:val="00586177"/>
    <w:rsid w:val="0058624C"/>
    <w:rsid w:val="005863FD"/>
    <w:rsid w:val="005864C0"/>
    <w:rsid w:val="005865A5"/>
    <w:rsid w:val="00586BD2"/>
    <w:rsid w:val="0058721E"/>
    <w:rsid w:val="005874ED"/>
    <w:rsid w:val="005877DC"/>
    <w:rsid w:val="0058785E"/>
    <w:rsid w:val="00587980"/>
    <w:rsid w:val="00587D43"/>
    <w:rsid w:val="00587E8A"/>
    <w:rsid w:val="00587FB4"/>
    <w:rsid w:val="005902CB"/>
    <w:rsid w:val="00590410"/>
    <w:rsid w:val="00590671"/>
    <w:rsid w:val="00590CE0"/>
    <w:rsid w:val="00591302"/>
    <w:rsid w:val="00591339"/>
    <w:rsid w:val="0059187F"/>
    <w:rsid w:val="005918F5"/>
    <w:rsid w:val="0059199A"/>
    <w:rsid w:val="005919F0"/>
    <w:rsid w:val="00591A3D"/>
    <w:rsid w:val="00591F4E"/>
    <w:rsid w:val="0059214C"/>
    <w:rsid w:val="00592621"/>
    <w:rsid w:val="0059269E"/>
    <w:rsid w:val="00592831"/>
    <w:rsid w:val="005929DA"/>
    <w:rsid w:val="00593015"/>
    <w:rsid w:val="005930E0"/>
    <w:rsid w:val="0059324E"/>
    <w:rsid w:val="00593A3B"/>
    <w:rsid w:val="00593A92"/>
    <w:rsid w:val="00593B26"/>
    <w:rsid w:val="00593D4F"/>
    <w:rsid w:val="00593FEE"/>
    <w:rsid w:val="0059442B"/>
    <w:rsid w:val="00594578"/>
    <w:rsid w:val="00594ABC"/>
    <w:rsid w:val="00594ECA"/>
    <w:rsid w:val="00594EEE"/>
    <w:rsid w:val="00594F31"/>
    <w:rsid w:val="00595005"/>
    <w:rsid w:val="00595242"/>
    <w:rsid w:val="005953DF"/>
    <w:rsid w:val="005956C0"/>
    <w:rsid w:val="00595EFF"/>
    <w:rsid w:val="00595FCC"/>
    <w:rsid w:val="00595FDB"/>
    <w:rsid w:val="00596105"/>
    <w:rsid w:val="00596179"/>
    <w:rsid w:val="005961C3"/>
    <w:rsid w:val="0059625B"/>
    <w:rsid w:val="00596297"/>
    <w:rsid w:val="00596BC1"/>
    <w:rsid w:val="00596C02"/>
    <w:rsid w:val="00596C79"/>
    <w:rsid w:val="00596D54"/>
    <w:rsid w:val="00596F43"/>
    <w:rsid w:val="00596FF9"/>
    <w:rsid w:val="005972A1"/>
    <w:rsid w:val="0059782C"/>
    <w:rsid w:val="0059796D"/>
    <w:rsid w:val="00597FEC"/>
    <w:rsid w:val="005A00E8"/>
    <w:rsid w:val="005A013E"/>
    <w:rsid w:val="005A0198"/>
    <w:rsid w:val="005A0792"/>
    <w:rsid w:val="005A0A46"/>
    <w:rsid w:val="005A0B3A"/>
    <w:rsid w:val="005A0C91"/>
    <w:rsid w:val="005A0DDF"/>
    <w:rsid w:val="005A0EE1"/>
    <w:rsid w:val="005A0F11"/>
    <w:rsid w:val="005A126E"/>
    <w:rsid w:val="005A1329"/>
    <w:rsid w:val="005A1493"/>
    <w:rsid w:val="005A17D8"/>
    <w:rsid w:val="005A1A6D"/>
    <w:rsid w:val="005A1BB5"/>
    <w:rsid w:val="005A1CF5"/>
    <w:rsid w:val="005A1D9A"/>
    <w:rsid w:val="005A1E31"/>
    <w:rsid w:val="005A2332"/>
    <w:rsid w:val="005A2526"/>
    <w:rsid w:val="005A2572"/>
    <w:rsid w:val="005A2773"/>
    <w:rsid w:val="005A304B"/>
    <w:rsid w:val="005A30EE"/>
    <w:rsid w:val="005A30F3"/>
    <w:rsid w:val="005A315F"/>
    <w:rsid w:val="005A3296"/>
    <w:rsid w:val="005A33DD"/>
    <w:rsid w:val="005A3575"/>
    <w:rsid w:val="005A3775"/>
    <w:rsid w:val="005A3818"/>
    <w:rsid w:val="005A38A0"/>
    <w:rsid w:val="005A3A45"/>
    <w:rsid w:val="005A3E3B"/>
    <w:rsid w:val="005A425D"/>
    <w:rsid w:val="005A48F6"/>
    <w:rsid w:val="005A4922"/>
    <w:rsid w:val="005A4C42"/>
    <w:rsid w:val="005A4D65"/>
    <w:rsid w:val="005A52CE"/>
    <w:rsid w:val="005A549B"/>
    <w:rsid w:val="005A550D"/>
    <w:rsid w:val="005A56C7"/>
    <w:rsid w:val="005A599E"/>
    <w:rsid w:val="005A5A12"/>
    <w:rsid w:val="005A5C18"/>
    <w:rsid w:val="005A5D80"/>
    <w:rsid w:val="005A6059"/>
    <w:rsid w:val="005A63AA"/>
    <w:rsid w:val="005A660A"/>
    <w:rsid w:val="005A6753"/>
    <w:rsid w:val="005A6783"/>
    <w:rsid w:val="005A68AE"/>
    <w:rsid w:val="005A68EB"/>
    <w:rsid w:val="005A6A06"/>
    <w:rsid w:val="005A6BFF"/>
    <w:rsid w:val="005A6E1C"/>
    <w:rsid w:val="005A6E73"/>
    <w:rsid w:val="005A6F1F"/>
    <w:rsid w:val="005A72D4"/>
    <w:rsid w:val="005A7302"/>
    <w:rsid w:val="005A7910"/>
    <w:rsid w:val="005A7C41"/>
    <w:rsid w:val="005A7CD1"/>
    <w:rsid w:val="005A7CE6"/>
    <w:rsid w:val="005A7E9C"/>
    <w:rsid w:val="005A7F2E"/>
    <w:rsid w:val="005A7F77"/>
    <w:rsid w:val="005A7FB0"/>
    <w:rsid w:val="005B076D"/>
    <w:rsid w:val="005B0796"/>
    <w:rsid w:val="005B07FB"/>
    <w:rsid w:val="005B087D"/>
    <w:rsid w:val="005B0993"/>
    <w:rsid w:val="005B0AA9"/>
    <w:rsid w:val="005B0ECE"/>
    <w:rsid w:val="005B105B"/>
    <w:rsid w:val="005B1197"/>
    <w:rsid w:val="005B1A33"/>
    <w:rsid w:val="005B1C48"/>
    <w:rsid w:val="005B1CC4"/>
    <w:rsid w:val="005B1EAB"/>
    <w:rsid w:val="005B1F52"/>
    <w:rsid w:val="005B212D"/>
    <w:rsid w:val="005B2253"/>
    <w:rsid w:val="005B2419"/>
    <w:rsid w:val="005B266A"/>
    <w:rsid w:val="005B2DB0"/>
    <w:rsid w:val="005B30B1"/>
    <w:rsid w:val="005B3261"/>
    <w:rsid w:val="005B3318"/>
    <w:rsid w:val="005B35C8"/>
    <w:rsid w:val="005B3713"/>
    <w:rsid w:val="005B38C4"/>
    <w:rsid w:val="005B3997"/>
    <w:rsid w:val="005B3B4C"/>
    <w:rsid w:val="005B3BA2"/>
    <w:rsid w:val="005B3E4F"/>
    <w:rsid w:val="005B3E5B"/>
    <w:rsid w:val="005B3F0A"/>
    <w:rsid w:val="005B3FBA"/>
    <w:rsid w:val="005B41EA"/>
    <w:rsid w:val="005B4862"/>
    <w:rsid w:val="005B4968"/>
    <w:rsid w:val="005B4AC2"/>
    <w:rsid w:val="005B4BBB"/>
    <w:rsid w:val="005B4E90"/>
    <w:rsid w:val="005B5336"/>
    <w:rsid w:val="005B55A4"/>
    <w:rsid w:val="005B5676"/>
    <w:rsid w:val="005B58DC"/>
    <w:rsid w:val="005B5B2F"/>
    <w:rsid w:val="005B5FE3"/>
    <w:rsid w:val="005B61C4"/>
    <w:rsid w:val="005B6331"/>
    <w:rsid w:val="005B63B7"/>
    <w:rsid w:val="005B63C7"/>
    <w:rsid w:val="005B64E2"/>
    <w:rsid w:val="005B6932"/>
    <w:rsid w:val="005B6A92"/>
    <w:rsid w:val="005B6F71"/>
    <w:rsid w:val="005B7200"/>
    <w:rsid w:val="005B7218"/>
    <w:rsid w:val="005B7FAE"/>
    <w:rsid w:val="005C005B"/>
    <w:rsid w:val="005C02FA"/>
    <w:rsid w:val="005C042C"/>
    <w:rsid w:val="005C0BFB"/>
    <w:rsid w:val="005C0C9F"/>
    <w:rsid w:val="005C0E8B"/>
    <w:rsid w:val="005C0F93"/>
    <w:rsid w:val="005C104B"/>
    <w:rsid w:val="005C127D"/>
    <w:rsid w:val="005C13B5"/>
    <w:rsid w:val="005C1496"/>
    <w:rsid w:val="005C1519"/>
    <w:rsid w:val="005C17ED"/>
    <w:rsid w:val="005C1A66"/>
    <w:rsid w:val="005C1C6E"/>
    <w:rsid w:val="005C2020"/>
    <w:rsid w:val="005C2048"/>
    <w:rsid w:val="005C24DC"/>
    <w:rsid w:val="005C2572"/>
    <w:rsid w:val="005C278F"/>
    <w:rsid w:val="005C2A75"/>
    <w:rsid w:val="005C2B40"/>
    <w:rsid w:val="005C2B4B"/>
    <w:rsid w:val="005C32E5"/>
    <w:rsid w:val="005C32F4"/>
    <w:rsid w:val="005C34C8"/>
    <w:rsid w:val="005C390F"/>
    <w:rsid w:val="005C3BDD"/>
    <w:rsid w:val="005C42F8"/>
    <w:rsid w:val="005C4478"/>
    <w:rsid w:val="005C45EB"/>
    <w:rsid w:val="005C45FF"/>
    <w:rsid w:val="005C46ED"/>
    <w:rsid w:val="005C496E"/>
    <w:rsid w:val="005C4A9E"/>
    <w:rsid w:val="005C4E18"/>
    <w:rsid w:val="005C52F0"/>
    <w:rsid w:val="005C5399"/>
    <w:rsid w:val="005C5645"/>
    <w:rsid w:val="005C56F0"/>
    <w:rsid w:val="005C57B3"/>
    <w:rsid w:val="005C585F"/>
    <w:rsid w:val="005C6276"/>
    <w:rsid w:val="005C62DF"/>
    <w:rsid w:val="005C6426"/>
    <w:rsid w:val="005C67D9"/>
    <w:rsid w:val="005C6CC7"/>
    <w:rsid w:val="005C6DCB"/>
    <w:rsid w:val="005C6E99"/>
    <w:rsid w:val="005C712E"/>
    <w:rsid w:val="005C73CD"/>
    <w:rsid w:val="005C748A"/>
    <w:rsid w:val="005C7967"/>
    <w:rsid w:val="005C7AC2"/>
    <w:rsid w:val="005C7B95"/>
    <w:rsid w:val="005C7C07"/>
    <w:rsid w:val="005C7D11"/>
    <w:rsid w:val="005C7F53"/>
    <w:rsid w:val="005D011B"/>
    <w:rsid w:val="005D0432"/>
    <w:rsid w:val="005D0511"/>
    <w:rsid w:val="005D0815"/>
    <w:rsid w:val="005D0BC6"/>
    <w:rsid w:val="005D0D60"/>
    <w:rsid w:val="005D0E36"/>
    <w:rsid w:val="005D1224"/>
    <w:rsid w:val="005D15A4"/>
    <w:rsid w:val="005D16AA"/>
    <w:rsid w:val="005D170D"/>
    <w:rsid w:val="005D181F"/>
    <w:rsid w:val="005D1F6F"/>
    <w:rsid w:val="005D2005"/>
    <w:rsid w:val="005D220E"/>
    <w:rsid w:val="005D24D2"/>
    <w:rsid w:val="005D2833"/>
    <w:rsid w:val="005D2845"/>
    <w:rsid w:val="005D2879"/>
    <w:rsid w:val="005D299A"/>
    <w:rsid w:val="005D3177"/>
    <w:rsid w:val="005D33EE"/>
    <w:rsid w:val="005D359C"/>
    <w:rsid w:val="005D3B14"/>
    <w:rsid w:val="005D3B5A"/>
    <w:rsid w:val="005D3FE4"/>
    <w:rsid w:val="005D44D7"/>
    <w:rsid w:val="005D4720"/>
    <w:rsid w:val="005D4809"/>
    <w:rsid w:val="005D4A40"/>
    <w:rsid w:val="005D4B9D"/>
    <w:rsid w:val="005D4E02"/>
    <w:rsid w:val="005D5215"/>
    <w:rsid w:val="005D549C"/>
    <w:rsid w:val="005D58C8"/>
    <w:rsid w:val="005D593E"/>
    <w:rsid w:val="005D5954"/>
    <w:rsid w:val="005D5AD0"/>
    <w:rsid w:val="005D5B6A"/>
    <w:rsid w:val="005D5DDE"/>
    <w:rsid w:val="005D5E4F"/>
    <w:rsid w:val="005D5F0D"/>
    <w:rsid w:val="005D5F60"/>
    <w:rsid w:val="005D5F70"/>
    <w:rsid w:val="005D6000"/>
    <w:rsid w:val="005D6064"/>
    <w:rsid w:val="005D6189"/>
    <w:rsid w:val="005D63AB"/>
    <w:rsid w:val="005D643C"/>
    <w:rsid w:val="005D6489"/>
    <w:rsid w:val="005D68A3"/>
    <w:rsid w:val="005D6947"/>
    <w:rsid w:val="005D696D"/>
    <w:rsid w:val="005D6989"/>
    <w:rsid w:val="005D6BA3"/>
    <w:rsid w:val="005D6D3F"/>
    <w:rsid w:val="005D7551"/>
    <w:rsid w:val="005D75F9"/>
    <w:rsid w:val="005D77C9"/>
    <w:rsid w:val="005D7D6C"/>
    <w:rsid w:val="005E017A"/>
    <w:rsid w:val="005E0A20"/>
    <w:rsid w:val="005E0CA3"/>
    <w:rsid w:val="005E0F50"/>
    <w:rsid w:val="005E115C"/>
    <w:rsid w:val="005E1817"/>
    <w:rsid w:val="005E18A4"/>
    <w:rsid w:val="005E19BB"/>
    <w:rsid w:val="005E1A0A"/>
    <w:rsid w:val="005E1D04"/>
    <w:rsid w:val="005E1E87"/>
    <w:rsid w:val="005E1FC6"/>
    <w:rsid w:val="005E213D"/>
    <w:rsid w:val="005E28AE"/>
    <w:rsid w:val="005E2A0B"/>
    <w:rsid w:val="005E2BD5"/>
    <w:rsid w:val="005E3124"/>
    <w:rsid w:val="005E3429"/>
    <w:rsid w:val="005E36BC"/>
    <w:rsid w:val="005E398E"/>
    <w:rsid w:val="005E3ED0"/>
    <w:rsid w:val="005E462A"/>
    <w:rsid w:val="005E465E"/>
    <w:rsid w:val="005E49CF"/>
    <w:rsid w:val="005E4AB4"/>
    <w:rsid w:val="005E4BC0"/>
    <w:rsid w:val="005E4CAB"/>
    <w:rsid w:val="005E505B"/>
    <w:rsid w:val="005E5301"/>
    <w:rsid w:val="005E5474"/>
    <w:rsid w:val="005E5A5C"/>
    <w:rsid w:val="005E5EE5"/>
    <w:rsid w:val="005E6038"/>
    <w:rsid w:val="005E6213"/>
    <w:rsid w:val="005E6913"/>
    <w:rsid w:val="005E693D"/>
    <w:rsid w:val="005E6BD9"/>
    <w:rsid w:val="005E6C1E"/>
    <w:rsid w:val="005E6C5E"/>
    <w:rsid w:val="005E6CBE"/>
    <w:rsid w:val="005E6D6C"/>
    <w:rsid w:val="005E6E48"/>
    <w:rsid w:val="005E70AD"/>
    <w:rsid w:val="005E73D1"/>
    <w:rsid w:val="005E752E"/>
    <w:rsid w:val="005E7555"/>
    <w:rsid w:val="005E785D"/>
    <w:rsid w:val="005E7A19"/>
    <w:rsid w:val="005E7DC0"/>
    <w:rsid w:val="005E7E73"/>
    <w:rsid w:val="005E7F48"/>
    <w:rsid w:val="005F07D3"/>
    <w:rsid w:val="005F08B6"/>
    <w:rsid w:val="005F08D8"/>
    <w:rsid w:val="005F0A9F"/>
    <w:rsid w:val="005F0E77"/>
    <w:rsid w:val="005F1377"/>
    <w:rsid w:val="005F14F7"/>
    <w:rsid w:val="005F1539"/>
    <w:rsid w:val="005F1952"/>
    <w:rsid w:val="005F19C0"/>
    <w:rsid w:val="005F19DF"/>
    <w:rsid w:val="005F1B3E"/>
    <w:rsid w:val="005F1EAA"/>
    <w:rsid w:val="005F2259"/>
    <w:rsid w:val="005F2496"/>
    <w:rsid w:val="005F2538"/>
    <w:rsid w:val="005F284E"/>
    <w:rsid w:val="005F2B02"/>
    <w:rsid w:val="005F314F"/>
    <w:rsid w:val="005F3715"/>
    <w:rsid w:val="005F39BB"/>
    <w:rsid w:val="005F39E0"/>
    <w:rsid w:val="005F3B38"/>
    <w:rsid w:val="005F3C0C"/>
    <w:rsid w:val="005F3DF3"/>
    <w:rsid w:val="005F3E67"/>
    <w:rsid w:val="005F3EE4"/>
    <w:rsid w:val="005F3F8B"/>
    <w:rsid w:val="005F48B9"/>
    <w:rsid w:val="005F48BB"/>
    <w:rsid w:val="005F4A34"/>
    <w:rsid w:val="005F4B6D"/>
    <w:rsid w:val="005F4CD0"/>
    <w:rsid w:val="005F4D82"/>
    <w:rsid w:val="005F4DA1"/>
    <w:rsid w:val="005F4EF7"/>
    <w:rsid w:val="005F51FC"/>
    <w:rsid w:val="005F5397"/>
    <w:rsid w:val="005F5DB3"/>
    <w:rsid w:val="005F5FFD"/>
    <w:rsid w:val="005F6039"/>
    <w:rsid w:val="005F615D"/>
    <w:rsid w:val="005F62AA"/>
    <w:rsid w:val="005F65B2"/>
    <w:rsid w:val="005F65DD"/>
    <w:rsid w:val="005F69D5"/>
    <w:rsid w:val="005F6CDE"/>
    <w:rsid w:val="005F6F0C"/>
    <w:rsid w:val="005F7069"/>
    <w:rsid w:val="005F76C3"/>
    <w:rsid w:val="005F783A"/>
    <w:rsid w:val="005F7B8D"/>
    <w:rsid w:val="005F7C40"/>
    <w:rsid w:val="005F7CDF"/>
    <w:rsid w:val="005F7F81"/>
    <w:rsid w:val="00600063"/>
    <w:rsid w:val="006003C0"/>
    <w:rsid w:val="0060098E"/>
    <w:rsid w:val="00600C51"/>
    <w:rsid w:val="00601207"/>
    <w:rsid w:val="00601233"/>
    <w:rsid w:val="006014C8"/>
    <w:rsid w:val="006014CF"/>
    <w:rsid w:val="006017AA"/>
    <w:rsid w:val="00601848"/>
    <w:rsid w:val="006019AD"/>
    <w:rsid w:val="00601B33"/>
    <w:rsid w:val="00601B35"/>
    <w:rsid w:val="00601BB1"/>
    <w:rsid w:val="00601D87"/>
    <w:rsid w:val="006023B8"/>
    <w:rsid w:val="0060275D"/>
    <w:rsid w:val="006028F3"/>
    <w:rsid w:val="00602A2D"/>
    <w:rsid w:val="00602AC3"/>
    <w:rsid w:val="00602B52"/>
    <w:rsid w:val="00602C73"/>
    <w:rsid w:val="00602CA0"/>
    <w:rsid w:val="00602DC0"/>
    <w:rsid w:val="00602ED5"/>
    <w:rsid w:val="006033E3"/>
    <w:rsid w:val="00603510"/>
    <w:rsid w:val="006035F6"/>
    <w:rsid w:val="00604202"/>
    <w:rsid w:val="0060426B"/>
    <w:rsid w:val="00604678"/>
    <w:rsid w:val="0060496D"/>
    <w:rsid w:val="006056E6"/>
    <w:rsid w:val="006058F8"/>
    <w:rsid w:val="00605E59"/>
    <w:rsid w:val="00606337"/>
    <w:rsid w:val="0060683F"/>
    <w:rsid w:val="00606ACA"/>
    <w:rsid w:val="00606AE2"/>
    <w:rsid w:val="006073DD"/>
    <w:rsid w:val="006075DB"/>
    <w:rsid w:val="006077FB"/>
    <w:rsid w:val="00607F25"/>
    <w:rsid w:val="00607F76"/>
    <w:rsid w:val="00607F8F"/>
    <w:rsid w:val="006103A1"/>
    <w:rsid w:val="006103AD"/>
    <w:rsid w:val="0061044B"/>
    <w:rsid w:val="006104B2"/>
    <w:rsid w:val="0061058D"/>
    <w:rsid w:val="0061081F"/>
    <w:rsid w:val="00610C85"/>
    <w:rsid w:val="00611040"/>
    <w:rsid w:val="0061167F"/>
    <w:rsid w:val="006116CE"/>
    <w:rsid w:val="00611A09"/>
    <w:rsid w:val="00611B51"/>
    <w:rsid w:val="00611DDF"/>
    <w:rsid w:val="00611E87"/>
    <w:rsid w:val="0061202C"/>
    <w:rsid w:val="006120C8"/>
    <w:rsid w:val="00612175"/>
    <w:rsid w:val="0061244E"/>
    <w:rsid w:val="006124D0"/>
    <w:rsid w:val="00612503"/>
    <w:rsid w:val="00612BFF"/>
    <w:rsid w:val="00612C2E"/>
    <w:rsid w:val="00612D35"/>
    <w:rsid w:val="00612D62"/>
    <w:rsid w:val="00612DAE"/>
    <w:rsid w:val="00613070"/>
    <w:rsid w:val="006131FD"/>
    <w:rsid w:val="0061321E"/>
    <w:rsid w:val="006134EB"/>
    <w:rsid w:val="00613576"/>
    <w:rsid w:val="00613638"/>
    <w:rsid w:val="00613640"/>
    <w:rsid w:val="00613D27"/>
    <w:rsid w:val="00613DB2"/>
    <w:rsid w:val="00613FF4"/>
    <w:rsid w:val="00614579"/>
    <w:rsid w:val="0061466B"/>
    <w:rsid w:val="00614A7F"/>
    <w:rsid w:val="00614B42"/>
    <w:rsid w:val="00614BC2"/>
    <w:rsid w:val="00614BE4"/>
    <w:rsid w:val="00614BF4"/>
    <w:rsid w:val="00615519"/>
    <w:rsid w:val="00615635"/>
    <w:rsid w:val="006158EF"/>
    <w:rsid w:val="0061599E"/>
    <w:rsid w:val="00615A79"/>
    <w:rsid w:val="00615AE0"/>
    <w:rsid w:val="00615CA6"/>
    <w:rsid w:val="00615FE0"/>
    <w:rsid w:val="0061622F"/>
    <w:rsid w:val="0061624D"/>
    <w:rsid w:val="00616424"/>
    <w:rsid w:val="0061673C"/>
    <w:rsid w:val="006168E3"/>
    <w:rsid w:val="00616A62"/>
    <w:rsid w:val="00616ECA"/>
    <w:rsid w:val="00616EF8"/>
    <w:rsid w:val="00616FE8"/>
    <w:rsid w:val="006172ED"/>
    <w:rsid w:val="006176AF"/>
    <w:rsid w:val="006176D8"/>
    <w:rsid w:val="006178B1"/>
    <w:rsid w:val="00617B65"/>
    <w:rsid w:val="00617C58"/>
    <w:rsid w:val="006201AE"/>
    <w:rsid w:val="00620500"/>
    <w:rsid w:val="0062066F"/>
    <w:rsid w:val="00620893"/>
    <w:rsid w:val="00620E1E"/>
    <w:rsid w:val="0062108F"/>
    <w:rsid w:val="006210A4"/>
    <w:rsid w:val="006210F2"/>
    <w:rsid w:val="0062188B"/>
    <w:rsid w:val="006218FE"/>
    <w:rsid w:val="00621A8A"/>
    <w:rsid w:val="00621AAE"/>
    <w:rsid w:val="00621B25"/>
    <w:rsid w:val="00621E0E"/>
    <w:rsid w:val="00622053"/>
    <w:rsid w:val="00622092"/>
    <w:rsid w:val="00622242"/>
    <w:rsid w:val="0062237E"/>
    <w:rsid w:val="00622489"/>
    <w:rsid w:val="00622490"/>
    <w:rsid w:val="006224F1"/>
    <w:rsid w:val="0062297D"/>
    <w:rsid w:val="00622AFE"/>
    <w:rsid w:val="00622C7C"/>
    <w:rsid w:val="00623014"/>
    <w:rsid w:val="00623B47"/>
    <w:rsid w:val="00623CA1"/>
    <w:rsid w:val="00623CBA"/>
    <w:rsid w:val="00624131"/>
    <w:rsid w:val="00624132"/>
    <w:rsid w:val="00624292"/>
    <w:rsid w:val="006243CE"/>
    <w:rsid w:val="006244F2"/>
    <w:rsid w:val="00624B00"/>
    <w:rsid w:val="00624C9F"/>
    <w:rsid w:val="00624D17"/>
    <w:rsid w:val="00624E92"/>
    <w:rsid w:val="006250B6"/>
    <w:rsid w:val="00625169"/>
    <w:rsid w:val="00625194"/>
    <w:rsid w:val="006252EC"/>
    <w:rsid w:val="00625A24"/>
    <w:rsid w:val="00625A7A"/>
    <w:rsid w:val="00625A9D"/>
    <w:rsid w:val="00625E3E"/>
    <w:rsid w:val="00625E6B"/>
    <w:rsid w:val="00625FB5"/>
    <w:rsid w:val="0062612B"/>
    <w:rsid w:val="0062628A"/>
    <w:rsid w:val="00626298"/>
    <w:rsid w:val="0062664B"/>
    <w:rsid w:val="006266AC"/>
    <w:rsid w:val="00626783"/>
    <w:rsid w:val="00626C86"/>
    <w:rsid w:val="00626E7D"/>
    <w:rsid w:val="006270BD"/>
    <w:rsid w:val="006271C9"/>
    <w:rsid w:val="00627501"/>
    <w:rsid w:val="0062753A"/>
    <w:rsid w:val="006277CF"/>
    <w:rsid w:val="006278FC"/>
    <w:rsid w:val="00627B63"/>
    <w:rsid w:val="00627F06"/>
    <w:rsid w:val="00627F49"/>
    <w:rsid w:val="00627F69"/>
    <w:rsid w:val="00630135"/>
    <w:rsid w:val="0063014B"/>
    <w:rsid w:val="00630739"/>
    <w:rsid w:val="00630BD9"/>
    <w:rsid w:val="00630C9C"/>
    <w:rsid w:val="00630F52"/>
    <w:rsid w:val="00631183"/>
    <w:rsid w:val="00631C07"/>
    <w:rsid w:val="00631D2B"/>
    <w:rsid w:val="0063230A"/>
    <w:rsid w:val="00632796"/>
    <w:rsid w:val="006327A6"/>
    <w:rsid w:val="00632A0B"/>
    <w:rsid w:val="00632B4E"/>
    <w:rsid w:val="00632F47"/>
    <w:rsid w:val="00632FA9"/>
    <w:rsid w:val="006335BE"/>
    <w:rsid w:val="006335DB"/>
    <w:rsid w:val="00633BC7"/>
    <w:rsid w:val="00633C51"/>
    <w:rsid w:val="00634404"/>
    <w:rsid w:val="006348A2"/>
    <w:rsid w:val="006350B0"/>
    <w:rsid w:val="00635157"/>
    <w:rsid w:val="006351F3"/>
    <w:rsid w:val="00635212"/>
    <w:rsid w:val="006353D4"/>
    <w:rsid w:val="006354B1"/>
    <w:rsid w:val="00635652"/>
    <w:rsid w:val="00635B04"/>
    <w:rsid w:val="00635BED"/>
    <w:rsid w:val="00635CFE"/>
    <w:rsid w:val="00635DCD"/>
    <w:rsid w:val="0063605C"/>
    <w:rsid w:val="0063660F"/>
    <w:rsid w:val="00636752"/>
    <w:rsid w:val="00636B4C"/>
    <w:rsid w:val="00636B70"/>
    <w:rsid w:val="00636C1C"/>
    <w:rsid w:val="00636E12"/>
    <w:rsid w:val="00636F7F"/>
    <w:rsid w:val="006372D1"/>
    <w:rsid w:val="00637459"/>
    <w:rsid w:val="006374D6"/>
    <w:rsid w:val="00637844"/>
    <w:rsid w:val="00637C0B"/>
    <w:rsid w:val="00637CF4"/>
    <w:rsid w:val="00637DC5"/>
    <w:rsid w:val="0064037E"/>
    <w:rsid w:val="00640449"/>
    <w:rsid w:val="0064097F"/>
    <w:rsid w:val="00640A61"/>
    <w:rsid w:val="00640BE3"/>
    <w:rsid w:val="00640D2F"/>
    <w:rsid w:val="00640D80"/>
    <w:rsid w:val="00641040"/>
    <w:rsid w:val="006411AF"/>
    <w:rsid w:val="00641356"/>
    <w:rsid w:val="00641666"/>
    <w:rsid w:val="006416C7"/>
    <w:rsid w:val="00641B2D"/>
    <w:rsid w:val="00641E08"/>
    <w:rsid w:val="006420BA"/>
    <w:rsid w:val="006424BA"/>
    <w:rsid w:val="006426D8"/>
    <w:rsid w:val="0064270F"/>
    <w:rsid w:val="00642B59"/>
    <w:rsid w:val="00642DE4"/>
    <w:rsid w:val="00642F49"/>
    <w:rsid w:val="006431D5"/>
    <w:rsid w:val="006432A3"/>
    <w:rsid w:val="00643503"/>
    <w:rsid w:val="006435FB"/>
    <w:rsid w:val="00643B0C"/>
    <w:rsid w:val="00643B70"/>
    <w:rsid w:val="00643E92"/>
    <w:rsid w:val="00643FC8"/>
    <w:rsid w:val="00643FE8"/>
    <w:rsid w:val="00644B95"/>
    <w:rsid w:val="00644F06"/>
    <w:rsid w:val="00645095"/>
    <w:rsid w:val="00645163"/>
    <w:rsid w:val="0064563F"/>
    <w:rsid w:val="0064571B"/>
    <w:rsid w:val="00645765"/>
    <w:rsid w:val="00645CE6"/>
    <w:rsid w:val="00645E5D"/>
    <w:rsid w:val="006461F3"/>
    <w:rsid w:val="006462BE"/>
    <w:rsid w:val="006462CA"/>
    <w:rsid w:val="0064645E"/>
    <w:rsid w:val="00646988"/>
    <w:rsid w:val="00646CA4"/>
    <w:rsid w:val="00646CD9"/>
    <w:rsid w:val="00646ECC"/>
    <w:rsid w:val="00647126"/>
    <w:rsid w:val="0064715A"/>
    <w:rsid w:val="0064752B"/>
    <w:rsid w:val="00650A03"/>
    <w:rsid w:val="00651153"/>
    <w:rsid w:val="00651228"/>
    <w:rsid w:val="00651599"/>
    <w:rsid w:val="006516C9"/>
    <w:rsid w:val="006516F5"/>
    <w:rsid w:val="006519E7"/>
    <w:rsid w:val="00651EA7"/>
    <w:rsid w:val="00652335"/>
    <w:rsid w:val="00652A1D"/>
    <w:rsid w:val="00652EFB"/>
    <w:rsid w:val="00652F42"/>
    <w:rsid w:val="00652FE7"/>
    <w:rsid w:val="006538D9"/>
    <w:rsid w:val="00653CF4"/>
    <w:rsid w:val="00653D45"/>
    <w:rsid w:val="00654017"/>
    <w:rsid w:val="00654134"/>
    <w:rsid w:val="006544BF"/>
    <w:rsid w:val="006545E9"/>
    <w:rsid w:val="00654AC2"/>
    <w:rsid w:val="00654AEE"/>
    <w:rsid w:val="00654EF5"/>
    <w:rsid w:val="00655071"/>
    <w:rsid w:val="006557BE"/>
    <w:rsid w:val="00655A6B"/>
    <w:rsid w:val="0065698C"/>
    <w:rsid w:val="0065708A"/>
    <w:rsid w:val="0065712C"/>
    <w:rsid w:val="006573E2"/>
    <w:rsid w:val="0065792A"/>
    <w:rsid w:val="00657A35"/>
    <w:rsid w:val="00657DDC"/>
    <w:rsid w:val="00657EC7"/>
    <w:rsid w:val="0066001F"/>
    <w:rsid w:val="006602B4"/>
    <w:rsid w:val="00660427"/>
    <w:rsid w:val="00660555"/>
    <w:rsid w:val="00660729"/>
    <w:rsid w:val="00660787"/>
    <w:rsid w:val="00660DA0"/>
    <w:rsid w:val="00660E9C"/>
    <w:rsid w:val="00661097"/>
    <w:rsid w:val="006611E3"/>
    <w:rsid w:val="00661279"/>
    <w:rsid w:val="00661564"/>
    <w:rsid w:val="0066156D"/>
    <w:rsid w:val="00661634"/>
    <w:rsid w:val="00661725"/>
    <w:rsid w:val="006617C8"/>
    <w:rsid w:val="006619B4"/>
    <w:rsid w:val="00661DBC"/>
    <w:rsid w:val="006620C2"/>
    <w:rsid w:val="00662151"/>
    <w:rsid w:val="006622FF"/>
    <w:rsid w:val="006627E3"/>
    <w:rsid w:val="00662826"/>
    <w:rsid w:val="00662855"/>
    <w:rsid w:val="00662993"/>
    <w:rsid w:val="006629C8"/>
    <w:rsid w:val="00663079"/>
    <w:rsid w:val="0066346B"/>
    <w:rsid w:val="006635C7"/>
    <w:rsid w:val="00663657"/>
    <w:rsid w:val="0066387A"/>
    <w:rsid w:val="00663CE1"/>
    <w:rsid w:val="00664015"/>
    <w:rsid w:val="006644C3"/>
    <w:rsid w:val="00664627"/>
    <w:rsid w:val="0066487B"/>
    <w:rsid w:val="0066488A"/>
    <w:rsid w:val="00664A17"/>
    <w:rsid w:val="00664B4D"/>
    <w:rsid w:val="00664BE8"/>
    <w:rsid w:val="00664D1D"/>
    <w:rsid w:val="006650AD"/>
    <w:rsid w:val="006650EF"/>
    <w:rsid w:val="006657E9"/>
    <w:rsid w:val="00665929"/>
    <w:rsid w:val="00665965"/>
    <w:rsid w:val="00666473"/>
    <w:rsid w:val="006664BF"/>
    <w:rsid w:val="00666999"/>
    <w:rsid w:val="00666A57"/>
    <w:rsid w:val="00666D79"/>
    <w:rsid w:val="00666E01"/>
    <w:rsid w:val="00666FE4"/>
    <w:rsid w:val="00667449"/>
    <w:rsid w:val="00667525"/>
    <w:rsid w:val="00667553"/>
    <w:rsid w:val="00667716"/>
    <w:rsid w:val="00667F9F"/>
    <w:rsid w:val="0067003A"/>
    <w:rsid w:val="0067020E"/>
    <w:rsid w:val="006704A9"/>
    <w:rsid w:val="00670807"/>
    <w:rsid w:val="00670809"/>
    <w:rsid w:val="00670B3F"/>
    <w:rsid w:val="00670CE6"/>
    <w:rsid w:val="00670E05"/>
    <w:rsid w:val="00670FF8"/>
    <w:rsid w:val="00671281"/>
    <w:rsid w:val="006722ED"/>
    <w:rsid w:val="00672307"/>
    <w:rsid w:val="0067266F"/>
    <w:rsid w:val="00672934"/>
    <w:rsid w:val="00672AA1"/>
    <w:rsid w:val="00672E77"/>
    <w:rsid w:val="00673014"/>
    <w:rsid w:val="00673475"/>
    <w:rsid w:val="00673842"/>
    <w:rsid w:val="00673A26"/>
    <w:rsid w:val="00673A44"/>
    <w:rsid w:val="00673E69"/>
    <w:rsid w:val="00673E96"/>
    <w:rsid w:val="00673F9A"/>
    <w:rsid w:val="00674090"/>
    <w:rsid w:val="006744CB"/>
    <w:rsid w:val="0067468C"/>
    <w:rsid w:val="006746F3"/>
    <w:rsid w:val="00674D56"/>
    <w:rsid w:val="006750FB"/>
    <w:rsid w:val="0067527B"/>
    <w:rsid w:val="0067591D"/>
    <w:rsid w:val="0067598A"/>
    <w:rsid w:val="006759A1"/>
    <w:rsid w:val="00675A9C"/>
    <w:rsid w:val="00675AE2"/>
    <w:rsid w:val="00675F9E"/>
    <w:rsid w:val="006761EB"/>
    <w:rsid w:val="0067623B"/>
    <w:rsid w:val="00676659"/>
    <w:rsid w:val="00676663"/>
    <w:rsid w:val="006767C8"/>
    <w:rsid w:val="006768CC"/>
    <w:rsid w:val="00676B84"/>
    <w:rsid w:val="00676BAB"/>
    <w:rsid w:val="00677043"/>
    <w:rsid w:val="00677688"/>
    <w:rsid w:val="006779BE"/>
    <w:rsid w:val="00677D42"/>
    <w:rsid w:val="006800FA"/>
    <w:rsid w:val="0068018C"/>
    <w:rsid w:val="00680247"/>
    <w:rsid w:val="00680489"/>
    <w:rsid w:val="006806A1"/>
    <w:rsid w:val="0068081A"/>
    <w:rsid w:val="00680A6A"/>
    <w:rsid w:val="006814BC"/>
    <w:rsid w:val="00681849"/>
    <w:rsid w:val="00681978"/>
    <w:rsid w:val="0068198E"/>
    <w:rsid w:val="00681A8D"/>
    <w:rsid w:val="0068205A"/>
    <w:rsid w:val="0068246E"/>
    <w:rsid w:val="006825C7"/>
    <w:rsid w:val="006826B7"/>
    <w:rsid w:val="00682C96"/>
    <w:rsid w:val="00682F7B"/>
    <w:rsid w:val="00683267"/>
    <w:rsid w:val="00683473"/>
    <w:rsid w:val="00683B3A"/>
    <w:rsid w:val="00683BC5"/>
    <w:rsid w:val="00683D79"/>
    <w:rsid w:val="00684153"/>
    <w:rsid w:val="0068444D"/>
    <w:rsid w:val="006846A2"/>
    <w:rsid w:val="006848F5"/>
    <w:rsid w:val="00685082"/>
    <w:rsid w:val="006851D7"/>
    <w:rsid w:val="006858CF"/>
    <w:rsid w:val="00685A54"/>
    <w:rsid w:val="00685B2E"/>
    <w:rsid w:val="00685C2A"/>
    <w:rsid w:val="00685E65"/>
    <w:rsid w:val="006868DE"/>
    <w:rsid w:val="00686A44"/>
    <w:rsid w:val="00686CE9"/>
    <w:rsid w:val="00686F63"/>
    <w:rsid w:val="00686FE3"/>
    <w:rsid w:val="0068704B"/>
    <w:rsid w:val="0068743C"/>
    <w:rsid w:val="006875F7"/>
    <w:rsid w:val="00687831"/>
    <w:rsid w:val="00687A8A"/>
    <w:rsid w:val="00687B66"/>
    <w:rsid w:val="00687D76"/>
    <w:rsid w:val="006900D5"/>
    <w:rsid w:val="00690168"/>
    <w:rsid w:val="006904CC"/>
    <w:rsid w:val="006905D5"/>
    <w:rsid w:val="00690610"/>
    <w:rsid w:val="00690A76"/>
    <w:rsid w:val="00690D7B"/>
    <w:rsid w:val="0069103B"/>
    <w:rsid w:val="00691185"/>
    <w:rsid w:val="00691360"/>
    <w:rsid w:val="00691596"/>
    <w:rsid w:val="006916EE"/>
    <w:rsid w:val="00691965"/>
    <w:rsid w:val="00691F4D"/>
    <w:rsid w:val="00691F63"/>
    <w:rsid w:val="0069216B"/>
    <w:rsid w:val="00692550"/>
    <w:rsid w:val="006926A5"/>
    <w:rsid w:val="00692E5C"/>
    <w:rsid w:val="006930D9"/>
    <w:rsid w:val="0069317B"/>
    <w:rsid w:val="00693251"/>
    <w:rsid w:val="006932DC"/>
    <w:rsid w:val="00693881"/>
    <w:rsid w:val="006938BF"/>
    <w:rsid w:val="0069391C"/>
    <w:rsid w:val="00693977"/>
    <w:rsid w:val="00693CD2"/>
    <w:rsid w:val="00693E03"/>
    <w:rsid w:val="00693E17"/>
    <w:rsid w:val="006940DB"/>
    <w:rsid w:val="006944C9"/>
    <w:rsid w:val="006945B7"/>
    <w:rsid w:val="006949EA"/>
    <w:rsid w:val="00694D9E"/>
    <w:rsid w:val="00694DFE"/>
    <w:rsid w:val="00694FE2"/>
    <w:rsid w:val="006950C8"/>
    <w:rsid w:val="00695507"/>
    <w:rsid w:val="00695753"/>
    <w:rsid w:val="006957AD"/>
    <w:rsid w:val="0069587A"/>
    <w:rsid w:val="00695B4A"/>
    <w:rsid w:val="00695CF1"/>
    <w:rsid w:val="0069600D"/>
    <w:rsid w:val="00696214"/>
    <w:rsid w:val="0069635E"/>
    <w:rsid w:val="0069640B"/>
    <w:rsid w:val="00696424"/>
    <w:rsid w:val="0069662B"/>
    <w:rsid w:val="006967BB"/>
    <w:rsid w:val="006967FE"/>
    <w:rsid w:val="00696AB8"/>
    <w:rsid w:val="0069731B"/>
    <w:rsid w:val="00697556"/>
    <w:rsid w:val="00697E49"/>
    <w:rsid w:val="006A0781"/>
    <w:rsid w:val="006A0824"/>
    <w:rsid w:val="006A08F5"/>
    <w:rsid w:val="006A0AE4"/>
    <w:rsid w:val="006A0B42"/>
    <w:rsid w:val="006A0C7F"/>
    <w:rsid w:val="006A0CEC"/>
    <w:rsid w:val="006A0EB5"/>
    <w:rsid w:val="006A1258"/>
    <w:rsid w:val="006A1833"/>
    <w:rsid w:val="006A1ABB"/>
    <w:rsid w:val="006A1C9E"/>
    <w:rsid w:val="006A1E21"/>
    <w:rsid w:val="006A1F6B"/>
    <w:rsid w:val="006A201A"/>
    <w:rsid w:val="006A23A3"/>
    <w:rsid w:val="006A24AB"/>
    <w:rsid w:val="006A24E9"/>
    <w:rsid w:val="006A24F7"/>
    <w:rsid w:val="006A254D"/>
    <w:rsid w:val="006A27E4"/>
    <w:rsid w:val="006A2A39"/>
    <w:rsid w:val="006A2A8B"/>
    <w:rsid w:val="006A2B6A"/>
    <w:rsid w:val="006A31DD"/>
    <w:rsid w:val="006A3267"/>
    <w:rsid w:val="006A34DF"/>
    <w:rsid w:val="006A376A"/>
    <w:rsid w:val="006A3841"/>
    <w:rsid w:val="006A451A"/>
    <w:rsid w:val="006A4744"/>
    <w:rsid w:val="006A48F4"/>
    <w:rsid w:val="006A4B70"/>
    <w:rsid w:val="006A4C55"/>
    <w:rsid w:val="006A4E01"/>
    <w:rsid w:val="006A53A4"/>
    <w:rsid w:val="006A55A7"/>
    <w:rsid w:val="006A59F4"/>
    <w:rsid w:val="006A5C4F"/>
    <w:rsid w:val="006A5D37"/>
    <w:rsid w:val="006A5FD1"/>
    <w:rsid w:val="006A619E"/>
    <w:rsid w:val="006A6B09"/>
    <w:rsid w:val="006A6B3B"/>
    <w:rsid w:val="006A6C09"/>
    <w:rsid w:val="006A6CE6"/>
    <w:rsid w:val="006A6D08"/>
    <w:rsid w:val="006A74B0"/>
    <w:rsid w:val="006A7572"/>
    <w:rsid w:val="006A7899"/>
    <w:rsid w:val="006A79BD"/>
    <w:rsid w:val="006A7D31"/>
    <w:rsid w:val="006B056D"/>
    <w:rsid w:val="006B06C4"/>
    <w:rsid w:val="006B0705"/>
    <w:rsid w:val="006B073C"/>
    <w:rsid w:val="006B0B16"/>
    <w:rsid w:val="006B0C7C"/>
    <w:rsid w:val="006B0D3F"/>
    <w:rsid w:val="006B0F2A"/>
    <w:rsid w:val="006B131D"/>
    <w:rsid w:val="006B1734"/>
    <w:rsid w:val="006B1ACE"/>
    <w:rsid w:val="006B1C30"/>
    <w:rsid w:val="006B1CB7"/>
    <w:rsid w:val="006B1DC4"/>
    <w:rsid w:val="006B23CA"/>
    <w:rsid w:val="006B246D"/>
    <w:rsid w:val="006B28C3"/>
    <w:rsid w:val="006B2CCC"/>
    <w:rsid w:val="006B2D5B"/>
    <w:rsid w:val="006B2FAB"/>
    <w:rsid w:val="006B3131"/>
    <w:rsid w:val="006B31E6"/>
    <w:rsid w:val="006B32F9"/>
    <w:rsid w:val="006B338C"/>
    <w:rsid w:val="006B3512"/>
    <w:rsid w:val="006B3E0B"/>
    <w:rsid w:val="006B41B1"/>
    <w:rsid w:val="006B41B6"/>
    <w:rsid w:val="006B42F2"/>
    <w:rsid w:val="006B4354"/>
    <w:rsid w:val="006B464C"/>
    <w:rsid w:val="006B4973"/>
    <w:rsid w:val="006B49E9"/>
    <w:rsid w:val="006B4B03"/>
    <w:rsid w:val="006B4B25"/>
    <w:rsid w:val="006B4DE9"/>
    <w:rsid w:val="006B51D4"/>
    <w:rsid w:val="006B5512"/>
    <w:rsid w:val="006B57E5"/>
    <w:rsid w:val="006B5907"/>
    <w:rsid w:val="006B5921"/>
    <w:rsid w:val="006B59EA"/>
    <w:rsid w:val="006B5A5E"/>
    <w:rsid w:val="006B5C4A"/>
    <w:rsid w:val="006B5FBF"/>
    <w:rsid w:val="006B6427"/>
    <w:rsid w:val="006B64A2"/>
    <w:rsid w:val="006B6A16"/>
    <w:rsid w:val="006B6AC5"/>
    <w:rsid w:val="006B6C51"/>
    <w:rsid w:val="006B6CC1"/>
    <w:rsid w:val="006B6E4F"/>
    <w:rsid w:val="006B71E4"/>
    <w:rsid w:val="006B72B7"/>
    <w:rsid w:val="006B7752"/>
    <w:rsid w:val="006B7763"/>
    <w:rsid w:val="006B7925"/>
    <w:rsid w:val="006C02F6"/>
    <w:rsid w:val="006C0305"/>
    <w:rsid w:val="006C044D"/>
    <w:rsid w:val="006C0550"/>
    <w:rsid w:val="006C080B"/>
    <w:rsid w:val="006C081B"/>
    <w:rsid w:val="006C08B5"/>
    <w:rsid w:val="006C095D"/>
    <w:rsid w:val="006C1121"/>
    <w:rsid w:val="006C1360"/>
    <w:rsid w:val="006C18B8"/>
    <w:rsid w:val="006C1A94"/>
    <w:rsid w:val="006C1D1B"/>
    <w:rsid w:val="006C26F3"/>
    <w:rsid w:val="006C283C"/>
    <w:rsid w:val="006C2CA7"/>
    <w:rsid w:val="006C2FDD"/>
    <w:rsid w:val="006C3159"/>
    <w:rsid w:val="006C31E7"/>
    <w:rsid w:val="006C3452"/>
    <w:rsid w:val="006C3ADC"/>
    <w:rsid w:val="006C3BA7"/>
    <w:rsid w:val="006C40A6"/>
    <w:rsid w:val="006C44A9"/>
    <w:rsid w:val="006C464B"/>
    <w:rsid w:val="006C4863"/>
    <w:rsid w:val="006C4A2A"/>
    <w:rsid w:val="006C4A2C"/>
    <w:rsid w:val="006C4C51"/>
    <w:rsid w:val="006C4D05"/>
    <w:rsid w:val="006C4E41"/>
    <w:rsid w:val="006C4E51"/>
    <w:rsid w:val="006C4F57"/>
    <w:rsid w:val="006C52DA"/>
    <w:rsid w:val="006C53BB"/>
    <w:rsid w:val="006C5562"/>
    <w:rsid w:val="006C564A"/>
    <w:rsid w:val="006C57E7"/>
    <w:rsid w:val="006C5D95"/>
    <w:rsid w:val="006C5E30"/>
    <w:rsid w:val="006C608D"/>
    <w:rsid w:val="006C6539"/>
    <w:rsid w:val="006C65B4"/>
    <w:rsid w:val="006C6639"/>
    <w:rsid w:val="006C6909"/>
    <w:rsid w:val="006C6BC6"/>
    <w:rsid w:val="006C6E5A"/>
    <w:rsid w:val="006C70D6"/>
    <w:rsid w:val="006C7103"/>
    <w:rsid w:val="006C7273"/>
    <w:rsid w:val="006C7511"/>
    <w:rsid w:val="006C7709"/>
    <w:rsid w:val="006D00CB"/>
    <w:rsid w:val="006D053E"/>
    <w:rsid w:val="006D0744"/>
    <w:rsid w:val="006D07A9"/>
    <w:rsid w:val="006D0875"/>
    <w:rsid w:val="006D08D0"/>
    <w:rsid w:val="006D0A2F"/>
    <w:rsid w:val="006D0AF5"/>
    <w:rsid w:val="006D0F3E"/>
    <w:rsid w:val="006D14C5"/>
    <w:rsid w:val="006D150C"/>
    <w:rsid w:val="006D15BD"/>
    <w:rsid w:val="006D160A"/>
    <w:rsid w:val="006D2152"/>
    <w:rsid w:val="006D2363"/>
    <w:rsid w:val="006D2491"/>
    <w:rsid w:val="006D25F4"/>
    <w:rsid w:val="006D26B0"/>
    <w:rsid w:val="006D26B2"/>
    <w:rsid w:val="006D2DF6"/>
    <w:rsid w:val="006D3092"/>
    <w:rsid w:val="006D38AE"/>
    <w:rsid w:val="006D3B25"/>
    <w:rsid w:val="006D3F5F"/>
    <w:rsid w:val="006D4117"/>
    <w:rsid w:val="006D419C"/>
    <w:rsid w:val="006D444E"/>
    <w:rsid w:val="006D448A"/>
    <w:rsid w:val="006D479E"/>
    <w:rsid w:val="006D4ED4"/>
    <w:rsid w:val="006D54A1"/>
    <w:rsid w:val="006D56CC"/>
    <w:rsid w:val="006D578F"/>
    <w:rsid w:val="006D57E4"/>
    <w:rsid w:val="006D5BB7"/>
    <w:rsid w:val="006D604B"/>
    <w:rsid w:val="006D6360"/>
    <w:rsid w:val="006D646C"/>
    <w:rsid w:val="006D6965"/>
    <w:rsid w:val="006D6ACC"/>
    <w:rsid w:val="006D6CFF"/>
    <w:rsid w:val="006D705A"/>
    <w:rsid w:val="006D787D"/>
    <w:rsid w:val="006D78CD"/>
    <w:rsid w:val="006D7A64"/>
    <w:rsid w:val="006D7E33"/>
    <w:rsid w:val="006D7ED5"/>
    <w:rsid w:val="006D7FB7"/>
    <w:rsid w:val="006E0977"/>
    <w:rsid w:val="006E11E0"/>
    <w:rsid w:val="006E136E"/>
    <w:rsid w:val="006E16BF"/>
    <w:rsid w:val="006E1B48"/>
    <w:rsid w:val="006E1C13"/>
    <w:rsid w:val="006E1D2B"/>
    <w:rsid w:val="006E1D38"/>
    <w:rsid w:val="006E1D8E"/>
    <w:rsid w:val="006E27F1"/>
    <w:rsid w:val="006E28E5"/>
    <w:rsid w:val="006E2ACC"/>
    <w:rsid w:val="006E2AF1"/>
    <w:rsid w:val="006E30AB"/>
    <w:rsid w:val="006E31BF"/>
    <w:rsid w:val="006E33BF"/>
    <w:rsid w:val="006E35C2"/>
    <w:rsid w:val="006E3811"/>
    <w:rsid w:val="006E3C2F"/>
    <w:rsid w:val="006E3CE7"/>
    <w:rsid w:val="006E3EB1"/>
    <w:rsid w:val="006E41E3"/>
    <w:rsid w:val="006E43E8"/>
    <w:rsid w:val="006E47F1"/>
    <w:rsid w:val="006E4843"/>
    <w:rsid w:val="006E4A80"/>
    <w:rsid w:val="006E4BD3"/>
    <w:rsid w:val="006E4C4B"/>
    <w:rsid w:val="006E52DA"/>
    <w:rsid w:val="006E576B"/>
    <w:rsid w:val="006E5BE4"/>
    <w:rsid w:val="006E5D0A"/>
    <w:rsid w:val="006E5E7A"/>
    <w:rsid w:val="006E60CF"/>
    <w:rsid w:val="006E6117"/>
    <w:rsid w:val="006E64C8"/>
    <w:rsid w:val="006E67ED"/>
    <w:rsid w:val="006E6D1E"/>
    <w:rsid w:val="006E7145"/>
    <w:rsid w:val="006E71AA"/>
    <w:rsid w:val="006E72A0"/>
    <w:rsid w:val="006E78F5"/>
    <w:rsid w:val="006E7B21"/>
    <w:rsid w:val="006E7BAA"/>
    <w:rsid w:val="006E7DE7"/>
    <w:rsid w:val="006E7E09"/>
    <w:rsid w:val="006E7F34"/>
    <w:rsid w:val="006F0529"/>
    <w:rsid w:val="006F086E"/>
    <w:rsid w:val="006F08D3"/>
    <w:rsid w:val="006F10F6"/>
    <w:rsid w:val="006F125E"/>
    <w:rsid w:val="006F133C"/>
    <w:rsid w:val="006F149E"/>
    <w:rsid w:val="006F14A7"/>
    <w:rsid w:val="006F14D2"/>
    <w:rsid w:val="006F1536"/>
    <w:rsid w:val="006F1DE4"/>
    <w:rsid w:val="006F25C5"/>
    <w:rsid w:val="006F2840"/>
    <w:rsid w:val="006F2B26"/>
    <w:rsid w:val="006F2B91"/>
    <w:rsid w:val="006F2C90"/>
    <w:rsid w:val="006F31A1"/>
    <w:rsid w:val="006F33D2"/>
    <w:rsid w:val="006F3626"/>
    <w:rsid w:val="006F39DA"/>
    <w:rsid w:val="006F3D8F"/>
    <w:rsid w:val="006F3EC4"/>
    <w:rsid w:val="006F493E"/>
    <w:rsid w:val="006F49B0"/>
    <w:rsid w:val="006F4C04"/>
    <w:rsid w:val="006F56AF"/>
    <w:rsid w:val="006F56F6"/>
    <w:rsid w:val="006F58BA"/>
    <w:rsid w:val="006F5A0E"/>
    <w:rsid w:val="006F5A31"/>
    <w:rsid w:val="006F5C7A"/>
    <w:rsid w:val="006F606C"/>
    <w:rsid w:val="006F6071"/>
    <w:rsid w:val="006F6173"/>
    <w:rsid w:val="006F63EE"/>
    <w:rsid w:val="006F6796"/>
    <w:rsid w:val="006F687C"/>
    <w:rsid w:val="006F7CAC"/>
    <w:rsid w:val="006F7D4E"/>
    <w:rsid w:val="007006A7"/>
    <w:rsid w:val="00700ACB"/>
    <w:rsid w:val="00700C0A"/>
    <w:rsid w:val="00700DA4"/>
    <w:rsid w:val="0070127D"/>
    <w:rsid w:val="00702250"/>
    <w:rsid w:val="007024C6"/>
    <w:rsid w:val="00702769"/>
    <w:rsid w:val="00702C6A"/>
    <w:rsid w:val="007030C8"/>
    <w:rsid w:val="00703308"/>
    <w:rsid w:val="007035D0"/>
    <w:rsid w:val="007035D9"/>
    <w:rsid w:val="0070368C"/>
    <w:rsid w:val="00703C5A"/>
    <w:rsid w:val="00703E9B"/>
    <w:rsid w:val="00703F3A"/>
    <w:rsid w:val="007042DD"/>
    <w:rsid w:val="0070481B"/>
    <w:rsid w:val="00704966"/>
    <w:rsid w:val="00704E15"/>
    <w:rsid w:val="00704E3C"/>
    <w:rsid w:val="00704EBB"/>
    <w:rsid w:val="00705344"/>
    <w:rsid w:val="007053FC"/>
    <w:rsid w:val="00705651"/>
    <w:rsid w:val="007057C5"/>
    <w:rsid w:val="00705AAF"/>
    <w:rsid w:val="00705AFD"/>
    <w:rsid w:val="00705B52"/>
    <w:rsid w:val="00705B97"/>
    <w:rsid w:val="00705D10"/>
    <w:rsid w:val="007061C1"/>
    <w:rsid w:val="0070668B"/>
    <w:rsid w:val="00706886"/>
    <w:rsid w:val="00707024"/>
    <w:rsid w:val="007073A9"/>
    <w:rsid w:val="00707427"/>
    <w:rsid w:val="0070749E"/>
    <w:rsid w:val="007076A2"/>
    <w:rsid w:val="0070787B"/>
    <w:rsid w:val="00707D61"/>
    <w:rsid w:val="00707D9C"/>
    <w:rsid w:val="00707DC9"/>
    <w:rsid w:val="00707DFA"/>
    <w:rsid w:val="00707FC6"/>
    <w:rsid w:val="0071056A"/>
    <w:rsid w:val="00710741"/>
    <w:rsid w:val="00710973"/>
    <w:rsid w:val="00710E26"/>
    <w:rsid w:val="00710ECA"/>
    <w:rsid w:val="00711126"/>
    <w:rsid w:val="007112D5"/>
    <w:rsid w:val="00711640"/>
    <w:rsid w:val="00711674"/>
    <w:rsid w:val="007116D4"/>
    <w:rsid w:val="00711BF3"/>
    <w:rsid w:val="00711D97"/>
    <w:rsid w:val="0071223A"/>
    <w:rsid w:val="007124BB"/>
    <w:rsid w:val="0071270D"/>
    <w:rsid w:val="007127AE"/>
    <w:rsid w:val="0071293F"/>
    <w:rsid w:val="00712A54"/>
    <w:rsid w:val="00712B87"/>
    <w:rsid w:val="00712E03"/>
    <w:rsid w:val="00712EC4"/>
    <w:rsid w:val="00712F45"/>
    <w:rsid w:val="00713019"/>
    <w:rsid w:val="0071307C"/>
    <w:rsid w:val="007131C6"/>
    <w:rsid w:val="007131FD"/>
    <w:rsid w:val="0071320C"/>
    <w:rsid w:val="007136BB"/>
    <w:rsid w:val="00713BE2"/>
    <w:rsid w:val="00713C3F"/>
    <w:rsid w:val="007145F9"/>
    <w:rsid w:val="00714B40"/>
    <w:rsid w:val="00714F06"/>
    <w:rsid w:val="00715077"/>
    <w:rsid w:val="00715211"/>
    <w:rsid w:val="007153FD"/>
    <w:rsid w:val="00715605"/>
    <w:rsid w:val="00715672"/>
    <w:rsid w:val="00715904"/>
    <w:rsid w:val="00715E44"/>
    <w:rsid w:val="00715ED0"/>
    <w:rsid w:val="007162DA"/>
    <w:rsid w:val="00716410"/>
    <w:rsid w:val="0071642C"/>
    <w:rsid w:val="007168B6"/>
    <w:rsid w:val="00716DD3"/>
    <w:rsid w:val="00716E6C"/>
    <w:rsid w:val="00716F02"/>
    <w:rsid w:val="007172AA"/>
    <w:rsid w:val="007174AA"/>
    <w:rsid w:val="00717556"/>
    <w:rsid w:val="00717FFC"/>
    <w:rsid w:val="00720110"/>
    <w:rsid w:val="0072012A"/>
    <w:rsid w:val="0072079A"/>
    <w:rsid w:val="007208F5"/>
    <w:rsid w:val="00720967"/>
    <w:rsid w:val="00720A2B"/>
    <w:rsid w:val="00720AB8"/>
    <w:rsid w:val="00720CFA"/>
    <w:rsid w:val="007210CB"/>
    <w:rsid w:val="007212CA"/>
    <w:rsid w:val="00721749"/>
    <w:rsid w:val="00721999"/>
    <w:rsid w:val="00721A1B"/>
    <w:rsid w:val="00721B02"/>
    <w:rsid w:val="00721CFB"/>
    <w:rsid w:val="00721D64"/>
    <w:rsid w:val="0072200F"/>
    <w:rsid w:val="0072222F"/>
    <w:rsid w:val="00722B4A"/>
    <w:rsid w:val="00722CAC"/>
    <w:rsid w:val="007236BE"/>
    <w:rsid w:val="0072396F"/>
    <w:rsid w:val="00723A75"/>
    <w:rsid w:val="00723E1B"/>
    <w:rsid w:val="00723F59"/>
    <w:rsid w:val="0072470E"/>
    <w:rsid w:val="00725108"/>
    <w:rsid w:val="007254B3"/>
    <w:rsid w:val="00725BAF"/>
    <w:rsid w:val="00725FEE"/>
    <w:rsid w:val="00725FF3"/>
    <w:rsid w:val="00726294"/>
    <w:rsid w:val="007264AA"/>
    <w:rsid w:val="0072679A"/>
    <w:rsid w:val="00726B54"/>
    <w:rsid w:val="00726D72"/>
    <w:rsid w:val="00726FEB"/>
    <w:rsid w:val="007270FA"/>
    <w:rsid w:val="007270FB"/>
    <w:rsid w:val="007271D0"/>
    <w:rsid w:val="007273CE"/>
    <w:rsid w:val="00727660"/>
    <w:rsid w:val="00727D93"/>
    <w:rsid w:val="00730162"/>
    <w:rsid w:val="0073022A"/>
    <w:rsid w:val="007303FF"/>
    <w:rsid w:val="00730722"/>
    <w:rsid w:val="00730832"/>
    <w:rsid w:val="00730DA4"/>
    <w:rsid w:val="00731079"/>
    <w:rsid w:val="00731162"/>
    <w:rsid w:val="0073120B"/>
    <w:rsid w:val="00731230"/>
    <w:rsid w:val="00731560"/>
    <w:rsid w:val="00731920"/>
    <w:rsid w:val="00731AD9"/>
    <w:rsid w:val="00731E54"/>
    <w:rsid w:val="00731E86"/>
    <w:rsid w:val="00732362"/>
    <w:rsid w:val="007326CA"/>
    <w:rsid w:val="00732765"/>
    <w:rsid w:val="007329C2"/>
    <w:rsid w:val="00732B16"/>
    <w:rsid w:val="00732D16"/>
    <w:rsid w:val="00732E6D"/>
    <w:rsid w:val="007331B3"/>
    <w:rsid w:val="007331DE"/>
    <w:rsid w:val="00733285"/>
    <w:rsid w:val="007333E4"/>
    <w:rsid w:val="00733638"/>
    <w:rsid w:val="00733751"/>
    <w:rsid w:val="00733A6B"/>
    <w:rsid w:val="00733B23"/>
    <w:rsid w:val="00733CF6"/>
    <w:rsid w:val="00733D34"/>
    <w:rsid w:val="00733E30"/>
    <w:rsid w:val="0073452F"/>
    <w:rsid w:val="007346AA"/>
    <w:rsid w:val="00734F22"/>
    <w:rsid w:val="0073520A"/>
    <w:rsid w:val="007352A8"/>
    <w:rsid w:val="007352B0"/>
    <w:rsid w:val="0073532C"/>
    <w:rsid w:val="00735589"/>
    <w:rsid w:val="007355B8"/>
    <w:rsid w:val="0073576D"/>
    <w:rsid w:val="0073591E"/>
    <w:rsid w:val="0073596B"/>
    <w:rsid w:val="007359BF"/>
    <w:rsid w:val="00735C20"/>
    <w:rsid w:val="00735C30"/>
    <w:rsid w:val="00735C48"/>
    <w:rsid w:val="00735DAD"/>
    <w:rsid w:val="00735DCC"/>
    <w:rsid w:val="00735DEB"/>
    <w:rsid w:val="007361E3"/>
    <w:rsid w:val="00736901"/>
    <w:rsid w:val="00736A20"/>
    <w:rsid w:val="00736D11"/>
    <w:rsid w:val="0073730A"/>
    <w:rsid w:val="007374C3"/>
    <w:rsid w:val="007374DD"/>
    <w:rsid w:val="007379AC"/>
    <w:rsid w:val="00737B1E"/>
    <w:rsid w:val="00737E36"/>
    <w:rsid w:val="00737F57"/>
    <w:rsid w:val="00740090"/>
    <w:rsid w:val="007408AD"/>
    <w:rsid w:val="00740903"/>
    <w:rsid w:val="00740B2B"/>
    <w:rsid w:val="00740B79"/>
    <w:rsid w:val="00740CF8"/>
    <w:rsid w:val="00741589"/>
    <w:rsid w:val="00741719"/>
    <w:rsid w:val="007417FC"/>
    <w:rsid w:val="0074192E"/>
    <w:rsid w:val="007419B6"/>
    <w:rsid w:val="00741A37"/>
    <w:rsid w:val="00741B13"/>
    <w:rsid w:val="00741D7E"/>
    <w:rsid w:val="00741F5D"/>
    <w:rsid w:val="00742290"/>
    <w:rsid w:val="0074264C"/>
    <w:rsid w:val="0074274B"/>
    <w:rsid w:val="00742D10"/>
    <w:rsid w:val="00742F58"/>
    <w:rsid w:val="007430B7"/>
    <w:rsid w:val="00743637"/>
    <w:rsid w:val="0074363C"/>
    <w:rsid w:val="00743B0C"/>
    <w:rsid w:val="00743F83"/>
    <w:rsid w:val="00744212"/>
    <w:rsid w:val="00744241"/>
    <w:rsid w:val="007443C2"/>
    <w:rsid w:val="0074442B"/>
    <w:rsid w:val="007444AE"/>
    <w:rsid w:val="007448E0"/>
    <w:rsid w:val="00744CAA"/>
    <w:rsid w:val="00745133"/>
    <w:rsid w:val="00745181"/>
    <w:rsid w:val="007454DD"/>
    <w:rsid w:val="00745744"/>
    <w:rsid w:val="007457D3"/>
    <w:rsid w:val="00745D24"/>
    <w:rsid w:val="00746329"/>
    <w:rsid w:val="0074647E"/>
    <w:rsid w:val="00746563"/>
    <w:rsid w:val="0074669F"/>
    <w:rsid w:val="00746922"/>
    <w:rsid w:val="007469E3"/>
    <w:rsid w:val="00746BF9"/>
    <w:rsid w:val="007473CB"/>
    <w:rsid w:val="00747464"/>
    <w:rsid w:val="007477EE"/>
    <w:rsid w:val="00747A72"/>
    <w:rsid w:val="00747B54"/>
    <w:rsid w:val="007503B0"/>
    <w:rsid w:val="0075050F"/>
    <w:rsid w:val="0075056B"/>
    <w:rsid w:val="00750692"/>
    <w:rsid w:val="00750871"/>
    <w:rsid w:val="007509E7"/>
    <w:rsid w:val="00750D76"/>
    <w:rsid w:val="0075118C"/>
    <w:rsid w:val="007512F5"/>
    <w:rsid w:val="00751495"/>
    <w:rsid w:val="00751618"/>
    <w:rsid w:val="00751B58"/>
    <w:rsid w:val="00751E33"/>
    <w:rsid w:val="007520A2"/>
    <w:rsid w:val="0075223E"/>
    <w:rsid w:val="00752886"/>
    <w:rsid w:val="00752963"/>
    <w:rsid w:val="00753066"/>
    <w:rsid w:val="007531DD"/>
    <w:rsid w:val="0075327D"/>
    <w:rsid w:val="007539AD"/>
    <w:rsid w:val="00753C01"/>
    <w:rsid w:val="007542E4"/>
    <w:rsid w:val="007546C9"/>
    <w:rsid w:val="00754D06"/>
    <w:rsid w:val="00755655"/>
    <w:rsid w:val="00755812"/>
    <w:rsid w:val="0075587B"/>
    <w:rsid w:val="00755B95"/>
    <w:rsid w:val="00755D20"/>
    <w:rsid w:val="00755E3C"/>
    <w:rsid w:val="007563EF"/>
    <w:rsid w:val="00756661"/>
    <w:rsid w:val="007566CC"/>
    <w:rsid w:val="0075683D"/>
    <w:rsid w:val="00756C4C"/>
    <w:rsid w:val="00756CBE"/>
    <w:rsid w:val="00757288"/>
    <w:rsid w:val="007573E3"/>
    <w:rsid w:val="00757415"/>
    <w:rsid w:val="00757556"/>
    <w:rsid w:val="007575FD"/>
    <w:rsid w:val="007578D7"/>
    <w:rsid w:val="00757967"/>
    <w:rsid w:val="00757A75"/>
    <w:rsid w:val="00757E0A"/>
    <w:rsid w:val="00760577"/>
    <w:rsid w:val="00760822"/>
    <w:rsid w:val="007608C1"/>
    <w:rsid w:val="007608ED"/>
    <w:rsid w:val="00760BF2"/>
    <w:rsid w:val="00761195"/>
    <w:rsid w:val="007612EF"/>
    <w:rsid w:val="007613F7"/>
    <w:rsid w:val="0076146D"/>
    <w:rsid w:val="00761484"/>
    <w:rsid w:val="00761A8D"/>
    <w:rsid w:val="00761D44"/>
    <w:rsid w:val="00761E8D"/>
    <w:rsid w:val="00761F87"/>
    <w:rsid w:val="00762028"/>
    <w:rsid w:val="007620D5"/>
    <w:rsid w:val="0076217F"/>
    <w:rsid w:val="007625A6"/>
    <w:rsid w:val="00762DE4"/>
    <w:rsid w:val="00763035"/>
    <w:rsid w:val="00763627"/>
    <w:rsid w:val="0076370D"/>
    <w:rsid w:val="00763BD4"/>
    <w:rsid w:val="00763D14"/>
    <w:rsid w:val="00763DAC"/>
    <w:rsid w:val="00763FD8"/>
    <w:rsid w:val="0076404A"/>
    <w:rsid w:val="00764301"/>
    <w:rsid w:val="00764D89"/>
    <w:rsid w:val="007652A9"/>
    <w:rsid w:val="00765319"/>
    <w:rsid w:val="00765FA5"/>
    <w:rsid w:val="007660C0"/>
    <w:rsid w:val="007666A4"/>
    <w:rsid w:val="007668E8"/>
    <w:rsid w:val="00766C0F"/>
    <w:rsid w:val="00766E2B"/>
    <w:rsid w:val="00766E93"/>
    <w:rsid w:val="00766FDB"/>
    <w:rsid w:val="007674C8"/>
    <w:rsid w:val="00767554"/>
    <w:rsid w:val="007677B9"/>
    <w:rsid w:val="007701DF"/>
    <w:rsid w:val="007701FB"/>
    <w:rsid w:val="007703EC"/>
    <w:rsid w:val="007706E9"/>
    <w:rsid w:val="0077096A"/>
    <w:rsid w:val="00770AFC"/>
    <w:rsid w:val="00770B2C"/>
    <w:rsid w:val="00770B8A"/>
    <w:rsid w:val="00770CEC"/>
    <w:rsid w:val="00770ED3"/>
    <w:rsid w:val="007712F6"/>
    <w:rsid w:val="0077144F"/>
    <w:rsid w:val="00771495"/>
    <w:rsid w:val="0077159B"/>
    <w:rsid w:val="00771A3B"/>
    <w:rsid w:val="00771AAA"/>
    <w:rsid w:val="00771D46"/>
    <w:rsid w:val="00771F9B"/>
    <w:rsid w:val="00772001"/>
    <w:rsid w:val="00772157"/>
    <w:rsid w:val="007722BF"/>
    <w:rsid w:val="007723A5"/>
    <w:rsid w:val="007723AC"/>
    <w:rsid w:val="007724F5"/>
    <w:rsid w:val="00772716"/>
    <w:rsid w:val="0077278C"/>
    <w:rsid w:val="007728C1"/>
    <w:rsid w:val="00772AE0"/>
    <w:rsid w:val="00772BAE"/>
    <w:rsid w:val="00772BF6"/>
    <w:rsid w:val="00772FEE"/>
    <w:rsid w:val="0077306F"/>
    <w:rsid w:val="00773BB9"/>
    <w:rsid w:val="0077430C"/>
    <w:rsid w:val="007743BE"/>
    <w:rsid w:val="007744D5"/>
    <w:rsid w:val="007745BF"/>
    <w:rsid w:val="00774719"/>
    <w:rsid w:val="007747E3"/>
    <w:rsid w:val="00774A64"/>
    <w:rsid w:val="00774A6A"/>
    <w:rsid w:val="00774D18"/>
    <w:rsid w:val="0077503D"/>
    <w:rsid w:val="00775274"/>
    <w:rsid w:val="007759ED"/>
    <w:rsid w:val="00775E74"/>
    <w:rsid w:val="00775EC9"/>
    <w:rsid w:val="00776000"/>
    <w:rsid w:val="007761CB"/>
    <w:rsid w:val="007762EF"/>
    <w:rsid w:val="007763C7"/>
    <w:rsid w:val="007763D5"/>
    <w:rsid w:val="00776417"/>
    <w:rsid w:val="0077650B"/>
    <w:rsid w:val="0077655A"/>
    <w:rsid w:val="007767C7"/>
    <w:rsid w:val="00776B48"/>
    <w:rsid w:val="00776C05"/>
    <w:rsid w:val="00776CB2"/>
    <w:rsid w:val="00776E9C"/>
    <w:rsid w:val="0077700D"/>
    <w:rsid w:val="0077712D"/>
    <w:rsid w:val="00777259"/>
    <w:rsid w:val="0077739F"/>
    <w:rsid w:val="007778ED"/>
    <w:rsid w:val="00777A8C"/>
    <w:rsid w:val="00777EB7"/>
    <w:rsid w:val="007807CD"/>
    <w:rsid w:val="007807F7"/>
    <w:rsid w:val="0078097D"/>
    <w:rsid w:val="00780B57"/>
    <w:rsid w:val="00780BBC"/>
    <w:rsid w:val="0078126B"/>
    <w:rsid w:val="0078127B"/>
    <w:rsid w:val="0078132F"/>
    <w:rsid w:val="00781525"/>
    <w:rsid w:val="00781562"/>
    <w:rsid w:val="0078158A"/>
    <w:rsid w:val="00781AB0"/>
    <w:rsid w:val="00782011"/>
    <w:rsid w:val="007826CD"/>
    <w:rsid w:val="00782D83"/>
    <w:rsid w:val="00782DB7"/>
    <w:rsid w:val="00782ECC"/>
    <w:rsid w:val="00782EEE"/>
    <w:rsid w:val="007831A8"/>
    <w:rsid w:val="00783478"/>
    <w:rsid w:val="007839B2"/>
    <w:rsid w:val="00783D8A"/>
    <w:rsid w:val="00783E5F"/>
    <w:rsid w:val="00784331"/>
    <w:rsid w:val="00784904"/>
    <w:rsid w:val="00784B85"/>
    <w:rsid w:val="00784CD5"/>
    <w:rsid w:val="00785842"/>
    <w:rsid w:val="007858A4"/>
    <w:rsid w:val="00785C0E"/>
    <w:rsid w:val="00785D1F"/>
    <w:rsid w:val="00785E60"/>
    <w:rsid w:val="00786008"/>
    <w:rsid w:val="007863B1"/>
    <w:rsid w:val="007863E4"/>
    <w:rsid w:val="00786811"/>
    <w:rsid w:val="00786835"/>
    <w:rsid w:val="00786AD4"/>
    <w:rsid w:val="00786AED"/>
    <w:rsid w:val="00786C1B"/>
    <w:rsid w:val="00786C5F"/>
    <w:rsid w:val="00786D7F"/>
    <w:rsid w:val="00786E8A"/>
    <w:rsid w:val="00786EAF"/>
    <w:rsid w:val="00786FEE"/>
    <w:rsid w:val="0078743C"/>
    <w:rsid w:val="0078782F"/>
    <w:rsid w:val="00787F01"/>
    <w:rsid w:val="007900D5"/>
    <w:rsid w:val="00790215"/>
    <w:rsid w:val="00790258"/>
    <w:rsid w:val="00790296"/>
    <w:rsid w:val="00790630"/>
    <w:rsid w:val="00790670"/>
    <w:rsid w:val="00790706"/>
    <w:rsid w:val="00790A1F"/>
    <w:rsid w:val="00790BB7"/>
    <w:rsid w:val="007911E8"/>
    <w:rsid w:val="00791235"/>
    <w:rsid w:val="00791CC1"/>
    <w:rsid w:val="00791D95"/>
    <w:rsid w:val="0079207D"/>
    <w:rsid w:val="007922EE"/>
    <w:rsid w:val="007924F7"/>
    <w:rsid w:val="007926E7"/>
    <w:rsid w:val="0079283D"/>
    <w:rsid w:val="00792B94"/>
    <w:rsid w:val="00792BEA"/>
    <w:rsid w:val="00792FA0"/>
    <w:rsid w:val="00792FB2"/>
    <w:rsid w:val="00793B5B"/>
    <w:rsid w:val="007940A3"/>
    <w:rsid w:val="00794151"/>
    <w:rsid w:val="007945C2"/>
    <w:rsid w:val="0079464A"/>
    <w:rsid w:val="00794884"/>
    <w:rsid w:val="00794C42"/>
    <w:rsid w:val="00794DA8"/>
    <w:rsid w:val="00794F36"/>
    <w:rsid w:val="007950E3"/>
    <w:rsid w:val="007951C5"/>
    <w:rsid w:val="00795201"/>
    <w:rsid w:val="0079529E"/>
    <w:rsid w:val="00795400"/>
    <w:rsid w:val="00795439"/>
    <w:rsid w:val="007955DF"/>
    <w:rsid w:val="00795AE5"/>
    <w:rsid w:val="00795BC5"/>
    <w:rsid w:val="00795C22"/>
    <w:rsid w:val="00795ECF"/>
    <w:rsid w:val="00796380"/>
    <w:rsid w:val="00796A6B"/>
    <w:rsid w:val="00796B6D"/>
    <w:rsid w:val="007970D0"/>
    <w:rsid w:val="00797690"/>
    <w:rsid w:val="0079785F"/>
    <w:rsid w:val="00797AE8"/>
    <w:rsid w:val="00797B0B"/>
    <w:rsid w:val="00797D51"/>
    <w:rsid w:val="007A0018"/>
    <w:rsid w:val="007A04A6"/>
    <w:rsid w:val="007A0607"/>
    <w:rsid w:val="007A0AF2"/>
    <w:rsid w:val="007A0DB2"/>
    <w:rsid w:val="007A0DC0"/>
    <w:rsid w:val="007A11D4"/>
    <w:rsid w:val="007A1472"/>
    <w:rsid w:val="007A152D"/>
    <w:rsid w:val="007A1549"/>
    <w:rsid w:val="007A1925"/>
    <w:rsid w:val="007A1944"/>
    <w:rsid w:val="007A194C"/>
    <w:rsid w:val="007A1BBF"/>
    <w:rsid w:val="007A20C9"/>
    <w:rsid w:val="007A2197"/>
    <w:rsid w:val="007A22BC"/>
    <w:rsid w:val="007A2358"/>
    <w:rsid w:val="007A26CB"/>
    <w:rsid w:val="007A2DB0"/>
    <w:rsid w:val="007A3309"/>
    <w:rsid w:val="007A3762"/>
    <w:rsid w:val="007A3A7A"/>
    <w:rsid w:val="007A3BB9"/>
    <w:rsid w:val="007A3C6A"/>
    <w:rsid w:val="007A45AC"/>
    <w:rsid w:val="007A474D"/>
    <w:rsid w:val="007A495F"/>
    <w:rsid w:val="007A4B26"/>
    <w:rsid w:val="007A54A1"/>
    <w:rsid w:val="007A5AFB"/>
    <w:rsid w:val="007A5BFF"/>
    <w:rsid w:val="007A5CF8"/>
    <w:rsid w:val="007A603E"/>
    <w:rsid w:val="007A640D"/>
    <w:rsid w:val="007A6488"/>
    <w:rsid w:val="007A679B"/>
    <w:rsid w:val="007A69C7"/>
    <w:rsid w:val="007A6AB7"/>
    <w:rsid w:val="007A6AC9"/>
    <w:rsid w:val="007A6D41"/>
    <w:rsid w:val="007A705C"/>
    <w:rsid w:val="007A70AB"/>
    <w:rsid w:val="007A7314"/>
    <w:rsid w:val="007A7AD7"/>
    <w:rsid w:val="007B019B"/>
    <w:rsid w:val="007B0209"/>
    <w:rsid w:val="007B024A"/>
    <w:rsid w:val="007B04BA"/>
    <w:rsid w:val="007B07AE"/>
    <w:rsid w:val="007B0BDB"/>
    <w:rsid w:val="007B0DC9"/>
    <w:rsid w:val="007B0F35"/>
    <w:rsid w:val="007B118B"/>
    <w:rsid w:val="007B122E"/>
    <w:rsid w:val="007B1368"/>
    <w:rsid w:val="007B196F"/>
    <w:rsid w:val="007B1C3F"/>
    <w:rsid w:val="007B1C98"/>
    <w:rsid w:val="007B1D5B"/>
    <w:rsid w:val="007B1E81"/>
    <w:rsid w:val="007B202E"/>
    <w:rsid w:val="007B204D"/>
    <w:rsid w:val="007B2099"/>
    <w:rsid w:val="007B2325"/>
    <w:rsid w:val="007B2336"/>
    <w:rsid w:val="007B23C8"/>
    <w:rsid w:val="007B25B5"/>
    <w:rsid w:val="007B25FE"/>
    <w:rsid w:val="007B266D"/>
    <w:rsid w:val="007B29B9"/>
    <w:rsid w:val="007B2BD8"/>
    <w:rsid w:val="007B2C5D"/>
    <w:rsid w:val="007B2F6C"/>
    <w:rsid w:val="007B3108"/>
    <w:rsid w:val="007B346F"/>
    <w:rsid w:val="007B384C"/>
    <w:rsid w:val="007B39F0"/>
    <w:rsid w:val="007B3ED2"/>
    <w:rsid w:val="007B4253"/>
    <w:rsid w:val="007B445A"/>
    <w:rsid w:val="007B45FC"/>
    <w:rsid w:val="007B4694"/>
    <w:rsid w:val="007B4B9E"/>
    <w:rsid w:val="007B4CAD"/>
    <w:rsid w:val="007B60A7"/>
    <w:rsid w:val="007B64F6"/>
    <w:rsid w:val="007B6E35"/>
    <w:rsid w:val="007B709B"/>
    <w:rsid w:val="007B762C"/>
    <w:rsid w:val="007B7748"/>
    <w:rsid w:val="007B7BBC"/>
    <w:rsid w:val="007B7C7B"/>
    <w:rsid w:val="007B7CA9"/>
    <w:rsid w:val="007B7D05"/>
    <w:rsid w:val="007B7F39"/>
    <w:rsid w:val="007B7FFC"/>
    <w:rsid w:val="007C021E"/>
    <w:rsid w:val="007C0B7E"/>
    <w:rsid w:val="007C0E92"/>
    <w:rsid w:val="007C0EC1"/>
    <w:rsid w:val="007C12A2"/>
    <w:rsid w:val="007C163C"/>
    <w:rsid w:val="007C1CA3"/>
    <w:rsid w:val="007C20EF"/>
    <w:rsid w:val="007C2179"/>
    <w:rsid w:val="007C2188"/>
    <w:rsid w:val="007C2338"/>
    <w:rsid w:val="007C2797"/>
    <w:rsid w:val="007C27CC"/>
    <w:rsid w:val="007C2851"/>
    <w:rsid w:val="007C2DB1"/>
    <w:rsid w:val="007C2E08"/>
    <w:rsid w:val="007C2E4F"/>
    <w:rsid w:val="007C2F2F"/>
    <w:rsid w:val="007C2F82"/>
    <w:rsid w:val="007C2F93"/>
    <w:rsid w:val="007C3087"/>
    <w:rsid w:val="007C3202"/>
    <w:rsid w:val="007C3301"/>
    <w:rsid w:val="007C35C1"/>
    <w:rsid w:val="007C38B8"/>
    <w:rsid w:val="007C38BE"/>
    <w:rsid w:val="007C3A14"/>
    <w:rsid w:val="007C3B86"/>
    <w:rsid w:val="007C3BE1"/>
    <w:rsid w:val="007C3D08"/>
    <w:rsid w:val="007C3D85"/>
    <w:rsid w:val="007C3D99"/>
    <w:rsid w:val="007C3EE7"/>
    <w:rsid w:val="007C451C"/>
    <w:rsid w:val="007C4529"/>
    <w:rsid w:val="007C482E"/>
    <w:rsid w:val="007C49A4"/>
    <w:rsid w:val="007C4E82"/>
    <w:rsid w:val="007C52FB"/>
    <w:rsid w:val="007C5341"/>
    <w:rsid w:val="007C5491"/>
    <w:rsid w:val="007C5694"/>
    <w:rsid w:val="007C56F4"/>
    <w:rsid w:val="007C5C56"/>
    <w:rsid w:val="007C5E66"/>
    <w:rsid w:val="007C6013"/>
    <w:rsid w:val="007C6152"/>
    <w:rsid w:val="007C6512"/>
    <w:rsid w:val="007C67F3"/>
    <w:rsid w:val="007C6988"/>
    <w:rsid w:val="007C69D6"/>
    <w:rsid w:val="007C6D97"/>
    <w:rsid w:val="007C6E69"/>
    <w:rsid w:val="007C720D"/>
    <w:rsid w:val="007C76F5"/>
    <w:rsid w:val="007C7960"/>
    <w:rsid w:val="007C7AEA"/>
    <w:rsid w:val="007C7DB2"/>
    <w:rsid w:val="007C7F47"/>
    <w:rsid w:val="007D0063"/>
    <w:rsid w:val="007D0120"/>
    <w:rsid w:val="007D01FF"/>
    <w:rsid w:val="007D0320"/>
    <w:rsid w:val="007D049F"/>
    <w:rsid w:val="007D0C41"/>
    <w:rsid w:val="007D0CA8"/>
    <w:rsid w:val="007D0CBC"/>
    <w:rsid w:val="007D0E63"/>
    <w:rsid w:val="007D0E91"/>
    <w:rsid w:val="007D1004"/>
    <w:rsid w:val="007D105B"/>
    <w:rsid w:val="007D1506"/>
    <w:rsid w:val="007D1624"/>
    <w:rsid w:val="007D1682"/>
    <w:rsid w:val="007D16B2"/>
    <w:rsid w:val="007D196C"/>
    <w:rsid w:val="007D1C2C"/>
    <w:rsid w:val="007D1E3F"/>
    <w:rsid w:val="007D25E8"/>
    <w:rsid w:val="007D2618"/>
    <w:rsid w:val="007D296C"/>
    <w:rsid w:val="007D2A99"/>
    <w:rsid w:val="007D2F03"/>
    <w:rsid w:val="007D37DD"/>
    <w:rsid w:val="007D3C46"/>
    <w:rsid w:val="007D3D94"/>
    <w:rsid w:val="007D3DDB"/>
    <w:rsid w:val="007D3E35"/>
    <w:rsid w:val="007D3F72"/>
    <w:rsid w:val="007D3F78"/>
    <w:rsid w:val="007D4050"/>
    <w:rsid w:val="007D44D6"/>
    <w:rsid w:val="007D451A"/>
    <w:rsid w:val="007D45BE"/>
    <w:rsid w:val="007D4968"/>
    <w:rsid w:val="007D4E90"/>
    <w:rsid w:val="007D5086"/>
    <w:rsid w:val="007D516C"/>
    <w:rsid w:val="007D5565"/>
    <w:rsid w:val="007D5BDF"/>
    <w:rsid w:val="007D638E"/>
    <w:rsid w:val="007D63FB"/>
    <w:rsid w:val="007D6BED"/>
    <w:rsid w:val="007D6C41"/>
    <w:rsid w:val="007D6CF2"/>
    <w:rsid w:val="007D6DC4"/>
    <w:rsid w:val="007D6E3F"/>
    <w:rsid w:val="007D6E4B"/>
    <w:rsid w:val="007D7042"/>
    <w:rsid w:val="007D714A"/>
    <w:rsid w:val="007D7DAA"/>
    <w:rsid w:val="007D7FBA"/>
    <w:rsid w:val="007E017B"/>
    <w:rsid w:val="007E09EA"/>
    <w:rsid w:val="007E0BC7"/>
    <w:rsid w:val="007E11B2"/>
    <w:rsid w:val="007E135A"/>
    <w:rsid w:val="007E16A4"/>
    <w:rsid w:val="007E1A7B"/>
    <w:rsid w:val="007E1E32"/>
    <w:rsid w:val="007E1FA7"/>
    <w:rsid w:val="007E21C2"/>
    <w:rsid w:val="007E2476"/>
    <w:rsid w:val="007E2862"/>
    <w:rsid w:val="007E2898"/>
    <w:rsid w:val="007E29E3"/>
    <w:rsid w:val="007E2A28"/>
    <w:rsid w:val="007E2AFD"/>
    <w:rsid w:val="007E2D6A"/>
    <w:rsid w:val="007E31FC"/>
    <w:rsid w:val="007E33FD"/>
    <w:rsid w:val="007E3509"/>
    <w:rsid w:val="007E3679"/>
    <w:rsid w:val="007E3EA9"/>
    <w:rsid w:val="007E4285"/>
    <w:rsid w:val="007E4401"/>
    <w:rsid w:val="007E4405"/>
    <w:rsid w:val="007E4DF0"/>
    <w:rsid w:val="007E4EC8"/>
    <w:rsid w:val="007E52DC"/>
    <w:rsid w:val="007E52F6"/>
    <w:rsid w:val="007E5360"/>
    <w:rsid w:val="007E557C"/>
    <w:rsid w:val="007E5B9A"/>
    <w:rsid w:val="007E6034"/>
    <w:rsid w:val="007E60D8"/>
    <w:rsid w:val="007E66A6"/>
    <w:rsid w:val="007E67DF"/>
    <w:rsid w:val="007E690A"/>
    <w:rsid w:val="007E6B79"/>
    <w:rsid w:val="007E6D55"/>
    <w:rsid w:val="007E6EAF"/>
    <w:rsid w:val="007E7EE1"/>
    <w:rsid w:val="007F03EB"/>
    <w:rsid w:val="007F0514"/>
    <w:rsid w:val="007F0ED3"/>
    <w:rsid w:val="007F0FCD"/>
    <w:rsid w:val="007F1041"/>
    <w:rsid w:val="007F10C2"/>
    <w:rsid w:val="007F1948"/>
    <w:rsid w:val="007F1D1E"/>
    <w:rsid w:val="007F1EE0"/>
    <w:rsid w:val="007F210C"/>
    <w:rsid w:val="007F2362"/>
    <w:rsid w:val="007F23C7"/>
    <w:rsid w:val="007F254D"/>
    <w:rsid w:val="007F2668"/>
    <w:rsid w:val="007F2699"/>
    <w:rsid w:val="007F284D"/>
    <w:rsid w:val="007F28D5"/>
    <w:rsid w:val="007F2B83"/>
    <w:rsid w:val="007F2D81"/>
    <w:rsid w:val="007F3384"/>
    <w:rsid w:val="007F3496"/>
    <w:rsid w:val="007F3533"/>
    <w:rsid w:val="007F3791"/>
    <w:rsid w:val="007F388E"/>
    <w:rsid w:val="007F3A58"/>
    <w:rsid w:val="007F3C63"/>
    <w:rsid w:val="007F3CC7"/>
    <w:rsid w:val="007F3DF1"/>
    <w:rsid w:val="007F3F85"/>
    <w:rsid w:val="007F3FBE"/>
    <w:rsid w:val="007F41DA"/>
    <w:rsid w:val="007F45F1"/>
    <w:rsid w:val="007F4653"/>
    <w:rsid w:val="007F4787"/>
    <w:rsid w:val="007F57A1"/>
    <w:rsid w:val="007F5999"/>
    <w:rsid w:val="007F64CD"/>
    <w:rsid w:val="007F64F9"/>
    <w:rsid w:val="007F650C"/>
    <w:rsid w:val="007F68C3"/>
    <w:rsid w:val="007F6959"/>
    <w:rsid w:val="007F6A5D"/>
    <w:rsid w:val="007F6AAF"/>
    <w:rsid w:val="007F6B9F"/>
    <w:rsid w:val="007F6C06"/>
    <w:rsid w:val="007F6D73"/>
    <w:rsid w:val="007F77BC"/>
    <w:rsid w:val="007F7A5F"/>
    <w:rsid w:val="007F7B2C"/>
    <w:rsid w:val="007F7C71"/>
    <w:rsid w:val="007F7CDC"/>
    <w:rsid w:val="0080008E"/>
    <w:rsid w:val="0080016B"/>
    <w:rsid w:val="00800231"/>
    <w:rsid w:val="008007E6"/>
    <w:rsid w:val="008009AB"/>
    <w:rsid w:val="00800EA9"/>
    <w:rsid w:val="00801265"/>
    <w:rsid w:val="008015A1"/>
    <w:rsid w:val="008016CE"/>
    <w:rsid w:val="0080180E"/>
    <w:rsid w:val="00801BB0"/>
    <w:rsid w:val="00801C91"/>
    <w:rsid w:val="008020B0"/>
    <w:rsid w:val="0080220F"/>
    <w:rsid w:val="00802324"/>
    <w:rsid w:val="00802426"/>
    <w:rsid w:val="0080258B"/>
    <w:rsid w:val="00802667"/>
    <w:rsid w:val="0080348F"/>
    <w:rsid w:val="008037AA"/>
    <w:rsid w:val="00803AE2"/>
    <w:rsid w:val="00803D60"/>
    <w:rsid w:val="00803E48"/>
    <w:rsid w:val="008041E9"/>
    <w:rsid w:val="008045D1"/>
    <w:rsid w:val="0080482F"/>
    <w:rsid w:val="008049AB"/>
    <w:rsid w:val="00804FD0"/>
    <w:rsid w:val="00804FF9"/>
    <w:rsid w:val="008054DB"/>
    <w:rsid w:val="0080568F"/>
    <w:rsid w:val="008058DC"/>
    <w:rsid w:val="00805F95"/>
    <w:rsid w:val="00805FD3"/>
    <w:rsid w:val="0080624F"/>
    <w:rsid w:val="008062D2"/>
    <w:rsid w:val="008062FA"/>
    <w:rsid w:val="0080638A"/>
    <w:rsid w:val="008064EE"/>
    <w:rsid w:val="0080650A"/>
    <w:rsid w:val="008065AA"/>
    <w:rsid w:val="00806C3B"/>
    <w:rsid w:val="00806CA4"/>
    <w:rsid w:val="00806D40"/>
    <w:rsid w:val="00807071"/>
    <w:rsid w:val="0080707A"/>
    <w:rsid w:val="0080710F"/>
    <w:rsid w:val="008072D1"/>
    <w:rsid w:val="008075B4"/>
    <w:rsid w:val="00807658"/>
    <w:rsid w:val="008076C3"/>
    <w:rsid w:val="00807D4B"/>
    <w:rsid w:val="00807DE0"/>
    <w:rsid w:val="00807E91"/>
    <w:rsid w:val="00810734"/>
    <w:rsid w:val="008108B3"/>
    <w:rsid w:val="00810CB5"/>
    <w:rsid w:val="00810E6F"/>
    <w:rsid w:val="00811069"/>
    <w:rsid w:val="008111B1"/>
    <w:rsid w:val="00811392"/>
    <w:rsid w:val="008113A7"/>
    <w:rsid w:val="00811CED"/>
    <w:rsid w:val="00811F3E"/>
    <w:rsid w:val="0081201C"/>
    <w:rsid w:val="00812379"/>
    <w:rsid w:val="008125C9"/>
    <w:rsid w:val="008127CF"/>
    <w:rsid w:val="00812AD1"/>
    <w:rsid w:val="00812E54"/>
    <w:rsid w:val="00812F29"/>
    <w:rsid w:val="00812F84"/>
    <w:rsid w:val="00813040"/>
    <w:rsid w:val="008131C8"/>
    <w:rsid w:val="0081322B"/>
    <w:rsid w:val="008134F6"/>
    <w:rsid w:val="00813694"/>
    <w:rsid w:val="00813823"/>
    <w:rsid w:val="00813B35"/>
    <w:rsid w:val="00813D1F"/>
    <w:rsid w:val="00813D53"/>
    <w:rsid w:val="00813E45"/>
    <w:rsid w:val="0081400D"/>
    <w:rsid w:val="00814223"/>
    <w:rsid w:val="008144B9"/>
    <w:rsid w:val="008144D4"/>
    <w:rsid w:val="0081497C"/>
    <w:rsid w:val="00814B61"/>
    <w:rsid w:val="00814CCF"/>
    <w:rsid w:val="00814F01"/>
    <w:rsid w:val="008150E6"/>
    <w:rsid w:val="008151F5"/>
    <w:rsid w:val="00815324"/>
    <w:rsid w:val="008153B4"/>
    <w:rsid w:val="0081557F"/>
    <w:rsid w:val="00815596"/>
    <w:rsid w:val="00815C4D"/>
    <w:rsid w:val="00815D51"/>
    <w:rsid w:val="00816652"/>
    <w:rsid w:val="00816AE1"/>
    <w:rsid w:val="00816D23"/>
    <w:rsid w:val="00816E00"/>
    <w:rsid w:val="0081724C"/>
    <w:rsid w:val="0081727C"/>
    <w:rsid w:val="00817D71"/>
    <w:rsid w:val="00817E4A"/>
    <w:rsid w:val="008200D8"/>
    <w:rsid w:val="008203AD"/>
    <w:rsid w:val="008203CF"/>
    <w:rsid w:val="00820BCF"/>
    <w:rsid w:val="00820D1A"/>
    <w:rsid w:val="00820DBC"/>
    <w:rsid w:val="00820EBC"/>
    <w:rsid w:val="00821086"/>
    <w:rsid w:val="00821143"/>
    <w:rsid w:val="00821178"/>
    <w:rsid w:val="00821609"/>
    <w:rsid w:val="008217B4"/>
    <w:rsid w:val="00821DA1"/>
    <w:rsid w:val="00821E80"/>
    <w:rsid w:val="00821F17"/>
    <w:rsid w:val="00821F59"/>
    <w:rsid w:val="00822B26"/>
    <w:rsid w:val="00822D2B"/>
    <w:rsid w:val="00823195"/>
    <w:rsid w:val="00823299"/>
    <w:rsid w:val="0082359C"/>
    <w:rsid w:val="008236AB"/>
    <w:rsid w:val="008238BF"/>
    <w:rsid w:val="008238CA"/>
    <w:rsid w:val="00823ABA"/>
    <w:rsid w:val="00823B61"/>
    <w:rsid w:val="008244EB"/>
    <w:rsid w:val="008245F4"/>
    <w:rsid w:val="0082487E"/>
    <w:rsid w:val="008248D5"/>
    <w:rsid w:val="00824A5C"/>
    <w:rsid w:val="00825214"/>
    <w:rsid w:val="008254E4"/>
    <w:rsid w:val="00825650"/>
    <w:rsid w:val="00825814"/>
    <w:rsid w:val="00825E53"/>
    <w:rsid w:val="008264D9"/>
    <w:rsid w:val="00826619"/>
    <w:rsid w:val="00826624"/>
    <w:rsid w:val="00826C86"/>
    <w:rsid w:val="00826D20"/>
    <w:rsid w:val="00826E5E"/>
    <w:rsid w:val="00827356"/>
    <w:rsid w:val="008275C5"/>
    <w:rsid w:val="0082770D"/>
    <w:rsid w:val="0082774B"/>
    <w:rsid w:val="00827C64"/>
    <w:rsid w:val="00827E95"/>
    <w:rsid w:val="0083036D"/>
    <w:rsid w:val="008303C3"/>
    <w:rsid w:val="00830684"/>
    <w:rsid w:val="0083091E"/>
    <w:rsid w:val="00830E80"/>
    <w:rsid w:val="00830F40"/>
    <w:rsid w:val="00831103"/>
    <w:rsid w:val="00831191"/>
    <w:rsid w:val="008312AD"/>
    <w:rsid w:val="008312F8"/>
    <w:rsid w:val="00831471"/>
    <w:rsid w:val="0083156F"/>
    <w:rsid w:val="00831586"/>
    <w:rsid w:val="008315D4"/>
    <w:rsid w:val="008317AC"/>
    <w:rsid w:val="008317C3"/>
    <w:rsid w:val="00831E40"/>
    <w:rsid w:val="008325A4"/>
    <w:rsid w:val="00832682"/>
    <w:rsid w:val="0083278C"/>
    <w:rsid w:val="008327C4"/>
    <w:rsid w:val="00832822"/>
    <w:rsid w:val="00832FA8"/>
    <w:rsid w:val="008333CC"/>
    <w:rsid w:val="00833532"/>
    <w:rsid w:val="00833773"/>
    <w:rsid w:val="0083378E"/>
    <w:rsid w:val="008338AB"/>
    <w:rsid w:val="00833979"/>
    <w:rsid w:val="00834090"/>
    <w:rsid w:val="008348BE"/>
    <w:rsid w:val="008349FC"/>
    <w:rsid w:val="00834AFD"/>
    <w:rsid w:val="00834B5D"/>
    <w:rsid w:val="00834F53"/>
    <w:rsid w:val="0083504B"/>
    <w:rsid w:val="00835278"/>
    <w:rsid w:val="008356A3"/>
    <w:rsid w:val="0083581D"/>
    <w:rsid w:val="00835830"/>
    <w:rsid w:val="0083591D"/>
    <w:rsid w:val="00835BEC"/>
    <w:rsid w:val="00835D0D"/>
    <w:rsid w:val="00835DDC"/>
    <w:rsid w:val="008361D8"/>
    <w:rsid w:val="00836254"/>
    <w:rsid w:val="00836825"/>
    <w:rsid w:val="008369C0"/>
    <w:rsid w:val="00836B3A"/>
    <w:rsid w:val="00836E7A"/>
    <w:rsid w:val="0083748F"/>
    <w:rsid w:val="008374A3"/>
    <w:rsid w:val="008374D5"/>
    <w:rsid w:val="00837624"/>
    <w:rsid w:val="00837B69"/>
    <w:rsid w:val="00840392"/>
    <w:rsid w:val="008406E1"/>
    <w:rsid w:val="00840BA3"/>
    <w:rsid w:val="00840EF0"/>
    <w:rsid w:val="0084101D"/>
    <w:rsid w:val="008411E1"/>
    <w:rsid w:val="0084140C"/>
    <w:rsid w:val="0084175C"/>
    <w:rsid w:val="0084181D"/>
    <w:rsid w:val="00841C78"/>
    <w:rsid w:val="00841CB2"/>
    <w:rsid w:val="00841D63"/>
    <w:rsid w:val="00841F8C"/>
    <w:rsid w:val="00842183"/>
    <w:rsid w:val="00842801"/>
    <w:rsid w:val="00842E68"/>
    <w:rsid w:val="0084325A"/>
    <w:rsid w:val="0084328C"/>
    <w:rsid w:val="00843649"/>
    <w:rsid w:val="008436F3"/>
    <w:rsid w:val="008436FA"/>
    <w:rsid w:val="00843705"/>
    <w:rsid w:val="00843C21"/>
    <w:rsid w:val="00843D56"/>
    <w:rsid w:val="008441A6"/>
    <w:rsid w:val="0084451E"/>
    <w:rsid w:val="008446DB"/>
    <w:rsid w:val="00844C14"/>
    <w:rsid w:val="00844C39"/>
    <w:rsid w:val="00845080"/>
    <w:rsid w:val="00845098"/>
    <w:rsid w:val="00845246"/>
    <w:rsid w:val="008452EC"/>
    <w:rsid w:val="008453BA"/>
    <w:rsid w:val="008457F1"/>
    <w:rsid w:val="00845919"/>
    <w:rsid w:val="00845B80"/>
    <w:rsid w:val="00845C4A"/>
    <w:rsid w:val="00845D60"/>
    <w:rsid w:val="00845FB2"/>
    <w:rsid w:val="00846010"/>
    <w:rsid w:val="0084647B"/>
    <w:rsid w:val="0084668F"/>
    <w:rsid w:val="00846DD1"/>
    <w:rsid w:val="00846E32"/>
    <w:rsid w:val="0084737A"/>
    <w:rsid w:val="008473FB"/>
    <w:rsid w:val="0084766E"/>
    <w:rsid w:val="008478C4"/>
    <w:rsid w:val="008478E6"/>
    <w:rsid w:val="00847A47"/>
    <w:rsid w:val="00847A9F"/>
    <w:rsid w:val="00847CAB"/>
    <w:rsid w:val="00847DE4"/>
    <w:rsid w:val="00847F99"/>
    <w:rsid w:val="00850C45"/>
    <w:rsid w:val="00850FB1"/>
    <w:rsid w:val="00851257"/>
    <w:rsid w:val="00851EB6"/>
    <w:rsid w:val="00851F39"/>
    <w:rsid w:val="0085230B"/>
    <w:rsid w:val="00852443"/>
    <w:rsid w:val="0085248A"/>
    <w:rsid w:val="0085268B"/>
    <w:rsid w:val="00852A1E"/>
    <w:rsid w:val="00852AD4"/>
    <w:rsid w:val="00852F7F"/>
    <w:rsid w:val="008530D1"/>
    <w:rsid w:val="0085334B"/>
    <w:rsid w:val="00853641"/>
    <w:rsid w:val="008537D2"/>
    <w:rsid w:val="00853817"/>
    <w:rsid w:val="00853A97"/>
    <w:rsid w:val="00853BE6"/>
    <w:rsid w:val="00853D01"/>
    <w:rsid w:val="00853F05"/>
    <w:rsid w:val="008540E1"/>
    <w:rsid w:val="00854171"/>
    <w:rsid w:val="00854402"/>
    <w:rsid w:val="00854466"/>
    <w:rsid w:val="008549EA"/>
    <w:rsid w:val="00854B2F"/>
    <w:rsid w:val="00854C4C"/>
    <w:rsid w:val="00854D8B"/>
    <w:rsid w:val="00854DB1"/>
    <w:rsid w:val="00854F2A"/>
    <w:rsid w:val="00855950"/>
    <w:rsid w:val="00855956"/>
    <w:rsid w:val="00855D5D"/>
    <w:rsid w:val="00855DCC"/>
    <w:rsid w:val="00855FE5"/>
    <w:rsid w:val="008560E2"/>
    <w:rsid w:val="00856650"/>
    <w:rsid w:val="00856B0D"/>
    <w:rsid w:val="00856D33"/>
    <w:rsid w:val="00856EB8"/>
    <w:rsid w:val="008572D1"/>
    <w:rsid w:val="008577D3"/>
    <w:rsid w:val="00857A4B"/>
    <w:rsid w:val="00857BB1"/>
    <w:rsid w:val="00857CC7"/>
    <w:rsid w:val="00857D13"/>
    <w:rsid w:val="008603DD"/>
    <w:rsid w:val="00860430"/>
    <w:rsid w:val="00860511"/>
    <w:rsid w:val="00860880"/>
    <w:rsid w:val="00860946"/>
    <w:rsid w:val="00860CD1"/>
    <w:rsid w:val="00861719"/>
    <w:rsid w:val="00861941"/>
    <w:rsid w:val="00861BB1"/>
    <w:rsid w:val="00861D87"/>
    <w:rsid w:val="00862269"/>
    <w:rsid w:val="00862281"/>
    <w:rsid w:val="00862AD7"/>
    <w:rsid w:val="00862C61"/>
    <w:rsid w:val="00863222"/>
    <w:rsid w:val="00863495"/>
    <w:rsid w:val="00863501"/>
    <w:rsid w:val="0086372E"/>
    <w:rsid w:val="0086388B"/>
    <w:rsid w:val="00863B73"/>
    <w:rsid w:val="00863BC5"/>
    <w:rsid w:val="00864603"/>
    <w:rsid w:val="0086472C"/>
    <w:rsid w:val="00864A25"/>
    <w:rsid w:val="00864AC0"/>
    <w:rsid w:val="00865307"/>
    <w:rsid w:val="00865647"/>
    <w:rsid w:val="0086578D"/>
    <w:rsid w:val="008658A7"/>
    <w:rsid w:val="00865C4F"/>
    <w:rsid w:val="00865DCA"/>
    <w:rsid w:val="00865E37"/>
    <w:rsid w:val="00865ED4"/>
    <w:rsid w:val="00865EFF"/>
    <w:rsid w:val="00865F9D"/>
    <w:rsid w:val="00866242"/>
    <w:rsid w:val="008662B4"/>
    <w:rsid w:val="008668DA"/>
    <w:rsid w:val="008668F5"/>
    <w:rsid w:val="00866CA1"/>
    <w:rsid w:val="00866FBB"/>
    <w:rsid w:val="0086715C"/>
    <w:rsid w:val="008676CB"/>
    <w:rsid w:val="0086789E"/>
    <w:rsid w:val="00867D62"/>
    <w:rsid w:val="00870014"/>
    <w:rsid w:val="008700AD"/>
    <w:rsid w:val="0087014F"/>
    <w:rsid w:val="0087019F"/>
    <w:rsid w:val="008707A9"/>
    <w:rsid w:val="00870875"/>
    <w:rsid w:val="008709D1"/>
    <w:rsid w:val="00870C5C"/>
    <w:rsid w:val="00870DA6"/>
    <w:rsid w:val="00870E15"/>
    <w:rsid w:val="00870F5A"/>
    <w:rsid w:val="00870F9E"/>
    <w:rsid w:val="0087105E"/>
    <w:rsid w:val="00871129"/>
    <w:rsid w:val="00871D8B"/>
    <w:rsid w:val="00871E95"/>
    <w:rsid w:val="008721DA"/>
    <w:rsid w:val="008722DB"/>
    <w:rsid w:val="00872491"/>
    <w:rsid w:val="0087271C"/>
    <w:rsid w:val="00872BE8"/>
    <w:rsid w:val="00872D06"/>
    <w:rsid w:val="00872D33"/>
    <w:rsid w:val="00872EDD"/>
    <w:rsid w:val="00872F57"/>
    <w:rsid w:val="008732C7"/>
    <w:rsid w:val="008734B6"/>
    <w:rsid w:val="0087366B"/>
    <w:rsid w:val="00873800"/>
    <w:rsid w:val="0087398A"/>
    <w:rsid w:val="00873CD5"/>
    <w:rsid w:val="00873E49"/>
    <w:rsid w:val="00873F7A"/>
    <w:rsid w:val="008749F4"/>
    <w:rsid w:val="00874A3A"/>
    <w:rsid w:val="00874B14"/>
    <w:rsid w:val="00874BB8"/>
    <w:rsid w:val="0087537C"/>
    <w:rsid w:val="00875487"/>
    <w:rsid w:val="00875785"/>
    <w:rsid w:val="008759E4"/>
    <w:rsid w:val="00875A73"/>
    <w:rsid w:val="00875B0B"/>
    <w:rsid w:val="00875D0B"/>
    <w:rsid w:val="00875D2B"/>
    <w:rsid w:val="00875EE6"/>
    <w:rsid w:val="00876453"/>
    <w:rsid w:val="0087653B"/>
    <w:rsid w:val="008769E5"/>
    <w:rsid w:val="00876A2A"/>
    <w:rsid w:val="00876DFA"/>
    <w:rsid w:val="00877678"/>
    <w:rsid w:val="00877CF6"/>
    <w:rsid w:val="0088013A"/>
    <w:rsid w:val="008806C9"/>
    <w:rsid w:val="008807B8"/>
    <w:rsid w:val="00880857"/>
    <w:rsid w:val="0088093E"/>
    <w:rsid w:val="00881287"/>
    <w:rsid w:val="0088129F"/>
    <w:rsid w:val="0088184D"/>
    <w:rsid w:val="008819C7"/>
    <w:rsid w:val="008819F1"/>
    <w:rsid w:val="00881CD3"/>
    <w:rsid w:val="00881E35"/>
    <w:rsid w:val="00881E40"/>
    <w:rsid w:val="00881EA1"/>
    <w:rsid w:val="00882274"/>
    <w:rsid w:val="008823BC"/>
    <w:rsid w:val="00882879"/>
    <w:rsid w:val="00882B69"/>
    <w:rsid w:val="00883221"/>
    <w:rsid w:val="00883B4C"/>
    <w:rsid w:val="00883D7A"/>
    <w:rsid w:val="00883EE8"/>
    <w:rsid w:val="00883F3C"/>
    <w:rsid w:val="0088436E"/>
    <w:rsid w:val="008845A4"/>
    <w:rsid w:val="008848E0"/>
    <w:rsid w:val="0088524D"/>
    <w:rsid w:val="00885332"/>
    <w:rsid w:val="00885554"/>
    <w:rsid w:val="0088566A"/>
    <w:rsid w:val="00885B7E"/>
    <w:rsid w:val="00885B8B"/>
    <w:rsid w:val="00885D4C"/>
    <w:rsid w:val="008861C5"/>
    <w:rsid w:val="00886F05"/>
    <w:rsid w:val="0088721E"/>
    <w:rsid w:val="008875F3"/>
    <w:rsid w:val="00887F5D"/>
    <w:rsid w:val="0089019E"/>
    <w:rsid w:val="00890245"/>
    <w:rsid w:val="0089043C"/>
    <w:rsid w:val="00890715"/>
    <w:rsid w:val="00890CD4"/>
    <w:rsid w:val="0089104E"/>
    <w:rsid w:val="008911EB"/>
    <w:rsid w:val="008912DE"/>
    <w:rsid w:val="00891AFD"/>
    <w:rsid w:val="00891B2B"/>
    <w:rsid w:val="00891DFD"/>
    <w:rsid w:val="00891F9C"/>
    <w:rsid w:val="00891FD5"/>
    <w:rsid w:val="0089247B"/>
    <w:rsid w:val="008926EA"/>
    <w:rsid w:val="00892C36"/>
    <w:rsid w:val="00892F58"/>
    <w:rsid w:val="0089309D"/>
    <w:rsid w:val="008930EB"/>
    <w:rsid w:val="00893338"/>
    <w:rsid w:val="008935F9"/>
    <w:rsid w:val="00893B1E"/>
    <w:rsid w:val="00893B5C"/>
    <w:rsid w:val="00893C90"/>
    <w:rsid w:val="00893D66"/>
    <w:rsid w:val="00893F6A"/>
    <w:rsid w:val="008940AE"/>
    <w:rsid w:val="008946C8"/>
    <w:rsid w:val="00894868"/>
    <w:rsid w:val="00895145"/>
    <w:rsid w:val="008951FB"/>
    <w:rsid w:val="0089560B"/>
    <w:rsid w:val="00895629"/>
    <w:rsid w:val="00895674"/>
    <w:rsid w:val="00895CB1"/>
    <w:rsid w:val="00895DB7"/>
    <w:rsid w:val="00896212"/>
    <w:rsid w:val="008962DD"/>
    <w:rsid w:val="0089632A"/>
    <w:rsid w:val="00896DAD"/>
    <w:rsid w:val="00896FA1"/>
    <w:rsid w:val="008974B6"/>
    <w:rsid w:val="008975C5"/>
    <w:rsid w:val="0089760C"/>
    <w:rsid w:val="008979FF"/>
    <w:rsid w:val="00897AB0"/>
    <w:rsid w:val="00897B46"/>
    <w:rsid w:val="00897D99"/>
    <w:rsid w:val="00897EF4"/>
    <w:rsid w:val="00897F16"/>
    <w:rsid w:val="00897FE1"/>
    <w:rsid w:val="008A0453"/>
    <w:rsid w:val="008A0508"/>
    <w:rsid w:val="008A05EE"/>
    <w:rsid w:val="008A0712"/>
    <w:rsid w:val="008A0913"/>
    <w:rsid w:val="008A0AFF"/>
    <w:rsid w:val="008A0DCC"/>
    <w:rsid w:val="008A0E77"/>
    <w:rsid w:val="008A0FAB"/>
    <w:rsid w:val="008A14F4"/>
    <w:rsid w:val="008A1911"/>
    <w:rsid w:val="008A1944"/>
    <w:rsid w:val="008A19ED"/>
    <w:rsid w:val="008A1AEF"/>
    <w:rsid w:val="008A1C5B"/>
    <w:rsid w:val="008A2555"/>
    <w:rsid w:val="008A2867"/>
    <w:rsid w:val="008A286B"/>
    <w:rsid w:val="008A2D68"/>
    <w:rsid w:val="008A2EE4"/>
    <w:rsid w:val="008A2FC3"/>
    <w:rsid w:val="008A305E"/>
    <w:rsid w:val="008A3B60"/>
    <w:rsid w:val="008A3BF3"/>
    <w:rsid w:val="008A3D88"/>
    <w:rsid w:val="008A3F83"/>
    <w:rsid w:val="008A40F2"/>
    <w:rsid w:val="008A44AA"/>
    <w:rsid w:val="008A4995"/>
    <w:rsid w:val="008A4A8D"/>
    <w:rsid w:val="008A5124"/>
    <w:rsid w:val="008A54A0"/>
    <w:rsid w:val="008A54ED"/>
    <w:rsid w:val="008A5566"/>
    <w:rsid w:val="008A5683"/>
    <w:rsid w:val="008A57D0"/>
    <w:rsid w:val="008A5A79"/>
    <w:rsid w:val="008A5D7E"/>
    <w:rsid w:val="008A625D"/>
    <w:rsid w:val="008A6424"/>
    <w:rsid w:val="008A65A8"/>
    <w:rsid w:val="008A660E"/>
    <w:rsid w:val="008A662D"/>
    <w:rsid w:val="008A66D8"/>
    <w:rsid w:val="008A671C"/>
    <w:rsid w:val="008A6773"/>
    <w:rsid w:val="008A6B2E"/>
    <w:rsid w:val="008A6B4F"/>
    <w:rsid w:val="008A6B5F"/>
    <w:rsid w:val="008A6BE4"/>
    <w:rsid w:val="008A73DF"/>
    <w:rsid w:val="008A7BEE"/>
    <w:rsid w:val="008B0265"/>
    <w:rsid w:val="008B03A0"/>
    <w:rsid w:val="008B05F2"/>
    <w:rsid w:val="008B06B6"/>
    <w:rsid w:val="008B096E"/>
    <w:rsid w:val="008B09A1"/>
    <w:rsid w:val="008B0A20"/>
    <w:rsid w:val="008B0A49"/>
    <w:rsid w:val="008B0BB4"/>
    <w:rsid w:val="008B0BC1"/>
    <w:rsid w:val="008B0BC4"/>
    <w:rsid w:val="008B0D9B"/>
    <w:rsid w:val="008B1568"/>
    <w:rsid w:val="008B19E7"/>
    <w:rsid w:val="008B1E69"/>
    <w:rsid w:val="008B1E8D"/>
    <w:rsid w:val="008B1EA2"/>
    <w:rsid w:val="008B2083"/>
    <w:rsid w:val="008B21B2"/>
    <w:rsid w:val="008B231D"/>
    <w:rsid w:val="008B23C4"/>
    <w:rsid w:val="008B2766"/>
    <w:rsid w:val="008B28A6"/>
    <w:rsid w:val="008B28C4"/>
    <w:rsid w:val="008B2B72"/>
    <w:rsid w:val="008B2CBE"/>
    <w:rsid w:val="008B3074"/>
    <w:rsid w:val="008B3083"/>
    <w:rsid w:val="008B327F"/>
    <w:rsid w:val="008B3325"/>
    <w:rsid w:val="008B368C"/>
    <w:rsid w:val="008B3734"/>
    <w:rsid w:val="008B377E"/>
    <w:rsid w:val="008B39CD"/>
    <w:rsid w:val="008B4277"/>
    <w:rsid w:val="008B4299"/>
    <w:rsid w:val="008B452D"/>
    <w:rsid w:val="008B4AAB"/>
    <w:rsid w:val="008B4BD6"/>
    <w:rsid w:val="008B4F9D"/>
    <w:rsid w:val="008B503F"/>
    <w:rsid w:val="008B582F"/>
    <w:rsid w:val="008B6226"/>
    <w:rsid w:val="008B64B6"/>
    <w:rsid w:val="008B67BA"/>
    <w:rsid w:val="008B6EA6"/>
    <w:rsid w:val="008B6F89"/>
    <w:rsid w:val="008B719D"/>
    <w:rsid w:val="008B71CE"/>
    <w:rsid w:val="008B71D0"/>
    <w:rsid w:val="008B7203"/>
    <w:rsid w:val="008B7238"/>
    <w:rsid w:val="008B7697"/>
    <w:rsid w:val="008B7FAA"/>
    <w:rsid w:val="008C0448"/>
    <w:rsid w:val="008C0700"/>
    <w:rsid w:val="008C0779"/>
    <w:rsid w:val="008C07D6"/>
    <w:rsid w:val="008C0B3A"/>
    <w:rsid w:val="008C0D85"/>
    <w:rsid w:val="008C0F35"/>
    <w:rsid w:val="008C114B"/>
    <w:rsid w:val="008C1394"/>
    <w:rsid w:val="008C15C7"/>
    <w:rsid w:val="008C1829"/>
    <w:rsid w:val="008C1B09"/>
    <w:rsid w:val="008C1DE6"/>
    <w:rsid w:val="008C1E5D"/>
    <w:rsid w:val="008C2189"/>
    <w:rsid w:val="008C2404"/>
    <w:rsid w:val="008C2664"/>
    <w:rsid w:val="008C286A"/>
    <w:rsid w:val="008C2E57"/>
    <w:rsid w:val="008C2EC1"/>
    <w:rsid w:val="008C2F40"/>
    <w:rsid w:val="008C3A39"/>
    <w:rsid w:val="008C406D"/>
    <w:rsid w:val="008C4378"/>
    <w:rsid w:val="008C441B"/>
    <w:rsid w:val="008C478E"/>
    <w:rsid w:val="008C4B60"/>
    <w:rsid w:val="008C4BBC"/>
    <w:rsid w:val="008C4BD7"/>
    <w:rsid w:val="008C518A"/>
    <w:rsid w:val="008C5761"/>
    <w:rsid w:val="008C5888"/>
    <w:rsid w:val="008C5C5B"/>
    <w:rsid w:val="008C5CC4"/>
    <w:rsid w:val="008C61F0"/>
    <w:rsid w:val="008C641F"/>
    <w:rsid w:val="008C6732"/>
    <w:rsid w:val="008C67E6"/>
    <w:rsid w:val="008C695F"/>
    <w:rsid w:val="008C6C81"/>
    <w:rsid w:val="008C700D"/>
    <w:rsid w:val="008C7214"/>
    <w:rsid w:val="008C7234"/>
    <w:rsid w:val="008C72CF"/>
    <w:rsid w:val="008C7568"/>
    <w:rsid w:val="008C75A8"/>
    <w:rsid w:val="008C761A"/>
    <w:rsid w:val="008C7735"/>
    <w:rsid w:val="008C7991"/>
    <w:rsid w:val="008D03C0"/>
    <w:rsid w:val="008D07C9"/>
    <w:rsid w:val="008D0A02"/>
    <w:rsid w:val="008D122F"/>
    <w:rsid w:val="008D12CC"/>
    <w:rsid w:val="008D1536"/>
    <w:rsid w:val="008D16A1"/>
    <w:rsid w:val="008D177B"/>
    <w:rsid w:val="008D17F8"/>
    <w:rsid w:val="008D1C27"/>
    <w:rsid w:val="008D1F86"/>
    <w:rsid w:val="008D2DBA"/>
    <w:rsid w:val="008D2ED1"/>
    <w:rsid w:val="008D2F6A"/>
    <w:rsid w:val="008D30CD"/>
    <w:rsid w:val="008D32CA"/>
    <w:rsid w:val="008D32D8"/>
    <w:rsid w:val="008D3881"/>
    <w:rsid w:val="008D3952"/>
    <w:rsid w:val="008D3A8F"/>
    <w:rsid w:val="008D3C2B"/>
    <w:rsid w:val="008D3CD8"/>
    <w:rsid w:val="008D3DB3"/>
    <w:rsid w:val="008D4132"/>
    <w:rsid w:val="008D415C"/>
    <w:rsid w:val="008D4255"/>
    <w:rsid w:val="008D42DB"/>
    <w:rsid w:val="008D43A8"/>
    <w:rsid w:val="008D4467"/>
    <w:rsid w:val="008D471F"/>
    <w:rsid w:val="008D4746"/>
    <w:rsid w:val="008D47DA"/>
    <w:rsid w:val="008D4939"/>
    <w:rsid w:val="008D4ADB"/>
    <w:rsid w:val="008D4B91"/>
    <w:rsid w:val="008D4BAA"/>
    <w:rsid w:val="008D4FC3"/>
    <w:rsid w:val="008D5B63"/>
    <w:rsid w:val="008D5BD1"/>
    <w:rsid w:val="008D5F16"/>
    <w:rsid w:val="008D626A"/>
    <w:rsid w:val="008D6993"/>
    <w:rsid w:val="008D6DCF"/>
    <w:rsid w:val="008D7045"/>
    <w:rsid w:val="008D7319"/>
    <w:rsid w:val="008D73C6"/>
    <w:rsid w:val="008D774A"/>
    <w:rsid w:val="008D779E"/>
    <w:rsid w:val="008D77AE"/>
    <w:rsid w:val="008D7A73"/>
    <w:rsid w:val="008D7B90"/>
    <w:rsid w:val="008D7D54"/>
    <w:rsid w:val="008D7E98"/>
    <w:rsid w:val="008D7F04"/>
    <w:rsid w:val="008E003D"/>
    <w:rsid w:val="008E059F"/>
    <w:rsid w:val="008E05C9"/>
    <w:rsid w:val="008E0650"/>
    <w:rsid w:val="008E0FB6"/>
    <w:rsid w:val="008E11AE"/>
    <w:rsid w:val="008E1256"/>
    <w:rsid w:val="008E1424"/>
    <w:rsid w:val="008E16B1"/>
    <w:rsid w:val="008E20DE"/>
    <w:rsid w:val="008E2387"/>
    <w:rsid w:val="008E25A7"/>
    <w:rsid w:val="008E2A25"/>
    <w:rsid w:val="008E30B8"/>
    <w:rsid w:val="008E3498"/>
    <w:rsid w:val="008E3C7D"/>
    <w:rsid w:val="008E3CA0"/>
    <w:rsid w:val="008E3ED9"/>
    <w:rsid w:val="008E46D3"/>
    <w:rsid w:val="008E4B19"/>
    <w:rsid w:val="008E50C6"/>
    <w:rsid w:val="008E52B5"/>
    <w:rsid w:val="008E5AFF"/>
    <w:rsid w:val="008E5E28"/>
    <w:rsid w:val="008E5FC9"/>
    <w:rsid w:val="008E6255"/>
    <w:rsid w:val="008E64AD"/>
    <w:rsid w:val="008E666C"/>
    <w:rsid w:val="008E682F"/>
    <w:rsid w:val="008E7131"/>
    <w:rsid w:val="008E7648"/>
    <w:rsid w:val="008E7770"/>
    <w:rsid w:val="008E7BED"/>
    <w:rsid w:val="008E7CC8"/>
    <w:rsid w:val="008F0109"/>
    <w:rsid w:val="008F0362"/>
    <w:rsid w:val="008F03FB"/>
    <w:rsid w:val="008F0811"/>
    <w:rsid w:val="008F08ED"/>
    <w:rsid w:val="008F0C67"/>
    <w:rsid w:val="008F0CDE"/>
    <w:rsid w:val="008F0F85"/>
    <w:rsid w:val="008F1505"/>
    <w:rsid w:val="008F1586"/>
    <w:rsid w:val="008F1756"/>
    <w:rsid w:val="008F19DA"/>
    <w:rsid w:val="008F1BAA"/>
    <w:rsid w:val="008F1EEC"/>
    <w:rsid w:val="008F1FAE"/>
    <w:rsid w:val="008F25FE"/>
    <w:rsid w:val="008F2AA3"/>
    <w:rsid w:val="008F331B"/>
    <w:rsid w:val="008F365F"/>
    <w:rsid w:val="008F3805"/>
    <w:rsid w:val="008F391A"/>
    <w:rsid w:val="008F3EE0"/>
    <w:rsid w:val="008F428F"/>
    <w:rsid w:val="008F450F"/>
    <w:rsid w:val="008F4990"/>
    <w:rsid w:val="008F52BE"/>
    <w:rsid w:val="008F52E0"/>
    <w:rsid w:val="008F55A7"/>
    <w:rsid w:val="008F5926"/>
    <w:rsid w:val="008F598E"/>
    <w:rsid w:val="008F5A32"/>
    <w:rsid w:val="008F626A"/>
    <w:rsid w:val="008F6906"/>
    <w:rsid w:val="008F6B2B"/>
    <w:rsid w:val="008F6B9D"/>
    <w:rsid w:val="008F6CA8"/>
    <w:rsid w:val="008F6CDE"/>
    <w:rsid w:val="008F6FEB"/>
    <w:rsid w:val="008F72F7"/>
    <w:rsid w:val="008F73A6"/>
    <w:rsid w:val="008F750E"/>
    <w:rsid w:val="008F75BB"/>
    <w:rsid w:val="008F7606"/>
    <w:rsid w:val="008F7727"/>
    <w:rsid w:val="008F7781"/>
    <w:rsid w:val="008F7B0C"/>
    <w:rsid w:val="008F7EB4"/>
    <w:rsid w:val="009000F6"/>
    <w:rsid w:val="0090021E"/>
    <w:rsid w:val="00900453"/>
    <w:rsid w:val="00900746"/>
    <w:rsid w:val="00900924"/>
    <w:rsid w:val="00900B7B"/>
    <w:rsid w:val="00900C96"/>
    <w:rsid w:val="00900DBD"/>
    <w:rsid w:val="00900FEA"/>
    <w:rsid w:val="0090114D"/>
    <w:rsid w:val="009012CF"/>
    <w:rsid w:val="009019A1"/>
    <w:rsid w:val="00901E5A"/>
    <w:rsid w:val="00901FCA"/>
    <w:rsid w:val="0090214A"/>
    <w:rsid w:val="0090221D"/>
    <w:rsid w:val="00902657"/>
    <w:rsid w:val="009029E0"/>
    <w:rsid w:val="00903027"/>
    <w:rsid w:val="00903121"/>
    <w:rsid w:val="00903128"/>
    <w:rsid w:val="00903654"/>
    <w:rsid w:val="00903DE6"/>
    <w:rsid w:val="00904115"/>
    <w:rsid w:val="0090431E"/>
    <w:rsid w:val="00904593"/>
    <w:rsid w:val="00904825"/>
    <w:rsid w:val="00904B27"/>
    <w:rsid w:val="00904B3D"/>
    <w:rsid w:val="00904BED"/>
    <w:rsid w:val="00905019"/>
    <w:rsid w:val="0090501B"/>
    <w:rsid w:val="0090524F"/>
    <w:rsid w:val="00905327"/>
    <w:rsid w:val="00905532"/>
    <w:rsid w:val="00905A9F"/>
    <w:rsid w:val="00905BB3"/>
    <w:rsid w:val="00905E35"/>
    <w:rsid w:val="00905EF0"/>
    <w:rsid w:val="00905FBF"/>
    <w:rsid w:val="00906048"/>
    <w:rsid w:val="009062B8"/>
    <w:rsid w:val="00906627"/>
    <w:rsid w:val="009068E6"/>
    <w:rsid w:val="009069E4"/>
    <w:rsid w:val="00906B51"/>
    <w:rsid w:val="009075E6"/>
    <w:rsid w:val="009075E8"/>
    <w:rsid w:val="009078CF"/>
    <w:rsid w:val="009079F7"/>
    <w:rsid w:val="00907CB7"/>
    <w:rsid w:val="00907D5C"/>
    <w:rsid w:val="0091008D"/>
    <w:rsid w:val="00910173"/>
    <w:rsid w:val="009105AC"/>
    <w:rsid w:val="00910655"/>
    <w:rsid w:val="00910AAE"/>
    <w:rsid w:val="00910BFF"/>
    <w:rsid w:val="00910E3C"/>
    <w:rsid w:val="00910F5D"/>
    <w:rsid w:val="0091104F"/>
    <w:rsid w:val="00911214"/>
    <w:rsid w:val="00911238"/>
    <w:rsid w:val="009112E5"/>
    <w:rsid w:val="00911C1A"/>
    <w:rsid w:val="00911EA6"/>
    <w:rsid w:val="00912356"/>
    <w:rsid w:val="00912615"/>
    <w:rsid w:val="00912638"/>
    <w:rsid w:val="0091271D"/>
    <w:rsid w:val="0091280D"/>
    <w:rsid w:val="009128E3"/>
    <w:rsid w:val="00912A06"/>
    <w:rsid w:val="00912BEC"/>
    <w:rsid w:val="00912E67"/>
    <w:rsid w:val="009135C0"/>
    <w:rsid w:val="009135FC"/>
    <w:rsid w:val="00913692"/>
    <w:rsid w:val="0091388C"/>
    <w:rsid w:val="00913CAE"/>
    <w:rsid w:val="00913D3E"/>
    <w:rsid w:val="0091469B"/>
    <w:rsid w:val="00914940"/>
    <w:rsid w:val="00914C4B"/>
    <w:rsid w:val="009151A0"/>
    <w:rsid w:val="0091535B"/>
    <w:rsid w:val="0091568A"/>
    <w:rsid w:val="009156F0"/>
    <w:rsid w:val="00915AB4"/>
    <w:rsid w:val="00915B64"/>
    <w:rsid w:val="009161C5"/>
    <w:rsid w:val="00916291"/>
    <w:rsid w:val="0091682D"/>
    <w:rsid w:val="00916B72"/>
    <w:rsid w:val="00916E0D"/>
    <w:rsid w:val="009170FB"/>
    <w:rsid w:val="009172EC"/>
    <w:rsid w:val="00917433"/>
    <w:rsid w:val="0091749E"/>
    <w:rsid w:val="0091753F"/>
    <w:rsid w:val="00917934"/>
    <w:rsid w:val="00917AF4"/>
    <w:rsid w:val="00917C63"/>
    <w:rsid w:val="00917D21"/>
    <w:rsid w:val="00920180"/>
    <w:rsid w:val="009201AB"/>
    <w:rsid w:val="009202F6"/>
    <w:rsid w:val="009204A1"/>
    <w:rsid w:val="00920584"/>
    <w:rsid w:val="0092093B"/>
    <w:rsid w:val="00920AD4"/>
    <w:rsid w:val="00920F0F"/>
    <w:rsid w:val="0092139E"/>
    <w:rsid w:val="009214F9"/>
    <w:rsid w:val="009215B5"/>
    <w:rsid w:val="00921A52"/>
    <w:rsid w:val="00921E1E"/>
    <w:rsid w:val="00921E86"/>
    <w:rsid w:val="009223A6"/>
    <w:rsid w:val="009225BC"/>
    <w:rsid w:val="00922A97"/>
    <w:rsid w:val="00922D3A"/>
    <w:rsid w:val="00922F36"/>
    <w:rsid w:val="00922F57"/>
    <w:rsid w:val="0092301C"/>
    <w:rsid w:val="00923531"/>
    <w:rsid w:val="00923D39"/>
    <w:rsid w:val="00923E64"/>
    <w:rsid w:val="00923F09"/>
    <w:rsid w:val="00923F14"/>
    <w:rsid w:val="0092446F"/>
    <w:rsid w:val="009245A2"/>
    <w:rsid w:val="0092472C"/>
    <w:rsid w:val="009248AD"/>
    <w:rsid w:val="00924EDA"/>
    <w:rsid w:val="00924F1A"/>
    <w:rsid w:val="00924F7A"/>
    <w:rsid w:val="009250C3"/>
    <w:rsid w:val="00925150"/>
    <w:rsid w:val="009253A9"/>
    <w:rsid w:val="00925458"/>
    <w:rsid w:val="009255EA"/>
    <w:rsid w:val="00925AD9"/>
    <w:rsid w:val="00925AEA"/>
    <w:rsid w:val="00926261"/>
    <w:rsid w:val="00926B0C"/>
    <w:rsid w:val="00926C1C"/>
    <w:rsid w:val="009270B8"/>
    <w:rsid w:val="00927806"/>
    <w:rsid w:val="0092780A"/>
    <w:rsid w:val="009278CF"/>
    <w:rsid w:val="00927D10"/>
    <w:rsid w:val="00930053"/>
    <w:rsid w:val="00930395"/>
    <w:rsid w:val="0093062C"/>
    <w:rsid w:val="00931024"/>
    <w:rsid w:val="00931162"/>
    <w:rsid w:val="0093124C"/>
    <w:rsid w:val="00931B16"/>
    <w:rsid w:val="00931F06"/>
    <w:rsid w:val="00931F60"/>
    <w:rsid w:val="00932516"/>
    <w:rsid w:val="0093304D"/>
    <w:rsid w:val="00933301"/>
    <w:rsid w:val="00933512"/>
    <w:rsid w:val="00933A4A"/>
    <w:rsid w:val="00933DD4"/>
    <w:rsid w:val="00934708"/>
    <w:rsid w:val="00934B65"/>
    <w:rsid w:val="00934C99"/>
    <w:rsid w:val="00934E91"/>
    <w:rsid w:val="009351B2"/>
    <w:rsid w:val="0093544E"/>
    <w:rsid w:val="00935473"/>
    <w:rsid w:val="009355E4"/>
    <w:rsid w:val="0093567D"/>
    <w:rsid w:val="00935725"/>
    <w:rsid w:val="00935913"/>
    <w:rsid w:val="009359F4"/>
    <w:rsid w:val="00935F82"/>
    <w:rsid w:val="00936209"/>
    <w:rsid w:val="009367DC"/>
    <w:rsid w:val="009368FD"/>
    <w:rsid w:val="00936B06"/>
    <w:rsid w:val="00936E4B"/>
    <w:rsid w:val="00937400"/>
    <w:rsid w:val="009374DF"/>
    <w:rsid w:val="0093751B"/>
    <w:rsid w:val="00937B50"/>
    <w:rsid w:val="00937E0C"/>
    <w:rsid w:val="00940385"/>
    <w:rsid w:val="009403E7"/>
    <w:rsid w:val="009403EF"/>
    <w:rsid w:val="00940664"/>
    <w:rsid w:val="00940AAE"/>
    <w:rsid w:val="009410DD"/>
    <w:rsid w:val="009411C7"/>
    <w:rsid w:val="0094186D"/>
    <w:rsid w:val="009418A4"/>
    <w:rsid w:val="009419F2"/>
    <w:rsid w:val="00941CFB"/>
    <w:rsid w:val="00941F63"/>
    <w:rsid w:val="009421E7"/>
    <w:rsid w:val="009427D7"/>
    <w:rsid w:val="009427E4"/>
    <w:rsid w:val="009428DE"/>
    <w:rsid w:val="009428E9"/>
    <w:rsid w:val="009429A0"/>
    <w:rsid w:val="00942CC8"/>
    <w:rsid w:val="00942E42"/>
    <w:rsid w:val="00942E8F"/>
    <w:rsid w:val="00942F6A"/>
    <w:rsid w:val="009432B7"/>
    <w:rsid w:val="0094344E"/>
    <w:rsid w:val="009434B3"/>
    <w:rsid w:val="00943801"/>
    <w:rsid w:val="00943910"/>
    <w:rsid w:val="00943A62"/>
    <w:rsid w:val="00943D99"/>
    <w:rsid w:val="00944183"/>
    <w:rsid w:val="009441DC"/>
    <w:rsid w:val="00944363"/>
    <w:rsid w:val="00944A00"/>
    <w:rsid w:val="00944A38"/>
    <w:rsid w:val="00944D1B"/>
    <w:rsid w:val="00944EAB"/>
    <w:rsid w:val="009453AE"/>
    <w:rsid w:val="00945AB0"/>
    <w:rsid w:val="00945DA2"/>
    <w:rsid w:val="00946269"/>
    <w:rsid w:val="009468B4"/>
    <w:rsid w:val="0094696C"/>
    <w:rsid w:val="00946A38"/>
    <w:rsid w:val="00946ADC"/>
    <w:rsid w:val="00946D79"/>
    <w:rsid w:val="00946DE3"/>
    <w:rsid w:val="00946EE1"/>
    <w:rsid w:val="009471EC"/>
    <w:rsid w:val="00947376"/>
    <w:rsid w:val="009473C8"/>
    <w:rsid w:val="0094748C"/>
    <w:rsid w:val="009475C1"/>
    <w:rsid w:val="0094765D"/>
    <w:rsid w:val="00947FC3"/>
    <w:rsid w:val="009507B5"/>
    <w:rsid w:val="009507C6"/>
    <w:rsid w:val="00950C55"/>
    <w:rsid w:val="00950D3C"/>
    <w:rsid w:val="00950E81"/>
    <w:rsid w:val="0095109C"/>
    <w:rsid w:val="009510EE"/>
    <w:rsid w:val="00951978"/>
    <w:rsid w:val="00951EDA"/>
    <w:rsid w:val="00952156"/>
    <w:rsid w:val="00952589"/>
    <w:rsid w:val="00952D91"/>
    <w:rsid w:val="00953814"/>
    <w:rsid w:val="00953BF6"/>
    <w:rsid w:val="00953C47"/>
    <w:rsid w:val="00953F92"/>
    <w:rsid w:val="009543C8"/>
    <w:rsid w:val="0095455E"/>
    <w:rsid w:val="00954612"/>
    <w:rsid w:val="00954AD1"/>
    <w:rsid w:val="00954C6E"/>
    <w:rsid w:val="00954D88"/>
    <w:rsid w:val="009561EC"/>
    <w:rsid w:val="009566F8"/>
    <w:rsid w:val="0095696F"/>
    <w:rsid w:val="00956998"/>
    <w:rsid w:val="00956C9C"/>
    <w:rsid w:val="00956E68"/>
    <w:rsid w:val="0095706E"/>
    <w:rsid w:val="009571B8"/>
    <w:rsid w:val="00957249"/>
    <w:rsid w:val="009602AE"/>
    <w:rsid w:val="00960397"/>
    <w:rsid w:val="009605B7"/>
    <w:rsid w:val="00960A24"/>
    <w:rsid w:val="00960ACE"/>
    <w:rsid w:val="0096115B"/>
    <w:rsid w:val="00961646"/>
    <w:rsid w:val="00961750"/>
    <w:rsid w:val="00962209"/>
    <w:rsid w:val="00962246"/>
    <w:rsid w:val="009622DA"/>
    <w:rsid w:val="0096285A"/>
    <w:rsid w:val="00962954"/>
    <w:rsid w:val="00963549"/>
    <w:rsid w:val="00963AAA"/>
    <w:rsid w:val="00963D6C"/>
    <w:rsid w:val="00963ED0"/>
    <w:rsid w:val="009641C4"/>
    <w:rsid w:val="00964711"/>
    <w:rsid w:val="009649B8"/>
    <w:rsid w:val="00964AA5"/>
    <w:rsid w:val="00964B04"/>
    <w:rsid w:val="00964D54"/>
    <w:rsid w:val="0096588A"/>
    <w:rsid w:val="00965985"/>
    <w:rsid w:val="009659A8"/>
    <w:rsid w:val="00965DC6"/>
    <w:rsid w:val="00965E28"/>
    <w:rsid w:val="00965E44"/>
    <w:rsid w:val="00966255"/>
    <w:rsid w:val="0096677D"/>
    <w:rsid w:val="00966E68"/>
    <w:rsid w:val="00967160"/>
    <w:rsid w:val="009673DD"/>
    <w:rsid w:val="00967433"/>
    <w:rsid w:val="009674B8"/>
    <w:rsid w:val="0096765D"/>
    <w:rsid w:val="0096771C"/>
    <w:rsid w:val="00967BE2"/>
    <w:rsid w:val="00967C22"/>
    <w:rsid w:val="00967C61"/>
    <w:rsid w:val="00970070"/>
    <w:rsid w:val="0097012C"/>
    <w:rsid w:val="00970535"/>
    <w:rsid w:val="009706DE"/>
    <w:rsid w:val="0097083E"/>
    <w:rsid w:val="00970D16"/>
    <w:rsid w:val="00970E29"/>
    <w:rsid w:val="00970EC4"/>
    <w:rsid w:val="00971350"/>
    <w:rsid w:val="00971366"/>
    <w:rsid w:val="00971408"/>
    <w:rsid w:val="009714B4"/>
    <w:rsid w:val="009714D4"/>
    <w:rsid w:val="00971805"/>
    <w:rsid w:val="00971A07"/>
    <w:rsid w:val="00971C0A"/>
    <w:rsid w:val="009720D7"/>
    <w:rsid w:val="009720FB"/>
    <w:rsid w:val="00972274"/>
    <w:rsid w:val="00972721"/>
    <w:rsid w:val="00972909"/>
    <w:rsid w:val="00972F51"/>
    <w:rsid w:val="00972FD0"/>
    <w:rsid w:val="00973C8C"/>
    <w:rsid w:val="00973D3D"/>
    <w:rsid w:val="0097406C"/>
    <w:rsid w:val="0097411B"/>
    <w:rsid w:val="00974124"/>
    <w:rsid w:val="00974B2D"/>
    <w:rsid w:val="00974BD6"/>
    <w:rsid w:val="00974EA5"/>
    <w:rsid w:val="0097517A"/>
    <w:rsid w:val="0097551C"/>
    <w:rsid w:val="00975A39"/>
    <w:rsid w:val="00975AE8"/>
    <w:rsid w:val="00975B5A"/>
    <w:rsid w:val="00975CCD"/>
    <w:rsid w:val="00975D3D"/>
    <w:rsid w:val="00975F26"/>
    <w:rsid w:val="009760B7"/>
    <w:rsid w:val="00976122"/>
    <w:rsid w:val="009764D1"/>
    <w:rsid w:val="00976560"/>
    <w:rsid w:val="00976764"/>
    <w:rsid w:val="00976830"/>
    <w:rsid w:val="00976B16"/>
    <w:rsid w:val="00976D67"/>
    <w:rsid w:val="00977337"/>
    <w:rsid w:val="00977413"/>
    <w:rsid w:val="009774D2"/>
    <w:rsid w:val="00980355"/>
    <w:rsid w:val="00980514"/>
    <w:rsid w:val="00980746"/>
    <w:rsid w:val="00980751"/>
    <w:rsid w:val="00980BBF"/>
    <w:rsid w:val="00980D14"/>
    <w:rsid w:val="00981087"/>
    <w:rsid w:val="009812A9"/>
    <w:rsid w:val="009813BF"/>
    <w:rsid w:val="00981906"/>
    <w:rsid w:val="00981D35"/>
    <w:rsid w:val="00982446"/>
    <w:rsid w:val="0098261C"/>
    <w:rsid w:val="00982697"/>
    <w:rsid w:val="00982835"/>
    <w:rsid w:val="0098321E"/>
    <w:rsid w:val="009832F1"/>
    <w:rsid w:val="0098340E"/>
    <w:rsid w:val="00983493"/>
    <w:rsid w:val="009837B2"/>
    <w:rsid w:val="0098389D"/>
    <w:rsid w:val="00983C1F"/>
    <w:rsid w:val="009845D6"/>
    <w:rsid w:val="0098472F"/>
    <w:rsid w:val="00984A68"/>
    <w:rsid w:val="00984C0F"/>
    <w:rsid w:val="00984C52"/>
    <w:rsid w:val="00984C71"/>
    <w:rsid w:val="00984ED1"/>
    <w:rsid w:val="00984F3F"/>
    <w:rsid w:val="00984F74"/>
    <w:rsid w:val="0098500B"/>
    <w:rsid w:val="0098527D"/>
    <w:rsid w:val="00985294"/>
    <w:rsid w:val="00985471"/>
    <w:rsid w:val="00985558"/>
    <w:rsid w:val="00985627"/>
    <w:rsid w:val="00985C34"/>
    <w:rsid w:val="00985D2E"/>
    <w:rsid w:val="00985F75"/>
    <w:rsid w:val="0098676A"/>
    <w:rsid w:val="009867B3"/>
    <w:rsid w:val="009868B2"/>
    <w:rsid w:val="009868F6"/>
    <w:rsid w:val="00986900"/>
    <w:rsid w:val="00986B86"/>
    <w:rsid w:val="00986D60"/>
    <w:rsid w:val="00987100"/>
    <w:rsid w:val="00987797"/>
    <w:rsid w:val="00987A36"/>
    <w:rsid w:val="00987C71"/>
    <w:rsid w:val="00990035"/>
    <w:rsid w:val="009900F2"/>
    <w:rsid w:val="009909CA"/>
    <w:rsid w:val="009909CC"/>
    <w:rsid w:val="00991042"/>
    <w:rsid w:val="009911C4"/>
    <w:rsid w:val="0099127E"/>
    <w:rsid w:val="00991755"/>
    <w:rsid w:val="009917EF"/>
    <w:rsid w:val="0099183D"/>
    <w:rsid w:val="00991C8B"/>
    <w:rsid w:val="00991F9D"/>
    <w:rsid w:val="0099204A"/>
    <w:rsid w:val="00992206"/>
    <w:rsid w:val="009923BE"/>
    <w:rsid w:val="009925BE"/>
    <w:rsid w:val="00992B22"/>
    <w:rsid w:val="00992C58"/>
    <w:rsid w:val="00993197"/>
    <w:rsid w:val="00993275"/>
    <w:rsid w:val="009935F7"/>
    <w:rsid w:val="0099367A"/>
    <w:rsid w:val="009936A4"/>
    <w:rsid w:val="00993865"/>
    <w:rsid w:val="00993908"/>
    <w:rsid w:val="00993F79"/>
    <w:rsid w:val="009940A9"/>
    <w:rsid w:val="00994202"/>
    <w:rsid w:val="00994519"/>
    <w:rsid w:val="00994F93"/>
    <w:rsid w:val="009953ED"/>
    <w:rsid w:val="00995638"/>
    <w:rsid w:val="00995717"/>
    <w:rsid w:val="00995721"/>
    <w:rsid w:val="009958E4"/>
    <w:rsid w:val="0099598C"/>
    <w:rsid w:val="009960D1"/>
    <w:rsid w:val="009960EB"/>
    <w:rsid w:val="009962F7"/>
    <w:rsid w:val="00996583"/>
    <w:rsid w:val="00996870"/>
    <w:rsid w:val="0099688E"/>
    <w:rsid w:val="00996ACE"/>
    <w:rsid w:val="00996AED"/>
    <w:rsid w:val="00996DA6"/>
    <w:rsid w:val="00996F4F"/>
    <w:rsid w:val="00997526"/>
    <w:rsid w:val="0099773D"/>
    <w:rsid w:val="0099778E"/>
    <w:rsid w:val="009977C7"/>
    <w:rsid w:val="009979A3"/>
    <w:rsid w:val="00997EC4"/>
    <w:rsid w:val="009A0B17"/>
    <w:rsid w:val="009A0D14"/>
    <w:rsid w:val="009A14A8"/>
    <w:rsid w:val="009A1723"/>
    <w:rsid w:val="009A1755"/>
    <w:rsid w:val="009A1D46"/>
    <w:rsid w:val="009A1FFF"/>
    <w:rsid w:val="009A2200"/>
    <w:rsid w:val="009A243F"/>
    <w:rsid w:val="009A247D"/>
    <w:rsid w:val="009A279F"/>
    <w:rsid w:val="009A2AEA"/>
    <w:rsid w:val="009A2DC3"/>
    <w:rsid w:val="009A2EEF"/>
    <w:rsid w:val="009A2F4E"/>
    <w:rsid w:val="009A300E"/>
    <w:rsid w:val="009A39FA"/>
    <w:rsid w:val="009A3B9C"/>
    <w:rsid w:val="009A3D8E"/>
    <w:rsid w:val="009A40CF"/>
    <w:rsid w:val="009A438B"/>
    <w:rsid w:val="009A4581"/>
    <w:rsid w:val="009A483C"/>
    <w:rsid w:val="009A4CA4"/>
    <w:rsid w:val="009A5100"/>
    <w:rsid w:val="009A514F"/>
    <w:rsid w:val="009A53F3"/>
    <w:rsid w:val="009A5707"/>
    <w:rsid w:val="009A5828"/>
    <w:rsid w:val="009A5D89"/>
    <w:rsid w:val="009A5FDA"/>
    <w:rsid w:val="009A61EB"/>
    <w:rsid w:val="009A624B"/>
    <w:rsid w:val="009A65D1"/>
    <w:rsid w:val="009A6676"/>
    <w:rsid w:val="009A68E4"/>
    <w:rsid w:val="009A6955"/>
    <w:rsid w:val="009A6A9C"/>
    <w:rsid w:val="009A6B66"/>
    <w:rsid w:val="009A6BA8"/>
    <w:rsid w:val="009A6BD9"/>
    <w:rsid w:val="009A6BEE"/>
    <w:rsid w:val="009A6FA2"/>
    <w:rsid w:val="009B0421"/>
    <w:rsid w:val="009B0552"/>
    <w:rsid w:val="009B065F"/>
    <w:rsid w:val="009B06F4"/>
    <w:rsid w:val="009B117D"/>
    <w:rsid w:val="009B1231"/>
    <w:rsid w:val="009B130F"/>
    <w:rsid w:val="009B15EF"/>
    <w:rsid w:val="009B1986"/>
    <w:rsid w:val="009B1E60"/>
    <w:rsid w:val="009B204A"/>
    <w:rsid w:val="009B21E1"/>
    <w:rsid w:val="009B2441"/>
    <w:rsid w:val="009B27B2"/>
    <w:rsid w:val="009B2873"/>
    <w:rsid w:val="009B2996"/>
    <w:rsid w:val="009B345A"/>
    <w:rsid w:val="009B34FF"/>
    <w:rsid w:val="009B39E5"/>
    <w:rsid w:val="009B4138"/>
    <w:rsid w:val="009B426C"/>
    <w:rsid w:val="009B434D"/>
    <w:rsid w:val="009B4432"/>
    <w:rsid w:val="009B4C58"/>
    <w:rsid w:val="009B54BF"/>
    <w:rsid w:val="009B58D4"/>
    <w:rsid w:val="009B6307"/>
    <w:rsid w:val="009B64C0"/>
    <w:rsid w:val="009B6702"/>
    <w:rsid w:val="009B68BD"/>
    <w:rsid w:val="009B6C08"/>
    <w:rsid w:val="009B6F98"/>
    <w:rsid w:val="009B70AF"/>
    <w:rsid w:val="009B7447"/>
    <w:rsid w:val="009B7863"/>
    <w:rsid w:val="009B7BEA"/>
    <w:rsid w:val="009C004F"/>
    <w:rsid w:val="009C0B73"/>
    <w:rsid w:val="009C0D22"/>
    <w:rsid w:val="009C0EB6"/>
    <w:rsid w:val="009C0FFF"/>
    <w:rsid w:val="009C103E"/>
    <w:rsid w:val="009C10D1"/>
    <w:rsid w:val="009C1505"/>
    <w:rsid w:val="009C154B"/>
    <w:rsid w:val="009C1826"/>
    <w:rsid w:val="009C192F"/>
    <w:rsid w:val="009C203E"/>
    <w:rsid w:val="009C23D8"/>
    <w:rsid w:val="009C24C6"/>
    <w:rsid w:val="009C288D"/>
    <w:rsid w:val="009C2A63"/>
    <w:rsid w:val="009C2BDF"/>
    <w:rsid w:val="009C2C3F"/>
    <w:rsid w:val="009C2D9E"/>
    <w:rsid w:val="009C2E78"/>
    <w:rsid w:val="009C2EA6"/>
    <w:rsid w:val="009C30AC"/>
    <w:rsid w:val="009C315C"/>
    <w:rsid w:val="009C3348"/>
    <w:rsid w:val="009C34D2"/>
    <w:rsid w:val="009C3DE7"/>
    <w:rsid w:val="009C421B"/>
    <w:rsid w:val="009C444B"/>
    <w:rsid w:val="009C4CE6"/>
    <w:rsid w:val="009C4D15"/>
    <w:rsid w:val="009C5048"/>
    <w:rsid w:val="009C517A"/>
    <w:rsid w:val="009C5247"/>
    <w:rsid w:val="009C53A5"/>
    <w:rsid w:val="009C5B14"/>
    <w:rsid w:val="009C637D"/>
    <w:rsid w:val="009C63B8"/>
    <w:rsid w:val="009C6885"/>
    <w:rsid w:val="009C6E1C"/>
    <w:rsid w:val="009C6EFA"/>
    <w:rsid w:val="009C7086"/>
    <w:rsid w:val="009C7155"/>
    <w:rsid w:val="009C738B"/>
    <w:rsid w:val="009C79F6"/>
    <w:rsid w:val="009C7BDE"/>
    <w:rsid w:val="009C7CE1"/>
    <w:rsid w:val="009C7F33"/>
    <w:rsid w:val="009C7FD4"/>
    <w:rsid w:val="009D02FB"/>
    <w:rsid w:val="009D04C9"/>
    <w:rsid w:val="009D061C"/>
    <w:rsid w:val="009D066A"/>
    <w:rsid w:val="009D06A0"/>
    <w:rsid w:val="009D0794"/>
    <w:rsid w:val="009D0F2E"/>
    <w:rsid w:val="009D0F73"/>
    <w:rsid w:val="009D118C"/>
    <w:rsid w:val="009D124E"/>
    <w:rsid w:val="009D1715"/>
    <w:rsid w:val="009D1D0F"/>
    <w:rsid w:val="009D1E81"/>
    <w:rsid w:val="009D1EEA"/>
    <w:rsid w:val="009D2348"/>
    <w:rsid w:val="009D234D"/>
    <w:rsid w:val="009D2443"/>
    <w:rsid w:val="009D249A"/>
    <w:rsid w:val="009D2BD9"/>
    <w:rsid w:val="009D2E45"/>
    <w:rsid w:val="009D312A"/>
    <w:rsid w:val="009D34C4"/>
    <w:rsid w:val="009D36BA"/>
    <w:rsid w:val="009D38B4"/>
    <w:rsid w:val="009D3BE8"/>
    <w:rsid w:val="009D3D6D"/>
    <w:rsid w:val="009D3EFE"/>
    <w:rsid w:val="009D4928"/>
    <w:rsid w:val="009D4A13"/>
    <w:rsid w:val="009D4C70"/>
    <w:rsid w:val="009D4CD6"/>
    <w:rsid w:val="009D4DBF"/>
    <w:rsid w:val="009D4F32"/>
    <w:rsid w:val="009D55E4"/>
    <w:rsid w:val="009D5ECC"/>
    <w:rsid w:val="009D66D9"/>
    <w:rsid w:val="009D6860"/>
    <w:rsid w:val="009D6A48"/>
    <w:rsid w:val="009D6E3B"/>
    <w:rsid w:val="009D718C"/>
    <w:rsid w:val="009D7561"/>
    <w:rsid w:val="009D763E"/>
    <w:rsid w:val="009D78E3"/>
    <w:rsid w:val="009D794A"/>
    <w:rsid w:val="009D7CE7"/>
    <w:rsid w:val="009D7ECE"/>
    <w:rsid w:val="009D7FF8"/>
    <w:rsid w:val="009E02D0"/>
    <w:rsid w:val="009E0353"/>
    <w:rsid w:val="009E04EE"/>
    <w:rsid w:val="009E0825"/>
    <w:rsid w:val="009E0B58"/>
    <w:rsid w:val="009E0D5A"/>
    <w:rsid w:val="009E0FB8"/>
    <w:rsid w:val="009E1A13"/>
    <w:rsid w:val="009E1CE7"/>
    <w:rsid w:val="009E1F80"/>
    <w:rsid w:val="009E20C5"/>
    <w:rsid w:val="009E22F0"/>
    <w:rsid w:val="009E2385"/>
    <w:rsid w:val="009E23B6"/>
    <w:rsid w:val="009E24F5"/>
    <w:rsid w:val="009E26F4"/>
    <w:rsid w:val="009E26F9"/>
    <w:rsid w:val="009E2827"/>
    <w:rsid w:val="009E2835"/>
    <w:rsid w:val="009E2949"/>
    <w:rsid w:val="009E2C07"/>
    <w:rsid w:val="009E2F31"/>
    <w:rsid w:val="009E305C"/>
    <w:rsid w:val="009E31E2"/>
    <w:rsid w:val="009E3570"/>
    <w:rsid w:val="009E3605"/>
    <w:rsid w:val="009E3651"/>
    <w:rsid w:val="009E36A6"/>
    <w:rsid w:val="009E3C88"/>
    <w:rsid w:val="009E3DDE"/>
    <w:rsid w:val="009E4BC0"/>
    <w:rsid w:val="009E4D06"/>
    <w:rsid w:val="009E512F"/>
    <w:rsid w:val="009E548C"/>
    <w:rsid w:val="009E5680"/>
    <w:rsid w:val="009E5748"/>
    <w:rsid w:val="009E5778"/>
    <w:rsid w:val="009E5A19"/>
    <w:rsid w:val="009E5BEE"/>
    <w:rsid w:val="009E5C4D"/>
    <w:rsid w:val="009E6132"/>
    <w:rsid w:val="009E62F4"/>
    <w:rsid w:val="009E62FB"/>
    <w:rsid w:val="009E6398"/>
    <w:rsid w:val="009E65D0"/>
    <w:rsid w:val="009E68E5"/>
    <w:rsid w:val="009E6A82"/>
    <w:rsid w:val="009E6F10"/>
    <w:rsid w:val="009E6FF5"/>
    <w:rsid w:val="009E70A4"/>
    <w:rsid w:val="009E72C0"/>
    <w:rsid w:val="009E74F1"/>
    <w:rsid w:val="009E75F7"/>
    <w:rsid w:val="009E7788"/>
    <w:rsid w:val="009E7CA6"/>
    <w:rsid w:val="009E7DD1"/>
    <w:rsid w:val="009E7E0A"/>
    <w:rsid w:val="009F02EF"/>
    <w:rsid w:val="009F067A"/>
    <w:rsid w:val="009F06B6"/>
    <w:rsid w:val="009F06C5"/>
    <w:rsid w:val="009F0731"/>
    <w:rsid w:val="009F08C2"/>
    <w:rsid w:val="009F08C7"/>
    <w:rsid w:val="009F098C"/>
    <w:rsid w:val="009F09BA"/>
    <w:rsid w:val="009F0A3E"/>
    <w:rsid w:val="009F0B87"/>
    <w:rsid w:val="009F0C6D"/>
    <w:rsid w:val="009F110C"/>
    <w:rsid w:val="009F1453"/>
    <w:rsid w:val="009F14D9"/>
    <w:rsid w:val="009F16B1"/>
    <w:rsid w:val="009F1918"/>
    <w:rsid w:val="009F1A78"/>
    <w:rsid w:val="009F1E93"/>
    <w:rsid w:val="009F20AB"/>
    <w:rsid w:val="009F2316"/>
    <w:rsid w:val="009F2743"/>
    <w:rsid w:val="009F29BC"/>
    <w:rsid w:val="009F3048"/>
    <w:rsid w:val="009F310B"/>
    <w:rsid w:val="009F3283"/>
    <w:rsid w:val="009F32F7"/>
    <w:rsid w:val="009F332D"/>
    <w:rsid w:val="009F334C"/>
    <w:rsid w:val="009F34EF"/>
    <w:rsid w:val="009F3887"/>
    <w:rsid w:val="009F3973"/>
    <w:rsid w:val="009F3B2E"/>
    <w:rsid w:val="009F40E9"/>
    <w:rsid w:val="009F4326"/>
    <w:rsid w:val="009F43A2"/>
    <w:rsid w:val="009F4718"/>
    <w:rsid w:val="009F47EB"/>
    <w:rsid w:val="009F4AF0"/>
    <w:rsid w:val="009F4EEC"/>
    <w:rsid w:val="009F4FB2"/>
    <w:rsid w:val="009F522B"/>
    <w:rsid w:val="009F57D3"/>
    <w:rsid w:val="009F5D0A"/>
    <w:rsid w:val="009F5E94"/>
    <w:rsid w:val="009F5EB0"/>
    <w:rsid w:val="009F5FF2"/>
    <w:rsid w:val="009F60EE"/>
    <w:rsid w:val="009F6276"/>
    <w:rsid w:val="009F6406"/>
    <w:rsid w:val="009F6CE4"/>
    <w:rsid w:val="009F6D89"/>
    <w:rsid w:val="009F6E3B"/>
    <w:rsid w:val="009F6E8C"/>
    <w:rsid w:val="009F7122"/>
    <w:rsid w:val="009F72AA"/>
    <w:rsid w:val="009F73C9"/>
    <w:rsid w:val="009F74F8"/>
    <w:rsid w:val="009F74FD"/>
    <w:rsid w:val="009F75B2"/>
    <w:rsid w:val="009F765B"/>
    <w:rsid w:val="009F76C5"/>
    <w:rsid w:val="009F7757"/>
    <w:rsid w:val="009F786F"/>
    <w:rsid w:val="009F78FE"/>
    <w:rsid w:val="009F7953"/>
    <w:rsid w:val="009F7CAD"/>
    <w:rsid w:val="00A0003A"/>
    <w:rsid w:val="00A0041B"/>
    <w:rsid w:val="00A00600"/>
    <w:rsid w:val="00A0070F"/>
    <w:rsid w:val="00A0074D"/>
    <w:rsid w:val="00A0094C"/>
    <w:rsid w:val="00A00A9F"/>
    <w:rsid w:val="00A00D2B"/>
    <w:rsid w:val="00A00F0C"/>
    <w:rsid w:val="00A00F57"/>
    <w:rsid w:val="00A01312"/>
    <w:rsid w:val="00A01487"/>
    <w:rsid w:val="00A01806"/>
    <w:rsid w:val="00A01C9A"/>
    <w:rsid w:val="00A02930"/>
    <w:rsid w:val="00A02F5C"/>
    <w:rsid w:val="00A02F6B"/>
    <w:rsid w:val="00A0326E"/>
    <w:rsid w:val="00A035E6"/>
    <w:rsid w:val="00A0385B"/>
    <w:rsid w:val="00A03BED"/>
    <w:rsid w:val="00A040E3"/>
    <w:rsid w:val="00A041E5"/>
    <w:rsid w:val="00A04376"/>
    <w:rsid w:val="00A043C9"/>
    <w:rsid w:val="00A04439"/>
    <w:rsid w:val="00A044C0"/>
    <w:rsid w:val="00A044E2"/>
    <w:rsid w:val="00A0460A"/>
    <w:rsid w:val="00A047A8"/>
    <w:rsid w:val="00A049F7"/>
    <w:rsid w:val="00A04C0C"/>
    <w:rsid w:val="00A04D8A"/>
    <w:rsid w:val="00A05660"/>
    <w:rsid w:val="00A05761"/>
    <w:rsid w:val="00A057CE"/>
    <w:rsid w:val="00A05855"/>
    <w:rsid w:val="00A05C68"/>
    <w:rsid w:val="00A05CEE"/>
    <w:rsid w:val="00A05D32"/>
    <w:rsid w:val="00A06147"/>
    <w:rsid w:val="00A066AA"/>
    <w:rsid w:val="00A06F23"/>
    <w:rsid w:val="00A06F3B"/>
    <w:rsid w:val="00A072BC"/>
    <w:rsid w:val="00A073D9"/>
    <w:rsid w:val="00A0751B"/>
    <w:rsid w:val="00A075FD"/>
    <w:rsid w:val="00A07936"/>
    <w:rsid w:val="00A07E81"/>
    <w:rsid w:val="00A07ED9"/>
    <w:rsid w:val="00A100F0"/>
    <w:rsid w:val="00A1012C"/>
    <w:rsid w:val="00A101F3"/>
    <w:rsid w:val="00A10F66"/>
    <w:rsid w:val="00A110C3"/>
    <w:rsid w:val="00A113EB"/>
    <w:rsid w:val="00A115A1"/>
    <w:rsid w:val="00A119BC"/>
    <w:rsid w:val="00A11A61"/>
    <w:rsid w:val="00A11BD0"/>
    <w:rsid w:val="00A122B7"/>
    <w:rsid w:val="00A1239B"/>
    <w:rsid w:val="00A12707"/>
    <w:rsid w:val="00A13294"/>
    <w:rsid w:val="00A138C2"/>
    <w:rsid w:val="00A13ABF"/>
    <w:rsid w:val="00A14055"/>
    <w:rsid w:val="00A1406A"/>
    <w:rsid w:val="00A1439B"/>
    <w:rsid w:val="00A1446D"/>
    <w:rsid w:val="00A146B7"/>
    <w:rsid w:val="00A146F5"/>
    <w:rsid w:val="00A149C0"/>
    <w:rsid w:val="00A14AD0"/>
    <w:rsid w:val="00A14DBD"/>
    <w:rsid w:val="00A15088"/>
    <w:rsid w:val="00A15517"/>
    <w:rsid w:val="00A1575E"/>
    <w:rsid w:val="00A15BB4"/>
    <w:rsid w:val="00A15BE7"/>
    <w:rsid w:val="00A16051"/>
    <w:rsid w:val="00A160FB"/>
    <w:rsid w:val="00A16112"/>
    <w:rsid w:val="00A16899"/>
    <w:rsid w:val="00A16BB6"/>
    <w:rsid w:val="00A170AB"/>
    <w:rsid w:val="00A1735D"/>
    <w:rsid w:val="00A175F6"/>
    <w:rsid w:val="00A176D9"/>
    <w:rsid w:val="00A17A45"/>
    <w:rsid w:val="00A17B1E"/>
    <w:rsid w:val="00A20619"/>
    <w:rsid w:val="00A20683"/>
    <w:rsid w:val="00A20BC7"/>
    <w:rsid w:val="00A20C3B"/>
    <w:rsid w:val="00A21290"/>
    <w:rsid w:val="00A213D1"/>
    <w:rsid w:val="00A21439"/>
    <w:rsid w:val="00A21493"/>
    <w:rsid w:val="00A21629"/>
    <w:rsid w:val="00A21EE6"/>
    <w:rsid w:val="00A2207F"/>
    <w:rsid w:val="00A22276"/>
    <w:rsid w:val="00A224D4"/>
    <w:rsid w:val="00A226F0"/>
    <w:rsid w:val="00A22A9B"/>
    <w:rsid w:val="00A22D2E"/>
    <w:rsid w:val="00A22E46"/>
    <w:rsid w:val="00A22F29"/>
    <w:rsid w:val="00A22FD9"/>
    <w:rsid w:val="00A23286"/>
    <w:rsid w:val="00A236A3"/>
    <w:rsid w:val="00A237FD"/>
    <w:rsid w:val="00A2385F"/>
    <w:rsid w:val="00A23B74"/>
    <w:rsid w:val="00A23C23"/>
    <w:rsid w:val="00A244E3"/>
    <w:rsid w:val="00A2472F"/>
    <w:rsid w:val="00A24A08"/>
    <w:rsid w:val="00A24AD0"/>
    <w:rsid w:val="00A24B7F"/>
    <w:rsid w:val="00A24EB9"/>
    <w:rsid w:val="00A24FA7"/>
    <w:rsid w:val="00A25239"/>
    <w:rsid w:val="00A25D6E"/>
    <w:rsid w:val="00A26115"/>
    <w:rsid w:val="00A26147"/>
    <w:rsid w:val="00A26287"/>
    <w:rsid w:val="00A26B0F"/>
    <w:rsid w:val="00A26CAA"/>
    <w:rsid w:val="00A26EE5"/>
    <w:rsid w:val="00A27072"/>
    <w:rsid w:val="00A270C5"/>
    <w:rsid w:val="00A27130"/>
    <w:rsid w:val="00A27299"/>
    <w:rsid w:val="00A273D2"/>
    <w:rsid w:val="00A2747A"/>
    <w:rsid w:val="00A274BD"/>
    <w:rsid w:val="00A27540"/>
    <w:rsid w:val="00A278BA"/>
    <w:rsid w:val="00A27B54"/>
    <w:rsid w:val="00A27C97"/>
    <w:rsid w:val="00A27CB6"/>
    <w:rsid w:val="00A27FB9"/>
    <w:rsid w:val="00A30701"/>
    <w:rsid w:val="00A308F6"/>
    <w:rsid w:val="00A314CA"/>
    <w:rsid w:val="00A316BF"/>
    <w:rsid w:val="00A319AA"/>
    <w:rsid w:val="00A31B8A"/>
    <w:rsid w:val="00A31D59"/>
    <w:rsid w:val="00A31DE1"/>
    <w:rsid w:val="00A31E6A"/>
    <w:rsid w:val="00A31EBE"/>
    <w:rsid w:val="00A31F6E"/>
    <w:rsid w:val="00A32140"/>
    <w:rsid w:val="00A324CB"/>
    <w:rsid w:val="00A328D2"/>
    <w:rsid w:val="00A32947"/>
    <w:rsid w:val="00A32AEE"/>
    <w:rsid w:val="00A32EE1"/>
    <w:rsid w:val="00A334E3"/>
    <w:rsid w:val="00A33531"/>
    <w:rsid w:val="00A336B2"/>
    <w:rsid w:val="00A33B7C"/>
    <w:rsid w:val="00A3410C"/>
    <w:rsid w:val="00A343B7"/>
    <w:rsid w:val="00A344FD"/>
    <w:rsid w:val="00A345D9"/>
    <w:rsid w:val="00A3473B"/>
    <w:rsid w:val="00A3521C"/>
    <w:rsid w:val="00A353AA"/>
    <w:rsid w:val="00A35614"/>
    <w:rsid w:val="00A356AD"/>
    <w:rsid w:val="00A356F9"/>
    <w:rsid w:val="00A35819"/>
    <w:rsid w:val="00A35CBF"/>
    <w:rsid w:val="00A35F78"/>
    <w:rsid w:val="00A360E9"/>
    <w:rsid w:val="00A3615C"/>
    <w:rsid w:val="00A361CE"/>
    <w:rsid w:val="00A3624E"/>
    <w:rsid w:val="00A36272"/>
    <w:rsid w:val="00A36297"/>
    <w:rsid w:val="00A368E0"/>
    <w:rsid w:val="00A36976"/>
    <w:rsid w:val="00A3699A"/>
    <w:rsid w:val="00A36D9C"/>
    <w:rsid w:val="00A371D1"/>
    <w:rsid w:val="00A3725B"/>
    <w:rsid w:val="00A37321"/>
    <w:rsid w:val="00A37382"/>
    <w:rsid w:val="00A373E4"/>
    <w:rsid w:val="00A3746A"/>
    <w:rsid w:val="00A37599"/>
    <w:rsid w:val="00A37B0D"/>
    <w:rsid w:val="00A37BD6"/>
    <w:rsid w:val="00A37D5C"/>
    <w:rsid w:val="00A4031F"/>
    <w:rsid w:val="00A4063E"/>
    <w:rsid w:val="00A40764"/>
    <w:rsid w:val="00A40775"/>
    <w:rsid w:val="00A40955"/>
    <w:rsid w:val="00A40BBA"/>
    <w:rsid w:val="00A40D0E"/>
    <w:rsid w:val="00A40D23"/>
    <w:rsid w:val="00A40E36"/>
    <w:rsid w:val="00A410D9"/>
    <w:rsid w:val="00A416AC"/>
    <w:rsid w:val="00A41974"/>
    <w:rsid w:val="00A41A1B"/>
    <w:rsid w:val="00A41AB0"/>
    <w:rsid w:val="00A41D4D"/>
    <w:rsid w:val="00A423AB"/>
    <w:rsid w:val="00A42585"/>
    <w:rsid w:val="00A426DB"/>
    <w:rsid w:val="00A427FF"/>
    <w:rsid w:val="00A429B4"/>
    <w:rsid w:val="00A42B4C"/>
    <w:rsid w:val="00A43035"/>
    <w:rsid w:val="00A43115"/>
    <w:rsid w:val="00A43295"/>
    <w:rsid w:val="00A437F3"/>
    <w:rsid w:val="00A43E6B"/>
    <w:rsid w:val="00A4435F"/>
    <w:rsid w:val="00A44779"/>
    <w:rsid w:val="00A44B24"/>
    <w:rsid w:val="00A44C9C"/>
    <w:rsid w:val="00A45012"/>
    <w:rsid w:val="00A450CE"/>
    <w:rsid w:val="00A456E2"/>
    <w:rsid w:val="00A45B3E"/>
    <w:rsid w:val="00A45BE5"/>
    <w:rsid w:val="00A4602A"/>
    <w:rsid w:val="00A467CC"/>
    <w:rsid w:val="00A467FE"/>
    <w:rsid w:val="00A4683B"/>
    <w:rsid w:val="00A46854"/>
    <w:rsid w:val="00A4688F"/>
    <w:rsid w:val="00A4692D"/>
    <w:rsid w:val="00A46AFD"/>
    <w:rsid w:val="00A46CF4"/>
    <w:rsid w:val="00A46E8D"/>
    <w:rsid w:val="00A47124"/>
    <w:rsid w:val="00A474B0"/>
    <w:rsid w:val="00A47EAC"/>
    <w:rsid w:val="00A47F74"/>
    <w:rsid w:val="00A50349"/>
    <w:rsid w:val="00A509B8"/>
    <w:rsid w:val="00A51069"/>
    <w:rsid w:val="00A5122C"/>
    <w:rsid w:val="00A51484"/>
    <w:rsid w:val="00A514EF"/>
    <w:rsid w:val="00A518B7"/>
    <w:rsid w:val="00A51AE6"/>
    <w:rsid w:val="00A51EEB"/>
    <w:rsid w:val="00A52071"/>
    <w:rsid w:val="00A52073"/>
    <w:rsid w:val="00A52253"/>
    <w:rsid w:val="00A5262D"/>
    <w:rsid w:val="00A52730"/>
    <w:rsid w:val="00A52A59"/>
    <w:rsid w:val="00A52E55"/>
    <w:rsid w:val="00A52EDA"/>
    <w:rsid w:val="00A5343E"/>
    <w:rsid w:val="00A53619"/>
    <w:rsid w:val="00A53640"/>
    <w:rsid w:val="00A53909"/>
    <w:rsid w:val="00A539D6"/>
    <w:rsid w:val="00A53A13"/>
    <w:rsid w:val="00A53B29"/>
    <w:rsid w:val="00A53C71"/>
    <w:rsid w:val="00A53DF3"/>
    <w:rsid w:val="00A53F55"/>
    <w:rsid w:val="00A543CF"/>
    <w:rsid w:val="00A544A6"/>
    <w:rsid w:val="00A545E5"/>
    <w:rsid w:val="00A546E3"/>
    <w:rsid w:val="00A54C75"/>
    <w:rsid w:val="00A54D20"/>
    <w:rsid w:val="00A5533A"/>
    <w:rsid w:val="00A555F1"/>
    <w:rsid w:val="00A557B6"/>
    <w:rsid w:val="00A55BB2"/>
    <w:rsid w:val="00A5608B"/>
    <w:rsid w:val="00A56450"/>
    <w:rsid w:val="00A5678D"/>
    <w:rsid w:val="00A56CB5"/>
    <w:rsid w:val="00A570BE"/>
    <w:rsid w:val="00A571C7"/>
    <w:rsid w:val="00A5733C"/>
    <w:rsid w:val="00A573C5"/>
    <w:rsid w:val="00A574AA"/>
    <w:rsid w:val="00A57617"/>
    <w:rsid w:val="00A57D78"/>
    <w:rsid w:val="00A60046"/>
    <w:rsid w:val="00A60747"/>
    <w:rsid w:val="00A608FA"/>
    <w:rsid w:val="00A608FF"/>
    <w:rsid w:val="00A60A53"/>
    <w:rsid w:val="00A60ACC"/>
    <w:rsid w:val="00A60CDA"/>
    <w:rsid w:val="00A60E55"/>
    <w:rsid w:val="00A60E7D"/>
    <w:rsid w:val="00A6102F"/>
    <w:rsid w:val="00A61329"/>
    <w:rsid w:val="00A61340"/>
    <w:rsid w:val="00A613AB"/>
    <w:rsid w:val="00A614AA"/>
    <w:rsid w:val="00A61727"/>
    <w:rsid w:val="00A617A2"/>
    <w:rsid w:val="00A61852"/>
    <w:rsid w:val="00A6195D"/>
    <w:rsid w:val="00A61D62"/>
    <w:rsid w:val="00A61E34"/>
    <w:rsid w:val="00A61F3A"/>
    <w:rsid w:val="00A62BBF"/>
    <w:rsid w:val="00A62E1B"/>
    <w:rsid w:val="00A6307F"/>
    <w:rsid w:val="00A63098"/>
    <w:rsid w:val="00A63354"/>
    <w:rsid w:val="00A633CE"/>
    <w:rsid w:val="00A638EC"/>
    <w:rsid w:val="00A63AC7"/>
    <w:rsid w:val="00A63B6F"/>
    <w:rsid w:val="00A63E0F"/>
    <w:rsid w:val="00A63E88"/>
    <w:rsid w:val="00A640B2"/>
    <w:rsid w:val="00A64202"/>
    <w:rsid w:val="00A642A5"/>
    <w:rsid w:val="00A64329"/>
    <w:rsid w:val="00A64502"/>
    <w:rsid w:val="00A64642"/>
    <w:rsid w:val="00A64862"/>
    <w:rsid w:val="00A64C02"/>
    <w:rsid w:val="00A64CD3"/>
    <w:rsid w:val="00A6530A"/>
    <w:rsid w:val="00A654A6"/>
    <w:rsid w:val="00A65753"/>
    <w:rsid w:val="00A659F8"/>
    <w:rsid w:val="00A65E77"/>
    <w:rsid w:val="00A65F5F"/>
    <w:rsid w:val="00A667A7"/>
    <w:rsid w:val="00A66B81"/>
    <w:rsid w:val="00A66E28"/>
    <w:rsid w:val="00A670A9"/>
    <w:rsid w:val="00A671DA"/>
    <w:rsid w:val="00A67551"/>
    <w:rsid w:val="00A6772F"/>
    <w:rsid w:val="00A67882"/>
    <w:rsid w:val="00A67B97"/>
    <w:rsid w:val="00A67FE5"/>
    <w:rsid w:val="00A70950"/>
    <w:rsid w:val="00A70D67"/>
    <w:rsid w:val="00A70EE8"/>
    <w:rsid w:val="00A7102F"/>
    <w:rsid w:val="00A7104D"/>
    <w:rsid w:val="00A71083"/>
    <w:rsid w:val="00A71357"/>
    <w:rsid w:val="00A71702"/>
    <w:rsid w:val="00A71711"/>
    <w:rsid w:val="00A71AE2"/>
    <w:rsid w:val="00A71CE0"/>
    <w:rsid w:val="00A7212F"/>
    <w:rsid w:val="00A72681"/>
    <w:rsid w:val="00A72A0C"/>
    <w:rsid w:val="00A7314B"/>
    <w:rsid w:val="00A73423"/>
    <w:rsid w:val="00A7396A"/>
    <w:rsid w:val="00A74C32"/>
    <w:rsid w:val="00A75499"/>
    <w:rsid w:val="00A75B74"/>
    <w:rsid w:val="00A75E86"/>
    <w:rsid w:val="00A76497"/>
    <w:rsid w:val="00A768AB"/>
    <w:rsid w:val="00A76A77"/>
    <w:rsid w:val="00A76CCF"/>
    <w:rsid w:val="00A76D7E"/>
    <w:rsid w:val="00A77764"/>
    <w:rsid w:val="00A7793C"/>
    <w:rsid w:val="00A77942"/>
    <w:rsid w:val="00A80131"/>
    <w:rsid w:val="00A80242"/>
    <w:rsid w:val="00A806F6"/>
    <w:rsid w:val="00A808CE"/>
    <w:rsid w:val="00A80D75"/>
    <w:rsid w:val="00A80D7A"/>
    <w:rsid w:val="00A80F29"/>
    <w:rsid w:val="00A81052"/>
    <w:rsid w:val="00A81612"/>
    <w:rsid w:val="00A8168A"/>
    <w:rsid w:val="00A81697"/>
    <w:rsid w:val="00A817BF"/>
    <w:rsid w:val="00A81B0F"/>
    <w:rsid w:val="00A81B37"/>
    <w:rsid w:val="00A81E14"/>
    <w:rsid w:val="00A81F04"/>
    <w:rsid w:val="00A8215B"/>
    <w:rsid w:val="00A8270E"/>
    <w:rsid w:val="00A82B01"/>
    <w:rsid w:val="00A82B2B"/>
    <w:rsid w:val="00A82B3D"/>
    <w:rsid w:val="00A82EC8"/>
    <w:rsid w:val="00A83173"/>
    <w:rsid w:val="00A83437"/>
    <w:rsid w:val="00A83590"/>
    <w:rsid w:val="00A8359A"/>
    <w:rsid w:val="00A8377F"/>
    <w:rsid w:val="00A84337"/>
    <w:rsid w:val="00A84380"/>
    <w:rsid w:val="00A843B1"/>
    <w:rsid w:val="00A843D5"/>
    <w:rsid w:val="00A844E7"/>
    <w:rsid w:val="00A845AB"/>
    <w:rsid w:val="00A845B7"/>
    <w:rsid w:val="00A84632"/>
    <w:rsid w:val="00A8498B"/>
    <w:rsid w:val="00A84A99"/>
    <w:rsid w:val="00A85483"/>
    <w:rsid w:val="00A85E39"/>
    <w:rsid w:val="00A86583"/>
    <w:rsid w:val="00A86686"/>
    <w:rsid w:val="00A8668D"/>
    <w:rsid w:val="00A869CD"/>
    <w:rsid w:val="00A86AAC"/>
    <w:rsid w:val="00A86AF3"/>
    <w:rsid w:val="00A86C92"/>
    <w:rsid w:val="00A86D57"/>
    <w:rsid w:val="00A872E4"/>
    <w:rsid w:val="00A87A95"/>
    <w:rsid w:val="00A87FC5"/>
    <w:rsid w:val="00A90730"/>
    <w:rsid w:val="00A909F1"/>
    <w:rsid w:val="00A90B50"/>
    <w:rsid w:val="00A90E43"/>
    <w:rsid w:val="00A90F39"/>
    <w:rsid w:val="00A910CE"/>
    <w:rsid w:val="00A914F8"/>
    <w:rsid w:val="00A91561"/>
    <w:rsid w:val="00A9169F"/>
    <w:rsid w:val="00A917F5"/>
    <w:rsid w:val="00A91D9D"/>
    <w:rsid w:val="00A91DC2"/>
    <w:rsid w:val="00A9226C"/>
    <w:rsid w:val="00A92586"/>
    <w:rsid w:val="00A9288E"/>
    <w:rsid w:val="00A92A20"/>
    <w:rsid w:val="00A92AF1"/>
    <w:rsid w:val="00A92C81"/>
    <w:rsid w:val="00A92CC1"/>
    <w:rsid w:val="00A9360F"/>
    <w:rsid w:val="00A93781"/>
    <w:rsid w:val="00A93946"/>
    <w:rsid w:val="00A93EEA"/>
    <w:rsid w:val="00A93F8F"/>
    <w:rsid w:val="00A94029"/>
    <w:rsid w:val="00A94287"/>
    <w:rsid w:val="00A94463"/>
    <w:rsid w:val="00A94656"/>
    <w:rsid w:val="00A94751"/>
    <w:rsid w:val="00A947B0"/>
    <w:rsid w:val="00A95155"/>
    <w:rsid w:val="00A9518B"/>
    <w:rsid w:val="00A9531B"/>
    <w:rsid w:val="00A95429"/>
    <w:rsid w:val="00A959D6"/>
    <w:rsid w:val="00A96AFA"/>
    <w:rsid w:val="00A96D3A"/>
    <w:rsid w:val="00A96D5F"/>
    <w:rsid w:val="00A96DAE"/>
    <w:rsid w:val="00A97041"/>
    <w:rsid w:val="00A973F2"/>
    <w:rsid w:val="00A9777B"/>
    <w:rsid w:val="00A97D41"/>
    <w:rsid w:val="00A97D74"/>
    <w:rsid w:val="00A97E2C"/>
    <w:rsid w:val="00A97F9F"/>
    <w:rsid w:val="00A97FE3"/>
    <w:rsid w:val="00AA01BD"/>
    <w:rsid w:val="00AA08B6"/>
    <w:rsid w:val="00AA0DB3"/>
    <w:rsid w:val="00AA116E"/>
    <w:rsid w:val="00AA122A"/>
    <w:rsid w:val="00AA1272"/>
    <w:rsid w:val="00AA137B"/>
    <w:rsid w:val="00AA13E3"/>
    <w:rsid w:val="00AA1640"/>
    <w:rsid w:val="00AA1749"/>
    <w:rsid w:val="00AA1CA5"/>
    <w:rsid w:val="00AA21C0"/>
    <w:rsid w:val="00AA22D1"/>
    <w:rsid w:val="00AA2641"/>
    <w:rsid w:val="00AA2AA7"/>
    <w:rsid w:val="00AA2E55"/>
    <w:rsid w:val="00AA3351"/>
    <w:rsid w:val="00AA39BA"/>
    <w:rsid w:val="00AA39D4"/>
    <w:rsid w:val="00AA39FE"/>
    <w:rsid w:val="00AA3C13"/>
    <w:rsid w:val="00AA40C2"/>
    <w:rsid w:val="00AA42CA"/>
    <w:rsid w:val="00AA4516"/>
    <w:rsid w:val="00AA4716"/>
    <w:rsid w:val="00AA4AE2"/>
    <w:rsid w:val="00AA4B48"/>
    <w:rsid w:val="00AA4B51"/>
    <w:rsid w:val="00AA4BDB"/>
    <w:rsid w:val="00AA52ED"/>
    <w:rsid w:val="00AA53F8"/>
    <w:rsid w:val="00AA540E"/>
    <w:rsid w:val="00AA54B5"/>
    <w:rsid w:val="00AA561C"/>
    <w:rsid w:val="00AA57AB"/>
    <w:rsid w:val="00AA5A69"/>
    <w:rsid w:val="00AA5B94"/>
    <w:rsid w:val="00AA5DC6"/>
    <w:rsid w:val="00AA60EC"/>
    <w:rsid w:val="00AA61A2"/>
    <w:rsid w:val="00AA6224"/>
    <w:rsid w:val="00AA62F5"/>
    <w:rsid w:val="00AA6557"/>
    <w:rsid w:val="00AA6571"/>
    <w:rsid w:val="00AA65E1"/>
    <w:rsid w:val="00AA6AC6"/>
    <w:rsid w:val="00AA6CED"/>
    <w:rsid w:val="00AA6E7E"/>
    <w:rsid w:val="00AA6FC0"/>
    <w:rsid w:val="00AA70A3"/>
    <w:rsid w:val="00AA7535"/>
    <w:rsid w:val="00AA775E"/>
    <w:rsid w:val="00AA7836"/>
    <w:rsid w:val="00AA79AC"/>
    <w:rsid w:val="00AA7E3F"/>
    <w:rsid w:val="00AB06F9"/>
    <w:rsid w:val="00AB06FC"/>
    <w:rsid w:val="00AB0925"/>
    <w:rsid w:val="00AB119C"/>
    <w:rsid w:val="00AB13C3"/>
    <w:rsid w:val="00AB13EA"/>
    <w:rsid w:val="00AB179E"/>
    <w:rsid w:val="00AB18A8"/>
    <w:rsid w:val="00AB1E67"/>
    <w:rsid w:val="00AB1F42"/>
    <w:rsid w:val="00AB1F4F"/>
    <w:rsid w:val="00AB22C8"/>
    <w:rsid w:val="00AB23CF"/>
    <w:rsid w:val="00AB24B8"/>
    <w:rsid w:val="00AB2787"/>
    <w:rsid w:val="00AB294B"/>
    <w:rsid w:val="00AB2B26"/>
    <w:rsid w:val="00AB2BE0"/>
    <w:rsid w:val="00AB2C29"/>
    <w:rsid w:val="00AB2CAD"/>
    <w:rsid w:val="00AB2DE3"/>
    <w:rsid w:val="00AB2E90"/>
    <w:rsid w:val="00AB3349"/>
    <w:rsid w:val="00AB35A2"/>
    <w:rsid w:val="00AB35E5"/>
    <w:rsid w:val="00AB36C4"/>
    <w:rsid w:val="00AB3B40"/>
    <w:rsid w:val="00AB3CA2"/>
    <w:rsid w:val="00AB3EEF"/>
    <w:rsid w:val="00AB4882"/>
    <w:rsid w:val="00AB4A8B"/>
    <w:rsid w:val="00AB4F4D"/>
    <w:rsid w:val="00AB5013"/>
    <w:rsid w:val="00AB5221"/>
    <w:rsid w:val="00AB525D"/>
    <w:rsid w:val="00AB5A59"/>
    <w:rsid w:val="00AB5F9E"/>
    <w:rsid w:val="00AB6AB8"/>
    <w:rsid w:val="00AB6ADB"/>
    <w:rsid w:val="00AB6D28"/>
    <w:rsid w:val="00AB6EC7"/>
    <w:rsid w:val="00AB71AF"/>
    <w:rsid w:val="00AB71C7"/>
    <w:rsid w:val="00AB71CF"/>
    <w:rsid w:val="00AB76F7"/>
    <w:rsid w:val="00AB774F"/>
    <w:rsid w:val="00AB7869"/>
    <w:rsid w:val="00AB7B38"/>
    <w:rsid w:val="00AB7C4D"/>
    <w:rsid w:val="00AB7DC9"/>
    <w:rsid w:val="00AC0244"/>
    <w:rsid w:val="00AC0509"/>
    <w:rsid w:val="00AC05D3"/>
    <w:rsid w:val="00AC0E71"/>
    <w:rsid w:val="00AC0F6E"/>
    <w:rsid w:val="00AC1130"/>
    <w:rsid w:val="00AC18FD"/>
    <w:rsid w:val="00AC1D5B"/>
    <w:rsid w:val="00AC243D"/>
    <w:rsid w:val="00AC2747"/>
    <w:rsid w:val="00AC2796"/>
    <w:rsid w:val="00AC30AF"/>
    <w:rsid w:val="00AC31E3"/>
    <w:rsid w:val="00AC38DF"/>
    <w:rsid w:val="00AC3D4E"/>
    <w:rsid w:val="00AC3DD0"/>
    <w:rsid w:val="00AC4135"/>
    <w:rsid w:val="00AC4169"/>
    <w:rsid w:val="00AC45F8"/>
    <w:rsid w:val="00AC4822"/>
    <w:rsid w:val="00AC4CA7"/>
    <w:rsid w:val="00AC4E4C"/>
    <w:rsid w:val="00AC4EB3"/>
    <w:rsid w:val="00AC4F0B"/>
    <w:rsid w:val="00AC5064"/>
    <w:rsid w:val="00AC5138"/>
    <w:rsid w:val="00AC53B6"/>
    <w:rsid w:val="00AC5562"/>
    <w:rsid w:val="00AC562C"/>
    <w:rsid w:val="00AC59A7"/>
    <w:rsid w:val="00AC5C8B"/>
    <w:rsid w:val="00AC5CA3"/>
    <w:rsid w:val="00AC6243"/>
    <w:rsid w:val="00AC66D4"/>
    <w:rsid w:val="00AC6B7B"/>
    <w:rsid w:val="00AC6DAD"/>
    <w:rsid w:val="00AC72E8"/>
    <w:rsid w:val="00AC75C3"/>
    <w:rsid w:val="00AC7B9F"/>
    <w:rsid w:val="00AC7C6E"/>
    <w:rsid w:val="00AC7CC5"/>
    <w:rsid w:val="00AC7CDA"/>
    <w:rsid w:val="00AC7CEB"/>
    <w:rsid w:val="00AD00D9"/>
    <w:rsid w:val="00AD0138"/>
    <w:rsid w:val="00AD0543"/>
    <w:rsid w:val="00AD082D"/>
    <w:rsid w:val="00AD0D00"/>
    <w:rsid w:val="00AD0F66"/>
    <w:rsid w:val="00AD10B8"/>
    <w:rsid w:val="00AD1484"/>
    <w:rsid w:val="00AD186A"/>
    <w:rsid w:val="00AD1BC2"/>
    <w:rsid w:val="00AD2019"/>
    <w:rsid w:val="00AD27B5"/>
    <w:rsid w:val="00AD28D9"/>
    <w:rsid w:val="00AD2972"/>
    <w:rsid w:val="00AD2B5F"/>
    <w:rsid w:val="00AD2BE9"/>
    <w:rsid w:val="00AD2D7B"/>
    <w:rsid w:val="00AD2F24"/>
    <w:rsid w:val="00AD3306"/>
    <w:rsid w:val="00AD3890"/>
    <w:rsid w:val="00AD3FE7"/>
    <w:rsid w:val="00AD4185"/>
    <w:rsid w:val="00AD4209"/>
    <w:rsid w:val="00AD441F"/>
    <w:rsid w:val="00AD47C0"/>
    <w:rsid w:val="00AD4DCF"/>
    <w:rsid w:val="00AD4F23"/>
    <w:rsid w:val="00AD56C9"/>
    <w:rsid w:val="00AD58D6"/>
    <w:rsid w:val="00AD5D07"/>
    <w:rsid w:val="00AD5EA3"/>
    <w:rsid w:val="00AD5ECC"/>
    <w:rsid w:val="00AD6B11"/>
    <w:rsid w:val="00AD6B29"/>
    <w:rsid w:val="00AD7285"/>
    <w:rsid w:val="00AD7984"/>
    <w:rsid w:val="00AD7AB8"/>
    <w:rsid w:val="00AD7AEA"/>
    <w:rsid w:val="00AD7DD3"/>
    <w:rsid w:val="00AE01C3"/>
    <w:rsid w:val="00AE03A0"/>
    <w:rsid w:val="00AE08A3"/>
    <w:rsid w:val="00AE0A9B"/>
    <w:rsid w:val="00AE0D62"/>
    <w:rsid w:val="00AE0F2F"/>
    <w:rsid w:val="00AE1076"/>
    <w:rsid w:val="00AE130E"/>
    <w:rsid w:val="00AE186D"/>
    <w:rsid w:val="00AE21A8"/>
    <w:rsid w:val="00AE2369"/>
    <w:rsid w:val="00AE2656"/>
    <w:rsid w:val="00AE26CC"/>
    <w:rsid w:val="00AE275D"/>
    <w:rsid w:val="00AE2CF8"/>
    <w:rsid w:val="00AE35A5"/>
    <w:rsid w:val="00AE363F"/>
    <w:rsid w:val="00AE364B"/>
    <w:rsid w:val="00AE37BB"/>
    <w:rsid w:val="00AE37F0"/>
    <w:rsid w:val="00AE3883"/>
    <w:rsid w:val="00AE3B79"/>
    <w:rsid w:val="00AE43BA"/>
    <w:rsid w:val="00AE456E"/>
    <w:rsid w:val="00AE45C8"/>
    <w:rsid w:val="00AE461C"/>
    <w:rsid w:val="00AE4A6C"/>
    <w:rsid w:val="00AE4C50"/>
    <w:rsid w:val="00AE4F08"/>
    <w:rsid w:val="00AE5203"/>
    <w:rsid w:val="00AE5402"/>
    <w:rsid w:val="00AE5584"/>
    <w:rsid w:val="00AE55AC"/>
    <w:rsid w:val="00AE56A8"/>
    <w:rsid w:val="00AE5777"/>
    <w:rsid w:val="00AE57B7"/>
    <w:rsid w:val="00AE5A8F"/>
    <w:rsid w:val="00AE60DE"/>
    <w:rsid w:val="00AE6288"/>
    <w:rsid w:val="00AE62B3"/>
    <w:rsid w:val="00AE66E1"/>
    <w:rsid w:val="00AE672A"/>
    <w:rsid w:val="00AE6754"/>
    <w:rsid w:val="00AE6839"/>
    <w:rsid w:val="00AE6892"/>
    <w:rsid w:val="00AE689E"/>
    <w:rsid w:val="00AE6953"/>
    <w:rsid w:val="00AE6D5D"/>
    <w:rsid w:val="00AE70C3"/>
    <w:rsid w:val="00AE717F"/>
    <w:rsid w:val="00AE7CC2"/>
    <w:rsid w:val="00AE7D9E"/>
    <w:rsid w:val="00AE7F00"/>
    <w:rsid w:val="00AF0300"/>
    <w:rsid w:val="00AF03F3"/>
    <w:rsid w:val="00AF06DE"/>
    <w:rsid w:val="00AF07D0"/>
    <w:rsid w:val="00AF0837"/>
    <w:rsid w:val="00AF08A8"/>
    <w:rsid w:val="00AF0997"/>
    <w:rsid w:val="00AF0A1C"/>
    <w:rsid w:val="00AF0D7B"/>
    <w:rsid w:val="00AF0F2B"/>
    <w:rsid w:val="00AF108C"/>
    <w:rsid w:val="00AF154F"/>
    <w:rsid w:val="00AF15C1"/>
    <w:rsid w:val="00AF170B"/>
    <w:rsid w:val="00AF17FD"/>
    <w:rsid w:val="00AF18A0"/>
    <w:rsid w:val="00AF1903"/>
    <w:rsid w:val="00AF1C0F"/>
    <w:rsid w:val="00AF1EE7"/>
    <w:rsid w:val="00AF220D"/>
    <w:rsid w:val="00AF2328"/>
    <w:rsid w:val="00AF259B"/>
    <w:rsid w:val="00AF25FA"/>
    <w:rsid w:val="00AF2697"/>
    <w:rsid w:val="00AF287D"/>
    <w:rsid w:val="00AF28E8"/>
    <w:rsid w:val="00AF29B5"/>
    <w:rsid w:val="00AF2B36"/>
    <w:rsid w:val="00AF2C39"/>
    <w:rsid w:val="00AF2E01"/>
    <w:rsid w:val="00AF3031"/>
    <w:rsid w:val="00AF349F"/>
    <w:rsid w:val="00AF34B6"/>
    <w:rsid w:val="00AF3555"/>
    <w:rsid w:val="00AF38AC"/>
    <w:rsid w:val="00AF3C8C"/>
    <w:rsid w:val="00AF3EAB"/>
    <w:rsid w:val="00AF3FC4"/>
    <w:rsid w:val="00AF402B"/>
    <w:rsid w:val="00AF4046"/>
    <w:rsid w:val="00AF4103"/>
    <w:rsid w:val="00AF4181"/>
    <w:rsid w:val="00AF41B7"/>
    <w:rsid w:val="00AF4403"/>
    <w:rsid w:val="00AF453F"/>
    <w:rsid w:val="00AF49DC"/>
    <w:rsid w:val="00AF4B8A"/>
    <w:rsid w:val="00AF50A9"/>
    <w:rsid w:val="00AF5243"/>
    <w:rsid w:val="00AF534E"/>
    <w:rsid w:val="00AF5576"/>
    <w:rsid w:val="00AF5721"/>
    <w:rsid w:val="00AF59C8"/>
    <w:rsid w:val="00AF59ED"/>
    <w:rsid w:val="00AF5B7A"/>
    <w:rsid w:val="00AF5BAE"/>
    <w:rsid w:val="00AF5CBF"/>
    <w:rsid w:val="00AF5EEB"/>
    <w:rsid w:val="00AF63B5"/>
    <w:rsid w:val="00AF64C6"/>
    <w:rsid w:val="00AF66C7"/>
    <w:rsid w:val="00AF66FA"/>
    <w:rsid w:val="00AF67F9"/>
    <w:rsid w:val="00AF6A24"/>
    <w:rsid w:val="00AF6BA3"/>
    <w:rsid w:val="00AF6BBC"/>
    <w:rsid w:val="00AF6FC9"/>
    <w:rsid w:val="00AF70C1"/>
    <w:rsid w:val="00AF73BD"/>
    <w:rsid w:val="00AF7478"/>
    <w:rsid w:val="00AF76A7"/>
    <w:rsid w:val="00AF772A"/>
    <w:rsid w:val="00AF7C36"/>
    <w:rsid w:val="00AF7CAC"/>
    <w:rsid w:val="00AF7D19"/>
    <w:rsid w:val="00B005B4"/>
    <w:rsid w:val="00B00663"/>
    <w:rsid w:val="00B0079E"/>
    <w:rsid w:val="00B01345"/>
    <w:rsid w:val="00B014D1"/>
    <w:rsid w:val="00B01518"/>
    <w:rsid w:val="00B01AD8"/>
    <w:rsid w:val="00B01C59"/>
    <w:rsid w:val="00B01DF3"/>
    <w:rsid w:val="00B02427"/>
    <w:rsid w:val="00B024F5"/>
    <w:rsid w:val="00B027D6"/>
    <w:rsid w:val="00B02D93"/>
    <w:rsid w:val="00B02D94"/>
    <w:rsid w:val="00B02E9A"/>
    <w:rsid w:val="00B030E1"/>
    <w:rsid w:val="00B0311B"/>
    <w:rsid w:val="00B031D2"/>
    <w:rsid w:val="00B03916"/>
    <w:rsid w:val="00B03949"/>
    <w:rsid w:val="00B03BDC"/>
    <w:rsid w:val="00B03C79"/>
    <w:rsid w:val="00B03F46"/>
    <w:rsid w:val="00B03F63"/>
    <w:rsid w:val="00B04221"/>
    <w:rsid w:val="00B04289"/>
    <w:rsid w:val="00B042EB"/>
    <w:rsid w:val="00B04479"/>
    <w:rsid w:val="00B04543"/>
    <w:rsid w:val="00B047C9"/>
    <w:rsid w:val="00B04A38"/>
    <w:rsid w:val="00B05284"/>
    <w:rsid w:val="00B052F1"/>
    <w:rsid w:val="00B053F1"/>
    <w:rsid w:val="00B0572D"/>
    <w:rsid w:val="00B058C2"/>
    <w:rsid w:val="00B059DD"/>
    <w:rsid w:val="00B05A7C"/>
    <w:rsid w:val="00B06153"/>
    <w:rsid w:val="00B063C0"/>
    <w:rsid w:val="00B064FF"/>
    <w:rsid w:val="00B06656"/>
    <w:rsid w:val="00B06784"/>
    <w:rsid w:val="00B06A0E"/>
    <w:rsid w:val="00B06B9C"/>
    <w:rsid w:val="00B06C97"/>
    <w:rsid w:val="00B06D35"/>
    <w:rsid w:val="00B06DEB"/>
    <w:rsid w:val="00B06FEE"/>
    <w:rsid w:val="00B07325"/>
    <w:rsid w:val="00B07420"/>
    <w:rsid w:val="00B07530"/>
    <w:rsid w:val="00B07CFE"/>
    <w:rsid w:val="00B07DE3"/>
    <w:rsid w:val="00B10411"/>
    <w:rsid w:val="00B1060B"/>
    <w:rsid w:val="00B107DD"/>
    <w:rsid w:val="00B1089E"/>
    <w:rsid w:val="00B109BB"/>
    <w:rsid w:val="00B10A64"/>
    <w:rsid w:val="00B10CFD"/>
    <w:rsid w:val="00B10E83"/>
    <w:rsid w:val="00B11041"/>
    <w:rsid w:val="00B11AE8"/>
    <w:rsid w:val="00B11C8C"/>
    <w:rsid w:val="00B11F92"/>
    <w:rsid w:val="00B1248E"/>
    <w:rsid w:val="00B124BE"/>
    <w:rsid w:val="00B124D7"/>
    <w:rsid w:val="00B124F7"/>
    <w:rsid w:val="00B12555"/>
    <w:rsid w:val="00B12937"/>
    <w:rsid w:val="00B12B3D"/>
    <w:rsid w:val="00B12E3C"/>
    <w:rsid w:val="00B12EE2"/>
    <w:rsid w:val="00B13103"/>
    <w:rsid w:val="00B13233"/>
    <w:rsid w:val="00B1393B"/>
    <w:rsid w:val="00B13951"/>
    <w:rsid w:val="00B13997"/>
    <w:rsid w:val="00B13BBA"/>
    <w:rsid w:val="00B14409"/>
    <w:rsid w:val="00B14577"/>
    <w:rsid w:val="00B147AC"/>
    <w:rsid w:val="00B14DD6"/>
    <w:rsid w:val="00B14F28"/>
    <w:rsid w:val="00B150EF"/>
    <w:rsid w:val="00B1515B"/>
    <w:rsid w:val="00B154B0"/>
    <w:rsid w:val="00B15592"/>
    <w:rsid w:val="00B161DE"/>
    <w:rsid w:val="00B161EB"/>
    <w:rsid w:val="00B16842"/>
    <w:rsid w:val="00B16CAA"/>
    <w:rsid w:val="00B16D3C"/>
    <w:rsid w:val="00B16E81"/>
    <w:rsid w:val="00B173A2"/>
    <w:rsid w:val="00B17525"/>
    <w:rsid w:val="00B17538"/>
    <w:rsid w:val="00B177A8"/>
    <w:rsid w:val="00B17D1D"/>
    <w:rsid w:val="00B2005C"/>
    <w:rsid w:val="00B2006E"/>
    <w:rsid w:val="00B2010E"/>
    <w:rsid w:val="00B20119"/>
    <w:rsid w:val="00B202AA"/>
    <w:rsid w:val="00B2046A"/>
    <w:rsid w:val="00B20940"/>
    <w:rsid w:val="00B209B0"/>
    <w:rsid w:val="00B20A52"/>
    <w:rsid w:val="00B20A89"/>
    <w:rsid w:val="00B20C13"/>
    <w:rsid w:val="00B20CB5"/>
    <w:rsid w:val="00B20CF6"/>
    <w:rsid w:val="00B20F80"/>
    <w:rsid w:val="00B2107A"/>
    <w:rsid w:val="00B215F6"/>
    <w:rsid w:val="00B216E8"/>
    <w:rsid w:val="00B217F6"/>
    <w:rsid w:val="00B21AD8"/>
    <w:rsid w:val="00B21BF2"/>
    <w:rsid w:val="00B21C41"/>
    <w:rsid w:val="00B21C80"/>
    <w:rsid w:val="00B21D21"/>
    <w:rsid w:val="00B220D3"/>
    <w:rsid w:val="00B22239"/>
    <w:rsid w:val="00B22299"/>
    <w:rsid w:val="00B2257C"/>
    <w:rsid w:val="00B22765"/>
    <w:rsid w:val="00B22A96"/>
    <w:rsid w:val="00B22AEC"/>
    <w:rsid w:val="00B22C05"/>
    <w:rsid w:val="00B2315B"/>
    <w:rsid w:val="00B231B7"/>
    <w:rsid w:val="00B231C4"/>
    <w:rsid w:val="00B23499"/>
    <w:rsid w:val="00B234C5"/>
    <w:rsid w:val="00B2353F"/>
    <w:rsid w:val="00B23630"/>
    <w:rsid w:val="00B23FC6"/>
    <w:rsid w:val="00B23FF7"/>
    <w:rsid w:val="00B2402A"/>
    <w:rsid w:val="00B24497"/>
    <w:rsid w:val="00B24E93"/>
    <w:rsid w:val="00B24FAB"/>
    <w:rsid w:val="00B255D2"/>
    <w:rsid w:val="00B2582E"/>
    <w:rsid w:val="00B259FC"/>
    <w:rsid w:val="00B25BD2"/>
    <w:rsid w:val="00B25CEC"/>
    <w:rsid w:val="00B25F17"/>
    <w:rsid w:val="00B260A5"/>
    <w:rsid w:val="00B260B4"/>
    <w:rsid w:val="00B262E7"/>
    <w:rsid w:val="00B26999"/>
    <w:rsid w:val="00B269BA"/>
    <w:rsid w:val="00B26BB3"/>
    <w:rsid w:val="00B26F1A"/>
    <w:rsid w:val="00B26F48"/>
    <w:rsid w:val="00B26FD9"/>
    <w:rsid w:val="00B27240"/>
    <w:rsid w:val="00B273FD"/>
    <w:rsid w:val="00B2756E"/>
    <w:rsid w:val="00B2760B"/>
    <w:rsid w:val="00B27627"/>
    <w:rsid w:val="00B2792C"/>
    <w:rsid w:val="00B27A1F"/>
    <w:rsid w:val="00B27C8D"/>
    <w:rsid w:val="00B27D70"/>
    <w:rsid w:val="00B30319"/>
    <w:rsid w:val="00B30561"/>
    <w:rsid w:val="00B30D16"/>
    <w:rsid w:val="00B30E7D"/>
    <w:rsid w:val="00B30EA3"/>
    <w:rsid w:val="00B31010"/>
    <w:rsid w:val="00B31098"/>
    <w:rsid w:val="00B3113D"/>
    <w:rsid w:val="00B3132D"/>
    <w:rsid w:val="00B3147E"/>
    <w:rsid w:val="00B3147F"/>
    <w:rsid w:val="00B31C3B"/>
    <w:rsid w:val="00B31CFE"/>
    <w:rsid w:val="00B31D22"/>
    <w:rsid w:val="00B31D51"/>
    <w:rsid w:val="00B31D6A"/>
    <w:rsid w:val="00B321B5"/>
    <w:rsid w:val="00B322C1"/>
    <w:rsid w:val="00B3235A"/>
    <w:rsid w:val="00B32455"/>
    <w:rsid w:val="00B32523"/>
    <w:rsid w:val="00B32E8A"/>
    <w:rsid w:val="00B32EC7"/>
    <w:rsid w:val="00B33705"/>
    <w:rsid w:val="00B33811"/>
    <w:rsid w:val="00B33C1D"/>
    <w:rsid w:val="00B33C90"/>
    <w:rsid w:val="00B33D3B"/>
    <w:rsid w:val="00B3404E"/>
    <w:rsid w:val="00B3427A"/>
    <w:rsid w:val="00B34E58"/>
    <w:rsid w:val="00B35070"/>
    <w:rsid w:val="00B353AE"/>
    <w:rsid w:val="00B353B8"/>
    <w:rsid w:val="00B35542"/>
    <w:rsid w:val="00B357C8"/>
    <w:rsid w:val="00B3581A"/>
    <w:rsid w:val="00B35E47"/>
    <w:rsid w:val="00B3606F"/>
    <w:rsid w:val="00B36259"/>
    <w:rsid w:val="00B36272"/>
    <w:rsid w:val="00B36328"/>
    <w:rsid w:val="00B364B1"/>
    <w:rsid w:val="00B36561"/>
    <w:rsid w:val="00B365E6"/>
    <w:rsid w:val="00B367EE"/>
    <w:rsid w:val="00B36938"/>
    <w:rsid w:val="00B36A6F"/>
    <w:rsid w:val="00B37028"/>
    <w:rsid w:val="00B375D9"/>
    <w:rsid w:val="00B37858"/>
    <w:rsid w:val="00B37C98"/>
    <w:rsid w:val="00B37F30"/>
    <w:rsid w:val="00B37FD0"/>
    <w:rsid w:val="00B4013C"/>
    <w:rsid w:val="00B404BE"/>
    <w:rsid w:val="00B4055C"/>
    <w:rsid w:val="00B40767"/>
    <w:rsid w:val="00B408DC"/>
    <w:rsid w:val="00B40A14"/>
    <w:rsid w:val="00B40D07"/>
    <w:rsid w:val="00B40D2E"/>
    <w:rsid w:val="00B40EBA"/>
    <w:rsid w:val="00B411DB"/>
    <w:rsid w:val="00B4120C"/>
    <w:rsid w:val="00B4148D"/>
    <w:rsid w:val="00B414C3"/>
    <w:rsid w:val="00B4178D"/>
    <w:rsid w:val="00B41986"/>
    <w:rsid w:val="00B419AF"/>
    <w:rsid w:val="00B41B9E"/>
    <w:rsid w:val="00B41C96"/>
    <w:rsid w:val="00B41CBF"/>
    <w:rsid w:val="00B42039"/>
    <w:rsid w:val="00B42A07"/>
    <w:rsid w:val="00B42A53"/>
    <w:rsid w:val="00B42D10"/>
    <w:rsid w:val="00B42EB8"/>
    <w:rsid w:val="00B42ECF"/>
    <w:rsid w:val="00B4321A"/>
    <w:rsid w:val="00B432E6"/>
    <w:rsid w:val="00B43BAD"/>
    <w:rsid w:val="00B43CE8"/>
    <w:rsid w:val="00B43DEF"/>
    <w:rsid w:val="00B43DFB"/>
    <w:rsid w:val="00B44332"/>
    <w:rsid w:val="00B44824"/>
    <w:rsid w:val="00B44AB9"/>
    <w:rsid w:val="00B450E1"/>
    <w:rsid w:val="00B45167"/>
    <w:rsid w:val="00B45214"/>
    <w:rsid w:val="00B45DDE"/>
    <w:rsid w:val="00B45E7E"/>
    <w:rsid w:val="00B45F60"/>
    <w:rsid w:val="00B462F7"/>
    <w:rsid w:val="00B46355"/>
    <w:rsid w:val="00B46790"/>
    <w:rsid w:val="00B4698B"/>
    <w:rsid w:val="00B469FA"/>
    <w:rsid w:val="00B46F90"/>
    <w:rsid w:val="00B47466"/>
    <w:rsid w:val="00B477E4"/>
    <w:rsid w:val="00B47A95"/>
    <w:rsid w:val="00B47AF2"/>
    <w:rsid w:val="00B5037A"/>
    <w:rsid w:val="00B50424"/>
    <w:rsid w:val="00B50494"/>
    <w:rsid w:val="00B5063F"/>
    <w:rsid w:val="00B50A0F"/>
    <w:rsid w:val="00B50CF9"/>
    <w:rsid w:val="00B50EDF"/>
    <w:rsid w:val="00B51219"/>
    <w:rsid w:val="00B512A5"/>
    <w:rsid w:val="00B512B0"/>
    <w:rsid w:val="00B51406"/>
    <w:rsid w:val="00B51C5E"/>
    <w:rsid w:val="00B51DAF"/>
    <w:rsid w:val="00B521D5"/>
    <w:rsid w:val="00B52213"/>
    <w:rsid w:val="00B5288A"/>
    <w:rsid w:val="00B52B23"/>
    <w:rsid w:val="00B52D03"/>
    <w:rsid w:val="00B52DC1"/>
    <w:rsid w:val="00B53228"/>
    <w:rsid w:val="00B53605"/>
    <w:rsid w:val="00B53967"/>
    <w:rsid w:val="00B53BB4"/>
    <w:rsid w:val="00B53BD4"/>
    <w:rsid w:val="00B53D6B"/>
    <w:rsid w:val="00B53F43"/>
    <w:rsid w:val="00B5408E"/>
    <w:rsid w:val="00B540A1"/>
    <w:rsid w:val="00B5417B"/>
    <w:rsid w:val="00B54249"/>
    <w:rsid w:val="00B5444E"/>
    <w:rsid w:val="00B545E8"/>
    <w:rsid w:val="00B54756"/>
    <w:rsid w:val="00B54C6E"/>
    <w:rsid w:val="00B553F6"/>
    <w:rsid w:val="00B55788"/>
    <w:rsid w:val="00B55ECB"/>
    <w:rsid w:val="00B569AF"/>
    <w:rsid w:val="00B56CE3"/>
    <w:rsid w:val="00B56FD4"/>
    <w:rsid w:val="00B576E5"/>
    <w:rsid w:val="00B5781F"/>
    <w:rsid w:val="00B57857"/>
    <w:rsid w:val="00B57C5A"/>
    <w:rsid w:val="00B57CA9"/>
    <w:rsid w:val="00B57D0A"/>
    <w:rsid w:val="00B57EA5"/>
    <w:rsid w:val="00B6029F"/>
    <w:rsid w:val="00B60399"/>
    <w:rsid w:val="00B60861"/>
    <w:rsid w:val="00B60935"/>
    <w:rsid w:val="00B60C5E"/>
    <w:rsid w:val="00B60E2E"/>
    <w:rsid w:val="00B60EC5"/>
    <w:rsid w:val="00B6167E"/>
    <w:rsid w:val="00B618B2"/>
    <w:rsid w:val="00B61B7D"/>
    <w:rsid w:val="00B62010"/>
    <w:rsid w:val="00B620CD"/>
    <w:rsid w:val="00B625D1"/>
    <w:rsid w:val="00B62752"/>
    <w:rsid w:val="00B629E4"/>
    <w:rsid w:val="00B629EC"/>
    <w:rsid w:val="00B62B19"/>
    <w:rsid w:val="00B62F7A"/>
    <w:rsid w:val="00B632AE"/>
    <w:rsid w:val="00B637C8"/>
    <w:rsid w:val="00B638F6"/>
    <w:rsid w:val="00B63FA3"/>
    <w:rsid w:val="00B6411A"/>
    <w:rsid w:val="00B644B9"/>
    <w:rsid w:val="00B6459A"/>
    <w:rsid w:val="00B64C67"/>
    <w:rsid w:val="00B650C6"/>
    <w:rsid w:val="00B65C4F"/>
    <w:rsid w:val="00B65EC5"/>
    <w:rsid w:val="00B662A6"/>
    <w:rsid w:val="00B66319"/>
    <w:rsid w:val="00B664C8"/>
    <w:rsid w:val="00B66693"/>
    <w:rsid w:val="00B669C4"/>
    <w:rsid w:val="00B669D3"/>
    <w:rsid w:val="00B66A27"/>
    <w:rsid w:val="00B66B31"/>
    <w:rsid w:val="00B66B51"/>
    <w:rsid w:val="00B66BB5"/>
    <w:rsid w:val="00B66D58"/>
    <w:rsid w:val="00B67349"/>
    <w:rsid w:val="00B67403"/>
    <w:rsid w:val="00B67602"/>
    <w:rsid w:val="00B677FE"/>
    <w:rsid w:val="00B67A1B"/>
    <w:rsid w:val="00B67BC1"/>
    <w:rsid w:val="00B67C75"/>
    <w:rsid w:val="00B703DB"/>
    <w:rsid w:val="00B70464"/>
    <w:rsid w:val="00B7091C"/>
    <w:rsid w:val="00B70A99"/>
    <w:rsid w:val="00B70C19"/>
    <w:rsid w:val="00B70D6E"/>
    <w:rsid w:val="00B70FAE"/>
    <w:rsid w:val="00B7108D"/>
    <w:rsid w:val="00B71A80"/>
    <w:rsid w:val="00B71D74"/>
    <w:rsid w:val="00B72079"/>
    <w:rsid w:val="00B72234"/>
    <w:rsid w:val="00B722AB"/>
    <w:rsid w:val="00B724B5"/>
    <w:rsid w:val="00B7273D"/>
    <w:rsid w:val="00B727B3"/>
    <w:rsid w:val="00B72B20"/>
    <w:rsid w:val="00B7389F"/>
    <w:rsid w:val="00B73903"/>
    <w:rsid w:val="00B73909"/>
    <w:rsid w:val="00B739CB"/>
    <w:rsid w:val="00B73A42"/>
    <w:rsid w:val="00B73CE9"/>
    <w:rsid w:val="00B74103"/>
    <w:rsid w:val="00B74374"/>
    <w:rsid w:val="00B74437"/>
    <w:rsid w:val="00B74589"/>
    <w:rsid w:val="00B74856"/>
    <w:rsid w:val="00B748DF"/>
    <w:rsid w:val="00B74CD0"/>
    <w:rsid w:val="00B74E6C"/>
    <w:rsid w:val="00B75310"/>
    <w:rsid w:val="00B75AF1"/>
    <w:rsid w:val="00B75D3F"/>
    <w:rsid w:val="00B75E83"/>
    <w:rsid w:val="00B76A25"/>
    <w:rsid w:val="00B76AB6"/>
    <w:rsid w:val="00B76E47"/>
    <w:rsid w:val="00B76EA3"/>
    <w:rsid w:val="00B771E3"/>
    <w:rsid w:val="00B7741A"/>
    <w:rsid w:val="00B7775E"/>
    <w:rsid w:val="00B77AC9"/>
    <w:rsid w:val="00B77B5C"/>
    <w:rsid w:val="00B8016C"/>
    <w:rsid w:val="00B80187"/>
    <w:rsid w:val="00B8041B"/>
    <w:rsid w:val="00B8062C"/>
    <w:rsid w:val="00B80AE9"/>
    <w:rsid w:val="00B80E59"/>
    <w:rsid w:val="00B80E67"/>
    <w:rsid w:val="00B80E8E"/>
    <w:rsid w:val="00B80F54"/>
    <w:rsid w:val="00B811F7"/>
    <w:rsid w:val="00B812C9"/>
    <w:rsid w:val="00B816EE"/>
    <w:rsid w:val="00B81B60"/>
    <w:rsid w:val="00B81CC7"/>
    <w:rsid w:val="00B81F8C"/>
    <w:rsid w:val="00B822A2"/>
    <w:rsid w:val="00B8239B"/>
    <w:rsid w:val="00B825E1"/>
    <w:rsid w:val="00B82DE4"/>
    <w:rsid w:val="00B830D8"/>
    <w:rsid w:val="00B83100"/>
    <w:rsid w:val="00B83161"/>
    <w:rsid w:val="00B832A6"/>
    <w:rsid w:val="00B8381D"/>
    <w:rsid w:val="00B83CEA"/>
    <w:rsid w:val="00B84180"/>
    <w:rsid w:val="00B84192"/>
    <w:rsid w:val="00B841DE"/>
    <w:rsid w:val="00B845CD"/>
    <w:rsid w:val="00B8465D"/>
    <w:rsid w:val="00B84AC6"/>
    <w:rsid w:val="00B84C65"/>
    <w:rsid w:val="00B84E0D"/>
    <w:rsid w:val="00B84E1A"/>
    <w:rsid w:val="00B8520B"/>
    <w:rsid w:val="00B854D5"/>
    <w:rsid w:val="00B85523"/>
    <w:rsid w:val="00B855BF"/>
    <w:rsid w:val="00B858FA"/>
    <w:rsid w:val="00B8593B"/>
    <w:rsid w:val="00B85CB1"/>
    <w:rsid w:val="00B85D3F"/>
    <w:rsid w:val="00B85DBA"/>
    <w:rsid w:val="00B863C5"/>
    <w:rsid w:val="00B86A1F"/>
    <w:rsid w:val="00B86E01"/>
    <w:rsid w:val="00B86E09"/>
    <w:rsid w:val="00B86ED8"/>
    <w:rsid w:val="00B86F25"/>
    <w:rsid w:val="00B872F6"/>
    <w:rsid w:val="00B8732F"/>
    <w:rsid w:val="00B876EA"/>
    <w:rsid w:val="00B87BBB"/>
    <w:rsid w:val="00B87BBD"/>
    <w:rsid w:val="00B87E33"/>
    <w:rsid w:val="00B9036A"/>
    <w:rsid w:val="00B90575"/>
    <w:rsid w:val="00B9058F"/>
    <w:rsid w:val="00B90611"/>
    <w:rsid w:val="00B9065D"/>
    <w:rsid w:val="00B90CEE"/>
    <w:rsid w:val="00B90D9C"/>
    <w:rsid w:val="00B910F1"/>
    <w:rsid w:val="00B9120B"/>
    <w:rsid w:val="00B912B7"/>
    <w:rsid w:val="00B916B9"/>
    <w:rsid w:val="00B9181B"/>
    <w:rsid w:val="00B919F9"/>
    <w:rsid w:val="00B91C53"/>
    <w:rsid w:val="00B925C0"/>
    <w:rsid w:val="00B92661"/>
    <w:rsid w:val="00B927BE"/>
    <w:rsid w:val="00B927F2"/>
    <w:rsid w:val="00B9293E"/>
    <w:rsid w:val="00B92E97"/>
    <w:rsid w:val="00B92F9E"/>
    <w:rsid w:val="00B93068"/>
    <w:rsid w:val="00B9314B"/>
    <w:rsid w:val="00B93211"/>
    <w:rsid w:val="00B93272"/>
    <w:rsid w:val="00B934ED"/>
    <w:rsid w:val="00B93621"/>
    <w:rsid w:val="00B93A5B"/>
    <w:rsid w:val="00B93B87"/>
    <w:rsid w:val="00B93DFB"/>
    <w:rsid w:val="00B94131"/>
    <w:rsid w:val="00B9420D"/>
    <w:rsid w:val="00B9447B"/>
    <w:rsid w:val="00B9454E"/>
    <w:rsid w:val="00B94765"/>
    <w:rsid w:val="00B94A01"/>
    <w:rsid w:val="00B9511A"/>
    <w:rsid w:val="00B9511F"/>
    <w:rsid w:val="00B951EF"/>
    <w:rsid w:val="00B951FB"/>
    <w:rsid w:val="00B95228"/>
    <w:rsid w:val="00B952AB"/>
    <w:rsid w:val="00B95365"/>
    <w:rsid w:val="00B95394"/>
    <w:rsid w:val="00B95ABF"/>
    <w:rsid w:val="00B95F8F"/>
    <w:rsid w:val="00B960F0"/>
    <w:rsid w:val="00B96553"/>
    <w:rsid w:val="00B9661C"/>
    <w:rsid w:val="00B9676F"/>
    <w:rsid w:val="00B96785"/>
    <w:rsid w:val="00B9686E"/>
    <w:rsid w:val="00B96A70"/>
    <w:rsid w:val="00B96D9B"/>
    <w:rsid w:val="00B96E5A"/>
    <w:rsid w:val="00B9706D"/>
    <w:rsid w:val="00B971E1"/>
    <w:rsid w:val="00B9728B"/>
    <w:rsid w:val="00B97426"/>
    <w:rsid w:val="00B9746D"/>
    <w:rsid w:val="00B9794E"/>
    <w:rsid w:val="00B979D2"/>
    <w:rsid w:val="00B97C01"/>
    <w:rsid w:val="00BA013D"/>
    <w:rsid w:val="00BA0693"/>
    <w:rsid w:val="00BA0718"/>
    <w:rsid w:val="00BA099C"/>
    <w:rsid w:val="00BA0A4E"/>
    <w:rsid w:val="00BA0ACD"/>
    <w:rsid w:val="00BA103A"/>
    <w:rsid w:val="00BA1066"/>
    <w:rsid w:val="00BA10E5"/>
    <w:rsid w:val="00BA1425"/>
    <w:rsid w:val="00BA1D9F"/>
    <w:rsid w:val="00BA1E1C"/>
    <w:rsid w:val="00BA1E99"/>
    <w:rsid w:val="00BA22C1"/>
    <w:rsid w:val="00BA2353"/>
    <w:rsid w:val="00BA263F"/>
    <w:rsid w:val="00BA28D0"/>
    <w:rsid w:val="00BA2926"/>
    <w:rsid w:val="00BA2B26"/>
    <w:rsid w:val="00BA2BD0"/>
    <w:rsid w:val="00BA2C77"/>
    <w:rsid w:val="00BA2D91"/>
    <w:rsid w:val="00BA2D97"/>
    <w:rsid w:val="00BA32DF"/>
    <w:rsid w:val="00BA39B7"/>
    <w:rsid w:val="00BA3BD5"/>
    <w:rsid w:val="00BA3D0A"/>
    <w:rsid w:val="00BA3E9F"/>
    <w:rsid w:val="00BA4151"/>
    <w:rsid w:val="00BA4247"/>
    <w:rsid w:val="00BA4D95"/>
    <w:rsid w:val="00BA5675"/>
    <w:rsid w:val="00BA5993"/>
    <w:rsid w:val="00BA5C5C"/>
    <w:rsid w:val="00BA5EF5"/>
    <w:rsid w:val="00BA614E"/>
    <w:rsid w:val="00BA627F"/>
    <w:rsid w:val="00BA6554"/>
    <w:rsid w:val="00BA689C"/>
    <w:rsid w:val="00BA68C0"/>
    <w:rsid w:val="00BA6A69"/>
    <w:rsid w:val="00BA6B23"/>
    <w:rsid w:val="00BA6CE4"/>
    <w:rsid w:val="00BA7199"/>
    <w:rsid w:val="00BA7218"/>
    <w:rsid w:val="00BA7585"/>
    <w:rsid w:val="00BA78D4"/>
    <w:rsid w:val="00BA7AF9"/>
    <w:rsid w:val="00BB0113"/>
    <w:rsid w:val="00BB023D"/>
    <w:rsid w:val="00BB040F"/>
    <w:rsid w:val="00BB083C"/>
    <w:rsid w:val="00BB0943"/>
    <w:rsid w:val="00BB0D8A"/>
    <w:rsid w:val="00BB1017"/>
    <w:rsid w:val="00BB124A"/>
    <w:rsid w:val="00BB1302"/>
    <w:rsid w:val="00BB17AC"/>
    <w:rsid w:val="00BB1C27"/>
    <w:rsid w:val="00BB1E67"/>
    <w:rsid w:val="00BB2260"/>
    <w:rsid w:val="00BB23E2"/>
    <w:rsid w:val="00BB23ED"/>
    <w:rsid w:val="00BB2670"/>
    <w:rsid w:val="00BB2C90"/>
    <w:rsid w:val="00BB2C9B"/>
    <w:rsid w:val="00BB2DEE"/>
    <w:rsid w:val="00BB2E16"/>
    <w:rsid w:val="00BB314A"/>
    <w:rsid w:val="00BB321A"/>
    <w:rsid w:val="00BB3498"/>
    <w:rsid w:val="00BB34F8"/>
    <w:rsid w:val="00BB37F1"/>
    <w:rsid w:val="00BB390A"/>
    <w:rsid w:val="00BB3B54"/>
    <w:rsid w:val="00BB4039"/>
    <w:rsid w:val="00BB4051"/>
    <w:rsid w:val="00BB4057"/>
    <w:rsid w:val="00BB4797"/>
    <w:rsid w:val="00BB5069"/>
    <w:rsid w:val="00BB51E5"/>
    <w:rsid w:val="00BB52C2"/>
    <w:rsid w:val="00BB559F"/>
    <w:rsid w:val="00BB59BA"/>
    <w:rsid w:val="00BB5DC8"/>
    <w:rsid w:val="00BB5F8D"/>
    <w:rsid w:val="00BB604B"/>
    <w:rsid w:val="00BB64CD"/>
    <w:rsid w:val="00BB64E2"/>
    <w:rsid w:val="00BB653F"/>
    <w:rsid w:val="00BB6779"/>
    <w:rsid w:val="00BB695D"/>
    <w:rsid w:val="00BB6E0E"/>
    <w:rsid w:val="00BB6F1C"/>
    <w:rsid w:val="00BB6F38"/>
    <w:rsid w:val="00BB78E3"/>
    <w:rsid w:val="00BB7901"/>
    <w:rsid w:val="00BB79CC"/>
    <w:rsid w:val="00BB7C18"/>
    <w:rsid w:val="00BB7F96"/>
    <w:rsid w:val="00BC0557"/>
    <w:rsid w:val="00BC0A41"/>
    <w:rsid w:val="00BC0D07"/>
    <w:rsid w:val="00BC0F39"/>
    <w:rsid w:val="00BC0F5F"/>
    <w:rsid w:val="00BC1308"/>
    <w:rsid w:val="00BC13E4"/>
    <w:rsid w:val="00BC158B"/>
    <w:rsid w:val="00BC172D"/>
    <w:rsid w:val="00BC1866"/>
    <w:rsid w:val="00BC191C"/>
    <w:rsid w:val="00BC1950"/>
    <w:rsid w:val="00BC19E3"/>
    <w:rsid w:val="00BC19F2"/>
    <w:rsid w:val="00BC1ABD"/>
    <w:rsid w:val="00BC20C1"/>
    <w:rsid w:val="00BC2171"/>
    <w:rsid w:val="00BC2256"/>
    <w:rsid w:val="00BC2323"/>
    <w:rsid w:val="00BC234D"/>
    <w:rsid w:val="00BC23DA"/>
    <w:rsid w:val="00BC298D"/>
    <w:rsid w:val="00BC2C4A"/>
    <w:rsid w:val="00BC2EBD"/>
    <w:rsid w:val="00BC2F6B"/>
    <w:rsid w:val="00BC2F6F"/>
    <w:rsid w:val="00BC304E"/>
    <w:rsid w:val="00BC3069"/>
    <w:rsid w:val="00BC3555"/>
    <w:rsid w:val="00BC358E"/>
    <w:rsid w:val="00BC3633"/>
    <w:rsid w:val="00BC36C1"/>
    <w:rsid w:val="00BC3B71"/>
    <w:rsid w:val="00BC3F76"/>
    <w:rsid w:val="00BC4073"/>
    <w:rsid w:val="00BC418E"/>
    <w:rsid w:val="00BC420D"/>
    <w:rsid w:val="00BC42E1"/>
    <w:rsid w:val="00BC42E9"/>
    <w:rsid w:val="00BC4435"/>
    <w:rsid w:val="00BC46D1"/>
    <w:rsid w:val="00BC4732"/>
    <w:rsid w:val="00BC4E5A"/>
    <w:rsid w:val="00BC5321"/>
    <w:rsid w:val="00BC5350"/>
    <w:rsid w:val="00BC576E"/>
    <w:rsid w:val="00BC5804"/>
    <w:rsid w:val="00BC5912"/>
    <w:rsid w:val="00BC5A79"/>
    <w:rsid w:val="00BC5CF7"/>
    <w:rsid w:val="00BC5D57"/>
    <w:rsid w:val="00BC61AF"/>
    <w:rsid w:val="00BC6648"/>
    <w:rsid w:val="00BC66B3"/>
    <w:rsid w:val="00BC679D"/>
    <w:rsid w:val="00BC7307"/>
    <w:rsid w:val="00BC7505"/>
    <w:rsid w:val="00BC7697"/>
    <w:rsid w:val="00BC7855"/>
    <w:rsid w:val="00BC7989"/>
    <w:rsid w:val="00BC7CF4"/>
    <w:rsid w:val="00BD0269"/>
    <w:rsid w:val="00BD0366"/>
    <w:rsid w:val="00BD0412"/>
    <w:rsid w:val="00BD0461"/>
    <w:rsid w:val="00BD0594"/>
    <w:rsid w:val="00BD05E5"/>
    <w:rsid w:val="00BD0873"/>
    <w:rsid w:val="00BD0E58"/>
    <w:rsid w:val="00BD11C3"/>
    <w:rsid w:val="00BD12AB"/>
    <w:rsid w:val="00BD158D"/>
    <w:rsid w:val="00BD1672"/>
    <w:rsid w:val="00BD16CD"/>
    <w:rsid w:val="00BD173B"/>
    <w:rsid w:val="00BD182E"/>
    <w:rsid w:val="00BD1E82"/>
    <w:rsid w:val="00BD2252"/>
    <w:rsid w:val="00BD2F7A"/>
    <w:rsid w:val="00BD326E"/>
    <w:rsid w:val="00BD33BE"/>
    <w:rsid w:val="00BD33CF"/>
    <w:rsid w:val="00BD35EC"/>
    <w:rsid w:val="00BD36B6"/>
    <w:rsid w:val="00BD37BD"/>
    <w:rsid w:val="00BD3C2D"/>
    <w:rsid w:val="00BD3F8D"/>
    <w:rsid w:val="00BD417D"/>
    <w:rsid w:val="00BD44E7"/>
    <w:rsid w:val="00BD4AAD"/>
    <w:rsid w:val="00BD4B49"/>
    <w:rsid w:val="00BD4C49"/>
    <w:rsid w:val="00BD4D35"/>
    <w:rsid w:val="00BD4D67"/>
    <w:rsid w:val="00BD4D92"/>
    <w:rsid w:val="00BD4FAF"/>
    <w:rsid w:val="00BD519A"/>
    <w:rsid w:val="00BD5322"/>
    <w:rsid w:val="00BD545E"/>
    <w:rsid w:val="00BD55DA"/>
    <w:rsid w:val="00BD566E"/>
    <w:rsid w:val="00BD5962"/>
    <w:rsid w:val="00BD5AD2"/>
    <w:rsid w:val="00BD5D6E"/>
    <w:rsid w:val="00BD5E79"/>
    <w:rsid w:val="00BD5F8A"/>
    <w:rsid w:val="00BD6049"/>
    <w:rsid w:val="00BD62EF"/>
    <w:rsid w:val="00BD695B"/>
    <w:rsid w:val="00BD71B9"/>
    <w:rsid w:val="00BD7524"/>
    <w:rsid w:val="00BD77AE"/>
    <w:rsid w:val="00BE0143"/>
    <w:rsid w:val="00BE04DD"/>
    <w:rsid w:val="00BE0A04"/>
    <w:rsid w:val="00BE0C04"/>
    <w:rsid w:val="00BE0CD3"/>
    <w:rsid w:val="00BE11DA"/>
    <w:rsid w:val="00BE13ED"/>
    <w:rsid w:val="00BE1577"/>
    <w:rsid w:val="00BE1683"/>
    <w:rsid w:val="00BE1A4D"/>
    <w:rsid w:val="00BE1AD7"/>
    <w:rsid w:val="00BE1ED7"/>
    <w:rsid w:val="00BE1F0D"/>
    <w:rsid w:val="00BE225E"/>
    <w:rsid w:val="00BE251C"/>
    <w:rsid w:val="00BE25F9"/>
    <w:rsid w:val="00BE2731"/>
    <w:rsid w:val="00BE27CD"/>
    <w:rsid w:val="00BE2C41"/>
    <w:rsid w:val="00BE3020"/>
    <w:rsid w:val="00BE3699"/>
    <w:rsid w:val="00BE388F"/>
    <w:rsid w:val="00BE3B57"/>
    <w:rsid w:val="00BE3CC0"/>
    <w:rsid w:val="00BE3E1A"/>
    <w:rsid w:val="00BE3E83"/>
    <w:rsid w:val="00BE3E9E"/>
    <w:rsid w:val="00BE3EE5"/>
    <w:rsid w:val="00BE3F6F"/>
    <w:rsid w:val="00BE414F"/>
    <w:rsid w:val="00BE41F3"/>
    <w:rsid w:val="00BE4252"/>
    <w:rsid w:val="00BE4271"/>
    <w:rsid w:val="00BE42EA"/>
    <w:rsid w:val="00BE4870"/>
    <w:rsid w:val="00BE4B2B"/>
    <w:rsid w:val="00BE4BC6"/>
    <w:rsid w:val="00BE5217"/>
    <w:rsid w:val="00BE528B"/>
    <w:rsid w:val="00BE554E"/>
    <w:rsid w:val="00BE5997"/>
    <w:rsid w:val="00BE5B90"/>
    <w:rsid w:val="00BE5BB4"/>
    <w:rsid w:val="00BE5D3A"/>
    <w:rsid w:val="00BE5F8A"/>
    <w:rsid w:val="00BE648E"/>
    <w:rsid w:val="00BE64D9"/>
    <w:rsid w:val="00BE66D8"/>
    <w:rsid w:val="00BE6825"/>
    <w:rsid w:val="00BE688D"/>
    <w:rsid w:val="00BE6935"/>
    <w:rsid w:val="00BE6949"/>
    <w:rsid w:val="00BE6950"/>
    <w:rsid w:val="00BE69C9"/>
    <w:rsid w:val="00BE6A25"/>
    <w:rsid w:val="00BE6BD3"/>
    <w:rsid w:val="00BE6E49"/>
    <w:rsid w:val="00BE6F1C"/>
    <w:rsid w:val="00BE7309"/>
    <w:rsid w:val="00BE7316"/>
    <w:rsid w:val="00BE7339"/>
    <w:rsid w:val="00BE753E"/>
    <w:rsid w:val="00BE7556"/>
    <w:rsid w:val="00BE75AA"/>
    <w:rsid w:val="00BE7633"/>
    <w:rsid w:val="00BE7792"/>
    <w:rsid w:val="00BE7DC5"/>
    <w:rsid w:val="00BF013D"/>
    <w:rsid w:val="00BF03F1"/>
    <w:rsid w:val="00BF0535"/>
    <w:rsid w:val="00BF05A6"/>
    <w:rsid w:val="00BF08E1"/>
    <w:rsid w:val="00BF091B"/>
    <w:rsid w:val="00BF09E9"/>
    <w:rsid w:val="00BF0D69"/>
    <w:rsid w:val="00BF12CF"/>
    <w:rsid w:val="00BF13B0"/>
    <w:rsid w:val="00BF13DE"/>
    <w:rsid w:val="00BF17C4"/>
    <w:rsid w:val="00BF1A4E"/>
    <w:rsid w:val="00BF2003"/>
    <w:rsid w:val="00BF2116"/>
    <w:rsid w:val="00BF23C3"/>
    <w:rsid w:val="00BF2654"/>
    <w:rsid w:val="00BF2814"/>
    <w:rsid w:val="00BF2AAD"/>
    <w:rsid w:val="00BF2D69"/>
    <w:rsid w:val="00BF2F60"/>
    <w:rsid w:val="00BF3801"/>
    <w:rsid w:val="00BF3EBF"/>
    <w:rsid w:val="00BF47EC"/>
    <w:rsid w:val="00BF482C"/>
    <w:rsid w:val="00BF4A7B"/>
    <w:rsid w:val="00BF4C58"/>
    <w:rsid w:val="00BF508E"/>
    <w:rsid w:val="00BF54C0"/>
    <w:rsid w:val="00BF57A7"/>
    <w:rsid w:val="00BF5843"/>
    <w:rsid w:val="00BF590B"/>
    <w:rsid w:val="00BF5A02"/>
    <w:rsid w:val="00BF5CEE"/>
    <w:rsid w:val="00BF5D41"/>
    <w:rsid w:val="00BF60E6"/>
    <w:rsid w:val="00BF670D"/>
    <w:rsid w:val="00BF6AEF"/>
    <w:rsid w:val="00BF6DA9"/>
    <w:rsid w:val="00BF6E88"/>
    <w:rsid w:val="00BF6EE2"/>
    <w:rsid w:val="00BF6F59"/>
    <w:rsid w:val="00BF706D"/>
    <w:rsid w:val="00BF768C"/>
    <w:rsid w:val="00BF77DF"/>
    <w:rsid w:val="00BF784B"/>
    <w:rsid w:val="00C0002F"/>
    <w:rsid w:val="00C00409"/>
    <w:rsid w:val="00C004C7"/>
    <w:rsid w:val="00C00517"/>
    <w:rsid w:val="00C0087D"/>
    <w:rsid w:val="00C00B78"/>
    <w:rsid w:val="00C00FDF"/>
    <w:rsid w:val="00C01239"/>
    <w:rsid w:val="00C0131D"/>
    <w:rsid w:val="00C014B6"/>
    <w:rsid w:val="00C018BD"/>
    <w:rsid w:val="00C01CEE"/>
    <w:rsid w:val="00C01EC4"/>
    <w:rsid w:val="00C02556"/>
    <w:rsid w:val="00C0257E"/>
    <w:rsid w:val="00C02769"/>
    <w:rsid w:val="00C02CE1"/>
    <w:rsid w:val="00C0325B"/>
    <w:rsid w:val="00C036B2"/>
    <w:rsid w:val="00C037AA"/>
    <w:rsid w:val="00C03AD5"/>
    <w:rsid w:val="00C04184"/>
    <w:rsid w:val="00C0419C"/>
    <w:rsid w:val="00C0432F"/>
    <w:rsid w:val="00C043EE"/>
    <w:rsid w:val="00C046BB"/>
    <w:rsid w:val="00C04825"/>
    <w:rsid w:val="00C05341"/>
    <w:rsid w:val="00C053A5"/>
    <w:rsid w:val="00C05467"/>
    <w:rsid w:val="00C05B97"/>
    <w:rsid w:val="00C05CBB"/>
    <w:rsid w:val="00C061A8"/>
    <w:rsid w:val="00C062DB"/>
    <w:rsid w:val="00C0633B"/>
    <w:rsid w:val="00C06C2A"/>
    <w:rsid w:val="00C06F4A"/>
    <w:rsid w:val="00C07891"/>
    <w:rsid w:val="00C07FD5"/>
    <w:rsid w:val="00C1024F"/>
    <w:rsid w:val="00C106B5"/>
    <w:rsid w:val="00C10E79"/>
    <w:rsid w:val="00C1196F"/>
    <w:rsid w:val="00C11E1E"/>
    <w:rsid w:val="00C11F0C"/>
    <w:rsid w:val="00C12064"/>
    <w:rsid w:val="00C120D2"/>
    <w:rsid w:val="00C12482"/>
    <w:rsid w:val="00C126E6"/>
    <w:rsid w:val="00C1273A"/>
    <w:rsid w:val="00C12863"/>
    <w:rsid w:val="00C128F6"/>
    <w:rsid w:val="00C12D78"/>
    <w:rsid w:val="00C13275"/>
    <w:rsid w:val="00C13401"/>
    <w:rsid w:val="00C134BD"/>
    <w:rsid w:val="00C139B4"/>
    <w:rsid w:val="00C1467A"/>
    <w:rsid w:val="00C14C37"/>
    <w:rsid w:val="00C15076"/>
    <w:rsid w:val="00C15091"/>
    <w:rsid w:val="00C15469"/>
    <w:rsid w:val="00C15878"/>
    <w:rsid w:val="00C160D8"/>
    <w:rsid w:val="00C1620A"/>
    <w:rsid w:val="00C16370"/>
    <w:rsid w:val="00C165CA"/>
    <w:rsid w:val="00C16720"/>
    <w:rsid w:val="00C169DB"/>
    <w:rsid w:val="00C16C8E"/>
    <w:rsid w:val="00C16CBE"/>
    <w:rsid w:val="00C16E62"/>
    <w:rsid w:val="00C1740E"/>
    <w:rsid w:val="00C1754B"/>
    <w:rsid w:val="00C1768A"/>
    <w:rsid w:val="00C17766"/>
    <w:rsid w:val="00C17802"/>
    <w:rsid w:val="00C1794A"/>
    <w:rsid w:val="00C20CC8"/>
    <w:rsid w:val="00C20F9C"/>
    <w:rsid w:val="00C22654"/>
    <w:rsid w:val="00C22984"/>
    <w:rsid w:val="00C22B50"/>
    <w:rsid w:val="00C22BCE"/>
    <w:rsid w:val="00C22F5A"/>
    <w:rsid w:val="00C232B1"/>
    <w:rsid w:val="00C23527"/>
    <w:rsid w:val="00C236D1"/>
    <w:rsid w:val="00C238FF"/>
    <w:rsid w:val="00C23975"/>
    <w:rsid w:val="00C23BAF"/>
    <w:rsid w:val="00C240F7"/>
    <w:rsid w:val="00C24150"/>
    <w:rsid w:val="00C2438B"/>
    <w:rsid w:val="00C2441F"/>
    <w:rsid w:val="00C2498A"/>
    <w:rsid w:val="00C24E52"/>
    <w:rsid w:val="00C24EEE"/>
    <w:rsid w:val="00C24F5A"/>
    <w:rsid w:val="00C24F6D"/>
    <w:rsid w:val="00C252D4"/>
    <w:rsid w:val="00C25551"/>
    <w:rsid w:val="00C258B4"/>
    <w:rsid w:val="00C25924"/>
    <w:rsid w:val="00C25985"/>
    <w:rsid w:val="00C25B80"/>
    <w:rsid w:val="00C25CAA"/>
    <w:rsid w:val="00C2606D"/>
    <w:rsid w:val="00C26190"/>
    <w:rsid w:val="00C26634"/>
    <w:rsid w:val="00C27B86"/>
    <w:rsid w:val="00C27D32"/>
    <w:rsid w:val="00C27DE9"/>
    <w:rsid w:val="00C3047F"/>
    <w:rsid w:val="00C30621"/>
    <w:rsid w:val="00C306FB"/>
    <w:rsid w:val="00C30C03"/>
    <w:rsid w:val="00C312B5"/>
    <w:rsid w:val="00C31ADB"/>
    <w:rsid w:val="00C31BF1"/>
    <w:rsid w:val="00C31C24"/>
    <w:rsid w:val="00C32024"/>
    <w:rsid w:val="00C325E5"/>
    <w:rsid w:val="00C325F7"/>
    <w:rsid w:val="00C32807"/>
    <w:rsid w:val="00C32A09"/>
    <w:rsid w:val="00C32A65"/>
    <w:rsid w:val="00C32A81"/>
    <w:rsid w:val="00C32AC2"/>
    <w:rsid w:val="00C32C63"/>
    <w:rsid w:val="00C32CEA"/>
    <w:rsid w:val="00C33686"/>
    <w:rsid w:val="00C336F0"/>
    <w:rsid w:val="00C33891"/>
    <w:rsid w:val="00C33A53"/>
    <w:rsid w:val="00C33B8A"/>
    <w:rsid w:val="00C33EA1"/>
    <w:rsid w:val="00C3466C"/>
    <w:rsid w:val="00C346A7"/>
    <w:rsid w:val="00C34A06"/>
    <w:rsid w:val="00C34ACB"/>
    <w:rsid w:val="00C35333"/>
    <w:rsid w:val="00C357E7"/>
    <w:rsid w:val="00C35AF8"/>
    <w:rsid w:val="00C35B04"/>
    <w:rsid w:val="00C35DB1"/>
    <w:rsid w:val="00C3600E"/>
    <w:rsid w:val="00C3631A"/>
    <w:rsid w:val="00C3642A"/>
    <w:rsid w:val="00C3684C"/>
    <w:rsid w:val="00C36ED4"/>
    <w:rsid w:val="00C373CC"/>
    <w:rsid w:val="00C37594"/>
    <w:rsid w:val="00C376EB"/>
    <w:rsid w:val="00C379CD"/>
    <w:rsid w:val="00C37B9D"/>
    <w:rsid w:val="00C37BD8"/>
    <w:rsid w:val="00C37C2C"/>
    <w:rsid w:val="00C37FC9"/>
    <w:rsid w:val="00C400D3"/>
    <w:rsid w:val="00C40433"/>
    <w:rsid w:val="00C4060D"/>
    <w:rsid w:val="00C40867"/>
    <w:rsid w:val="00C40C7A"/>
    <w:rsid w:val="00C41079"/>
    <w:rsid w:val="00C4108E"/>
    <w:rsid w:val="00C4137F"/>
    <w:rsid w:val="00C41458"/>
    <w:rsid w:val="00C41471"/>
    <w:rsid w:val="00C415C9"/>
    <w:rsid w:val="00C4174D"/>
    <w:rsid w:val="00C4176B"/>
    <w:rsid w:val="00C41BEC"/>
    <w:rsid w:val="00C41CE3"/>
    <w:rsid w:val="00C41D1B"/>
    <w:rsid w:val="00C41D8D"/>
    <w:rsid w:val="00C41FD5"/>
    <w:rsid w:val="00C42021"/>
    <w:rsid w:val="00C4240F"/>
    <w:rsid w:val="00C4263C"/>
    <w:rsid w:val="00C42B66"/>
    <w:rsid w:val="00C42D77"/>
    <w:rsid w:val="00C42FF2"/>
    <w:rsid w:val="00C43267"/>
    <w:rsid w:val="00C432D5"/>
    <w:rsid w:val="00C43C03"/>
    <w:rsid w:val="00C43FFD"/>
    <w:rsid w:val="00C44448"/>
    <w:rsid w:val="00C44C31"/>
    <w:rsid w:val="00C44DCE"/>
    <w:rsid w:val="00C4545B"/>
    <w:rsid w:val="00C457B1"/>
    <w:rsid w:val="00C45800"/>
    <w:rsid w:val="00C459B8"/>
    <w:rsid w:val="00C45CB3"/>
    <w:rsid w:val="00C45CD6"/>
    <w:rsid w:val="00C461DA"/>
    <w:rsid w:val="00C464A3"/>
    <w:rsid w:val="00C46C83"/>
    <w:rsid w:val="00C46CF0"/>
    <w:rsid w:val="00C47084"/>
    <w:rsid w:val="00C474A7"/>
    <w:rsid w:val="00C47559"/>
    <w:rsid w:val="00C47661"/>
    <w:rsid w:val="00C4772A"/>
    <w:rsid w:val="00C5058D"/>
    <w:rsid w:val="00C50A28"/>
    <w:rsid w:val="00C50A7A"/>
    <w:rsid w:val="00C50E23"/>
    <w:rsid w:val="00C51206"/>
    <w:rsid w:val="00C51261"/>
    <w:rsid w:val="00C51368"/>
    <w:rsid w:val="00C51527"/>
    <w:rsid w:val="00C51606"/>
    <w:rsid w:val="00C5171F"/>
    <w:rsid w:val="00C51964"/>
    <w:rsid w:val="00C51E67"/>
    <w:rsid w:val="00C51FCF"/>
    <w:rsid w:val="00C5224F"/>
    <w:rsid w:val="00C522BD"/>
    <w:rsid w:val="00C525BE"/>
    <w:rsid w:val="00C52735"/>
    <w:rsid w:val="00C52956"/>
    <w:rsid w:val="00C52B4C"/>
    <w:rsid w:val="00C52DA2"/>
    <w:rsid w:val="00C52E2E"/>
    <w:rsid w:val="00C52F2F"/>
    <w:rsid w:val="00C52FA4"/>
    <w:rsid w:val="00C53177"/>
    <w:rsid w:val="00C531BE"/>
    <w:rsid w:val="00C53261"/>
    <w:rsid w:val="00C535D1"/>
    <w:rsid w:val="00C54025"/>
    <w:rsid w:val="00C5464D"/>
    <w:rsid w:val="00C5481A"/>
    <w:rsid w:val="00C54E4D"/>
    <w:rsid w:val="00C55007"/>
    <w:rsid w:val="00C5514A"/>
    <w:rsid w:val="00C554A4"/>
    <w:rsid w:val="00C556A0"/>
    <w:rsid w:val="00C55C67"/>
    <w:rsid w:val="00C55D15"/>
    <w:rsid w:val="00C55DBE"/>
    <w:rsid w:val="00C55FB1"/>
    <w:rsid w:val="00C56211"/>
    <w:rsid w:val="00C563B1"/>
    <w:rsid w:val="00C565DF"/>
    <w:rsid w:val="00C567BB"/>
    <w:rsid w:val="00C568F0"/>
    <w:rsid w:val="00C56FB0"/>
    <w:rsid w:val="00C573EF"/>
    <w:rsid w:val="00C5746C"/>
    <w:rsid w:val="00C574E9"/>
    <w:rsid w:val="00C5750E"/>
    <w:rsid w:val="00C577D1"/>
    <w:rsid w:val="00C578A3"/>
    <w:rsid w:val="00C5797C"/>
    <w:rsid w:val="00C57AF6"/>
    <w:rsid w:val="00C57B24"/>
    <w:rsid w:val="00C57B4D"/>
    <w:rsid w:val="00C57D7F"/>
    <w:rsid w:val="00C57E7D"/>
    <w:rsid w:val="00C6005F"/>
    <w:rsid w:val="00C603BD"/>
    <w:rsid w:val="00C6048A"/>
    <w:rsid w:val="00C60877"/>
    <w:rsid w:val="00C60EEE"/>
    <w:rsid w:val="00C61083"/>
    <w:rsid w:val="00C61248"/>
    <w:rsid w:val="00C6140B"/>
    <w:rsid w:val="00C61558"/>
    <w:rsid w:val="00C61850"/>
    <w:rsid w:val="00C61899"/>
    <w:rsid w:val="00C618A2"/>
    <w:rsid w:val="00C61AD1"/>
    <w:rsid w:val="00C628E4"/>
    <w:rsid w:val="00C6290F"/>
    <w:rsid w:val="00C629CB"/>
    <w:rsid w:val="00C62E49"/>
    <w:rsid w:val="00C62EB0"/>
    <w:rsid w:val="00C632F3"/>
    <w:rsid w:val="00C633E2"/>
    <w:rsid w:val="00C633E8"/>
    <w:rsid w:val="00C635B2"/>
    <w:rsid w:val="00C638E1"/>
    <w:rsid w:val="00C63A51"/>
    <w:rsid w:val="00C63DD8"/>
    <w:rsid w:val="00C63EE6"/>
    <w:rsid w:val="00C64422"/>
    <w:rsid w:val="00C644AC"/>
    <w:rsid w:val="00C648D2"/>
    <w:rsid w:val="00C64931"/>
    <w:rsid w:val="00C64978"/>
    <w:rsid w:val="00C64D15"/>
    <w:rsid w:val="00C64DC3"/>
    <w:rsid w:val="00C64E64"/>
    <w:rsid w:val="00C656F5"/>
    <w:rsid w:val="00C6591D"/>
    <w:rsid w:val="00C65A1D"/>
    <w:rsid w:val="00C65B12"/>
    <w:rsid w:val="00C668A8"/>
    <w:rsid w:val="00C66998"/>
    <w:rsid w:val="00C669E0"/>
    <w:rsid w:val="00C66CE0"/>
    <w:rsid w:val="00C66DD1"/>
    <w:rsid w:val="00C66E71"/>
    <w:rsid w:val="00C67792"/>
    <w:rsid w:val="00C67C6C"/>
    <w:rsid w:val="00C67F50"/>
    <w:rsid w:val="00C7012B"/>
    <w:rsid w:val="00C7036F"/>
    <w:rsid w:val="00C70425"/>
    <w:rsid w:val="00C7055B"/>
    <w:rsid w:val="00C705FA"/>
    <w:rsid w:val="00C70739"/>
    <w:rsid w:val="00C7080D"/>
    <w:rsid w:val="00C7090C"/>
    <w:rsid w:val="00C7091E"/>
    <w:rsid w:val="00C709F7"/>
    <w:rsid w:val="00C70A53"/>
    <w:rsid w:val="00C70AB7"/>
    <w:rsid w:val="00C70B6C"/>
    <w:rsid w:val="00C70C94"/>
    <w:rsid w:val="00C70D2C"/>
    <w:rsid w:val="00C716AE"/>
    <w:rsid w:val="00C71788"/>
    <w:rsid w:val="00C719EB"/>
    <w:rsid w:val="00C71A6F"/>
    <w:rsid w:val="00C724C7"/>
    <w:rsid w:val="00C7264F"/>
    <w:rsid w:val="00C72989"/>
    <w:rsid w:val="00C72AC3"/>
    <w:rsid w:val="00C72AD6"/>
    <w:rsid w:val="00C72D2E"/>
    <w:rsid w:val="00C73296"/>
    <w:rsid w:val="00C73566"/>
    <w:rsid w:val="00C738A2"/>
    <w:rsid w:val="00C738E2"/>
    <w:rsid w:val="00C73A97"/>
    <w:rsid w:val="00C741A8"/>
    <w:rsid w:val="00C74267"/>
    <w:rsid w:val="00C74893"/>
    <w:rsid w:val="00C74AA0"/>
    <w:rsid w:val="00C74B62"/>
    <w:rsid w:val="00C74B63"/>
    <w:rsid w:val="00C74C7F"/>
    <w:rsid w:val="00C74CEE"/>
    <w:rsid w:val="00C74F88"/>
    <w:rsid w:val="00C7583E"/>
    <w:rsid w:val="00C7591F"/>
    <w:rsid w:val="00C759D3"/>
    <w:rsid w:val="00C76176"/>
    <w:rsid w:val="00C7624A"/>
    <w:rsid w:val="00C7634B"/>
    <w:rsid w:val="00C76374"/>
    <w:rsid w:val="00C76619"/>
    <w:rsid w:val="00C7684B"/>
    <w:rsid w:val="00C76B0B"/>
    <w:rsid w:val="00C770BE"/>
    <w:rsid w:val="00C77230"/>
    <w:rsid w:val="00C77273"/>
    <w:rsid w:val="00C77460"/>
    <w:rsid w:val="00C774AE"/>
    <w:rsid w:val="00C778D0"/>
    <w:rsid w:val="00C77BF1"/>
    <w:rsid w:val="00C77E97"/>
    <w:rsid w:val="00C77FB6"/>
    <w:rsid w:val="00C80668"/>
    <w:rsid w:val="00C80A7A"/>
    <w:rsid w:val="00C80B78"/>
    <w:rsid w:val="00C80D4C"/>
    <w:rsid w:val="00C80D90"/>
    <w:rsid w:val="00C80ECF"/>
    <w:rsid w:val="00C80F9A"/>
    <w:rsid w:val="00C81266"/>
    <w:rsid w:val="00C8131F"/>
    <w:rsid w:val="00C813F2"/>
    <w:rsid w:val="00C814BD"/>
    <w:rsid w:val="00C81798"/>
    <w:rsid w:val="00C819AB"/>
    <w:rsid w:val="00C81B3D"/>
    <w:rsid w:val="00C81CE4"/>
    <w:rsid w:val="00C81EB5"/>
    <w:rsid w:val="00C82193"/>
    <w:rsid w:val="00C82203"/>
    <w:rsid w:val="00C82528"/>
    <w:rsid w:val="00C825A9"/>
    <w:rsid w:val="00C825FB"/>
    <w:rsid w:val="00C829E5"/>
    <w:rsid w:val="00C82C10"/>
    <w:rsid w:val="00C82D28"/>
    <w:rsid w:val="00C82F3A"/>
    <w:rsid w:val="00C82FBD"/>
    <w:rsid w:val="00C82FEC"/>
    <w:rsid w:val="00C8300E"/>
    <w:rsid w:val="00C835C6"/>
    <w:rsid w:val="00C83722"/>
    <w:rsid w:val="00C839E7"/>
    <w:rsid w:val="00C83D3C"/>
    <w:rsid w:val="00C84449"/>
    <w:rsid w:val="00C84507"/>
    <w:rsid w:val="00C847CA"/>
    <w:rsid w:val="00C847DF"/>
    <w:rsid w:val="00C848A5"/>
    <w:rsid w:val="00C84D36"/>
    <w:rsid w:val="00C84E26"/>
    <w:rsid w:val="00C84EBF"/>
    <w:rsid w:val="00C84FF0"/>
    <w:rsid w:val="00C850DC"/>
    <w:rsid w:val="00C852CF"/>
    <w:rsid w:val="00C8532C"/>
    <w:rsid w:val="00C8539E"/>
    <w:rsid w:val="00C85634"/>
    <w:rsid w:val="00C85864"/>
    <w:rsid w:val="00C859D6"/>
    <w:rsid w:val="00C85AE1"/>
    <w:rsid w:val="00C85B26"/>
    <w:rsid w:val="00C85C6B"/>
    <w:rsid w:val="00C860BC"/>
    <w:rsid w:val="00C86194"/>
    <w:rsid w:val="00C86392"/>
    <w:rsid w:val="00C8645F"/>
    <w:rsid w:val="00C8648E"/>
    <w:rsid w:val="00C8652B"/>
    <w:rsid w:val="00C86598"/>
    <w:rsid w:val="00C8661E"/>
    <w:rsid w:val="00C866C8"/>
    <w:rsid w:val="00C86A81"/>
    <w:rsid w:val="00C86A98"/>
    <w:rsid w:val="00C86B2A"/>
    <w:rsid w:val="00C86FCB"/>
    <w:rsid w:val="00C872D8"/>
    <w:rsid w:val="00C874D2"/>
    <w:rsid w:val="00C875FF"/>
    <w:rsid w:val="00C876D2"/>
    <w:rsid w:val="00C87862"/>
    <w:rsid w:val="00C87DA0"/>
    <w:rsid w:val="00C87F48"/>
    <w:rsid w:val="00C90185"/>
    <w:rsid w:val="00C90431"/>
    <w:rsid w:val="00C90651"/>
    <w:rsid w:val="00C90A9C"/>
    <w:rsid w:val="00C90C18"/>
    <w:rsid w:val="00C9129B"/>
    <w:rsid w:val="00C916CC"/>
    <w:rsid w:val="00C91875"/>
    <w:rsid w:val="00C91AE4"/>
    <w:rsid w:val="00C91AFD"/>
    <w:rsid w:val="00C91BD4"/>
    <w:rsid w:val="00C91D0B"/>
    <w:rsid w:val="00C91E91"/>
    <w:rsid w:val="00C91FBB"/>
    <w:rsid w:val="00C920C0"/>
    <w:rsid w:val="00C92227"/>
    <w:rsid w:val="00C9247B"/>
    <w:rsid w:val="00C924BF"/>
    <w:rsid w:val="00C92727"/>
    <w:rsid w:val="00C927A1"/>
    <w:rsid w:val="00C9297A"/>
    <w:rsid w:val="00C92A52"/>
    <w:rsid w:val="00C92B9D"/>
    <w:rsid w:val="00C92E7A"/>
    <w:rsid w:val="00C92E83"/>
    <w:rsid w:val="00C93164"/>
    <w:rsid w:val="00C9364E"/>
    <w:rsid w:val="00C9389F"/>
    <w:rsid w:val="00C93AA3"/>
    <w:rsid w:val="00C94033"/>
    <w:rsid w:val="00C94232"/>
    <w:rsid w:val="00C943EE"/>
    <w:rsid w:val="00C94517"/>
    <w:rsid w:val="00C9478A"/>
    <w:rsid w:val="00C94909"/>
    <w:rsid w:val="00C951E6"/>
    <w:rsid w:val="00C95997"/>
    <w:rsid w:val="00C95E51"/>
    <w:rsid w:val="00C95FEC"/>
    <w:rsid w:val="00C960A5"/>
    <w:rsid w:val="00C961E9"/>
    <w:rsid w:val="00C9639E"/>
    <w:rsid w:val="00C96718"/>
    <w:rsid w:val="00C967BD"/>
    <w:rsid w:val="00C96B2E"/>
    <w:rsid w:val="00C96CC9"/>
    <w:rsid w:val="00C96CEC"/>
    <w:rsid w:val="00C96EE2"/>
    <w:rsid w:val="00C97A47"/>
    <w:rsid w:val="00C97BF9"/>
    <w:rsid w:val="00C97E09"/>
    <w:rsid w:val="00CA0076"/>
    <w:rsid w:val="00CA037A"/>
    <w:rsid w:val="00CA043B"/>
    <w:rsid w:val="00CA0491"/>
    <w:rsid w:val="00CA0524"/>
    <w:rsid w:val="00CA08E7"/>
    <w:rsid w:val="00CA0C5B"/>
    <w:rsid w:val="00CA1219"/>
    <w:rsid w:val="00CA1293"/>
    <w:rsid w:val="00CA1424"/>
    <w:rsid w:val="00CA14FD"/>
    <w:rsid w:val="00CA17B8"/>
    <w:rsid w:val="00CA1892"/>
    <w:rsid w:val="00CA1A41"/>
    <w:rsid w:val="00CA1C5A"/>
    <w:rsid w:val="00CA1D36"/>
    <w:rsid w:val="00CA2572"/>
    <w:rsid w:val="00CA2635"/>
    <w:rsid w:val="00CA2703"/>
    <w:rsid w:val="00CA27D5"/>
    <w:rsid w:val="00CA2D04"/>
    <w:rsid w:val="00CA2F44"/>
    <w:rsid w:val="00CA3369"/>
    <w:rsid w:val="00CA36CF"/>
    <w:rsid w:val="00CA42D5"/>
    <w:rsid w:val="00CA4835"/>
    <w:rsid w:val="00CA4854"/>
    <w:rsid w:val="00CA4C88"/>
    <w:rsid w:val="00CA51AE"/>
    <w:rsid w:val="00CA549C"/>
    <w:rsid w:val="00CA5515"/>
    <w:rsid w:val="00CA5929"/>
    <w:rsid w:val="00CA5AF9"/>
    <w:rsid w:val="00CA64A2"/>
    <w:rsid w:val="00CA6515"/>
    <w:rsid w:val="00CA701C"/>
    <w:rsid w:val="00CA7E27"/>
    <w:rsid w:val="00CB0379"/>
    <w:rsid w:val="00CB046E"/>
    <w:rsid w:val="00CB0799"/>
    <w:rsid w:val="00CB08F7"/>
    <w:rsid w:val="00CB0952"/>
    <w:rsid w:val="00CB0BC7"/>
    <w:rsid w:val="00CB0C66"/>
    <w:rsid w:val="00CB1073"/>
    <w:rsid w:val="00CB115E"/>
    <w:rsid w:val="00CB143C"/>
    <w:rsid w:val="00CB17E8"/>
    <w:rsid w:val="00CB1927"/>
    <w:rsid w:val="00CB1D40"/>
    <w:rsid w:val="00CB1E39"/>
    <w:rsid w:val="00CB1F06"/>
    <w:rsid w:val="00CB1F36"/>
    <w:rsid w:val="00CB1F44"/>
    <w:rsid w:val="00CB21AF"/>
    <w:rsid w:val="00CB22CF"/>
    <w:rsid w:val="00CB28AF"/>
    <w:rsid w:val="00CB2D42"/>
    <w:rsid w:val="00CB2DC0"/>
    <w:rsid w:val="00CB2FB9"/>
    <w:rsid w:val="00CB31CE"/>
    <w:rsid w:val="00CB3280"/>
    <w:rsid w:val="00CB36E1"/>
    <w:rsid w:val="00CB39A7"/>
    <w:rsid w:val="00CB3AA8"/>
    <w:rsid w:val="00CB3AF0"/>
    <w:rsid w:val="00CB3DB5"/>
    <w:rsid w:val="00CB428A"/>
    <w:rsid w:val="00CB45CD"/>
    <w:rsid w:val="00CB4CA2"/>
    <w:rsid w:val="00CB4F9B"/>
    <w:rsid w:val="00CB4FF0"/>
    <w:rsid w:val="00CB504F"/>
    <w:rsid w:val="00CB5085"/>
    <w:rsid w:val="00CB5173"/>
    <w:rsid w:val="00CB53AD"/>
    <w:rsid w:val="00CB5651"/>
    <w:rsid w:val="00CB588D"/>
    <w:rsid w:val="00CB592C"/>
    <w:rsid w:val="00CB596B"/>
    <w:rsid w:val="00CB59EE"/>
    <w:rsid w:val="00CB5B8A"/>
    <w:rsid w:val="00CB5FC5"/>
    <w:rsid w:val="00CB60DF"/>
    <w:rsid w:val="00CB6159"/>
    <w:rsid w:val="00CB62ED"/>
    <w:rsid w:val="00CB695F"/>
    <w:rsid w:val="00CB6ADF"/>
    <w:rsid w:val="00CB6B8E"/>
    <w:rsid w:val="00CB6E59"/>
    <w:rsid w:val="00CB70B9"/>
    <w:rsid w:val="00CB73B8"/>
    <w:rsid w:val="00CB767C"/>
    <w:rsid w:val="00CB7C75"/>
    <w:rsid w:val="00CC016C"/>
    <w:rsid w:val="00CC05C6"/>
    <w:rsid w:val="00CC08CA"/>
    <w:rsid w:val="00CC0937"/>
    <w:rsid w:val="00CC0F8D"/>
    <w:rsid w:val="00CC1556"/>
    <w:rsid w:val="00CC16A7"/>
    <w:rsid w:val="00CC170E"/>
    <w:rsid w:val="00CC176B"/>
    <w:rsid w:val="00CC1788"/>
    <w:rsid w:val="00CC17D3"/>
    <w:rsid w:val="00CC18C8"/>
    <w:rsid w:val="00CC1F5C"/>
    <w:rsid w:val="00CC22F7"/>
    <w:rsid w:val="00CC26A1"/>
    <w:rsid w:val="00CC2C75"/>
    <w:rsid w:val="00CC3263"/>
    <w:rsid w:val="00CC33EA"/>
    <w:rsid w:val="00CC36A1"/>
    <w:rsid w:val="00CC3B2F"/>
    <w:rsid w:val="00CC3E34"/>
    <w:rsid w:val="00CC3E80"/>
    <w:rsid w:val="00CC3EBD"/>
    <w:rsid w:val="00CC3FC5"/>
    <w:rsid w:val="00CC4210"/>
    <w:rsid w:val="00CC43AB"/>
    <w:rsid w:val="00CC4476"/>
    <w:rsid w:val="00CC4597"/>
    <w:rsid w:val="00CC4740"/>
    <w:rsid w:val="00CC4758"/>
    <w:rsid w:val="00CC4850"/>
    <w:rsid w:val="00CC4BFF"/>
    <w:rsid w:val="00CC4D81"/>
    <w:rsid w:val="00CC4EAA"/>
    <w:rsid w:val="00CC5051"/>
    <w:rsid w:val="00CC50B6"/>
    <w:rsid w:val="00CC50D3"/>
    <w:rsid w:val="00CC5526"/>
    <w:rsid w:val="00CC570B"/>
    <w:rsid w:val="00CC57D5"/>
    <w:rsid w:val="00CC57EF"/>
    <w:rsid w:val="00CC581C"/>
    <w:rsid w:val="00CC5893"/>
    <w:rsid w:val="00CC5A46"/>
    <w:rsid w:val="00CC5C16"/>
    <w:rsid w:val="00CC5E3C"/>
    <w:rsid w:val="00CC60E1"/>
    <w:rsid w:val="00CC60E5"/>
    <w:rsid w:val="00CC62BE"/>
    <w:rsid w:val="00CC64E6"/>
    <w:rsid w:val="00CC6670"/>
    <w:rsid w:val="00CC689C"/>
    <w:rsid w:val="00CC6967"/>
    <w:rsid w:val="00CC69D5"/>
    <w:rsid w:val="00CC6E2E"/>
    <w:rsid w:val="00CC6F89"/>
    <w:rsid w:val="00CC740E"/>
    <w:rsid w:val="00CC74F1"/>
    <w:rsid w:val="00CC7C49"/>
    <w:rsid w:val="00CD03F7"/>
    <w:rsid w:val="00CD07C6"/>
    <w:rsid w:val="00CD0B5B"/>
    <w:rsid w:val="00CD0B84"/>
    <w:rsid w:val="00CD0C5B"/>
    <w:rsid w:val="00CD0D2E"/>
    <w:rsid w:val="00CD0E3D"/>
    <w:rsid w:val="00CD0F00"/>
    <w:rsid w:val="00CD1777"/>
    <w:rsid w:val="00CD1899"/>
    <w:rsid w:val="00CD1EDA"/>
    <w:rsid w:val="00CD1F75"/>
    <w:rsid w:val="00CD2235"/>
    <w:rsid w:val="00CD2254"/>
    <w:rsid w:val="00CD2371"/>
    <w:rsid w:val="00CD2753"/>
    <w:rsid w:val="00CD2770"/>
    <w:rsid w:val="00CD2921"/>
    <w:rsid w:val="00CD2AD3"/>
    <w:rsid w:val="00CD2BC0"/>
    <w:rsid w:val="00CD2CEB"/>
    <w:rsid w:val="00CD2FBA"/>
    <w:rsid w:val="00CD3050"/>
    <w:rsid w:val="00CD365F"/>
    <w:rsid w:val="00CD386D"/>
    <w:rsid w:val="00CD3E97"/>
    <w:rsid w:val="00CD403B"/>
    <w:rsid w:val="00CD41F2"/>
    <w:rsid w:val="00CD4425"/>
    <w:rsid w:val="00CD4498"/>
    <w:rsid w:val="00CD44CF"/>
    <w:rsid w:val="00CD46DA"/>
    <w:rsid w:val="00CD4912"/>
    <w:rsid w:val="00CD4A89"/>
    <w:rsid w:val="00CD4B21"/>
    <w:rsid w:val="00CD4CFF"/>
    <w:rsid w:val="00CD534D"/>
    <w:rsid w:val="00CD53D0"/>
    <w:rsid w:val="00CD57E2"/>
    <w:rsid w:val="00CD5D0D"/>
    <w:rsid w:val="00CD5D4C"/>
    <w:rsid w:val="00CD5F7A"/>
    <w:rsid w:val="00CD5FF1"/>
    <w:rsid w:val="00CD6153"/>
    <w:rsid w:val="00CD62E1"/>
    <w:rsid w:val="00CD62F0"/>
    <w:rsid w:val="00CD62FA"/>
    <w:rsid w:val="00CD65EA"/>
    <w:rsid w:val="00CD6D9C"/>
    <w:rsid w:val="00CD7515"/>
    <w:rsid w:val="00CD7C45"/>
    <w:rsid w:val="00CD7CA2"/>
    <w:rsid w:val="00CD7FE1"/>
    <w:rsid w:val="00CE04AC"/>
    <w:rsid w:val="00CE08E4"/>
    <w:rsid w:val="00CE0ACF"/>
    <w:rsid w:val="00CE0B24"/>
    <w:rsid w:val="00CE0B6F"/>
    <w:rsid w:val="00CE131B"/>
    <w:rsid w:val="00CE13C9"/>
    <w:rsid w:val="00CE1664"/>
    <w:rsid w:val="00CE17A7"/>
    <w:rsid w:val="00CE1BBB"/>
    <w:rsid w:val="00CE1D45"/>
    <w:rsid w:val="00CE1EEA"/>
    <w:rsid w:val="00CE2C75"/>
    <w:rsid w:val="00CE2D19"/>
    <w:rsid w:val="00CE2D7C"/>
    <w:rsid w:val="00CE2E36"/>
    <w:rsid w:val="00CE3203"/>
    <w:rsid w:val="00CE3249"/>
    <w:rsid w:val="00CE327F"/>
    <w:rsid w:val="00CE334C"/>
    <w:rsid w:val="00CE3721"/>
    <w:rsid w:val="00CE375B"/>
    <w:rsid w:val="00CE39A9"/>
    <w:rsid w:val="00CE3AB8"/>
    <w:rsid w:val="00CE3B50"/>
    <w:rsid w:val="00CE3C08"/>
    <w:rsid w:val="00CE3F2D"/>
    <w:rsid w:val="00CE40C8"/>
    <w:rsid w:val="00CE4324"/>
    <w:rsid w:val="00CE4331"/>
    <w:rsid w:val="00CE4B81"/>
    <w:rsid w:val="00CE4BC7"/>
    <w:rsid w:val="00CE5248"/>
    <w:rsid w:val="00CE549B"/>
    <w:rsid w:val="00CE54F9"/>
    <w:rsid w:val="00CE5699"/>
    <w:rsid w:val="00CE59C7"/>
    <w:rsid w:val="00CE5E28"/>
    <w:rsid w:val="00CE64FF"/>
    <w:rsid w:val="00CE67A9"/>
    <w:rsid w:val="00CE6D5E"/>
    <w:rsid w:val="00CE7052"/>
    <w:rsid w:val="00CE7229"/>
    <w:rsid w:val="00CE73DA"/>
    <w:rsid w:val="00CE7470"/>
    <w:rsid w:val="00CE74AC"/>
    <w:rsid w:val="00CE7787"/>
    <w:rsid w:val="00CE782B"/>
    <w:rsid w:val="00CE7BEA"/>
    <w:rsid w:val="00CE7DA0"/>
    <w:rsid w:val="00CF00E3"/>
    <w:rsid w:val="00CF0265"/>
    <w:rsid w:val="00CF07BA"/>
    <w:rsid w:val="00CF07F8"/>
    <w:rsid w:val="00CF0AD7"/>
    <w:rsid w:val="00CF0BDE"/>
    <w:rsid w:val="00CF0C32"/>
    <w:rsid w:val="00CF152C"/>
    <w:rsid w:val="00CF16BC"/>
    <w:rsid w:val="00CF16DD"/>
    <w:rsid w:val="00CF1AAF"/>
    <w:rsid w:val="00CF1F1F"/>
    <w:rsid w:val="00CF2030"/>
    <w:rsid w:val="00CF245B"/>
    <w:rsid w:val="00CF257B"/>
    <w:rsid w:val="00CF2666"/>
    <w:rsid w:val="00CF2978"/>
    <w:rsid w:val="00CF2982"/>
    <w:rsid w:val="00CF2CA5"/>
    <w:rsid w:val="00CF2D5C"/>
    <w:rsid w:val="00CF2E9D"/>
    <w:rsid w:val="00CF2F3E"/>
    <w:rsid w:val="00CF31F5"/>
    <w:rsid w:val="00CF32A2"/>
    <w:rsid w:val="00CF38E6"/>
    <w:rsid w:val="00CF3953"/>
    <w:rsid w:val="00CF3AED"/>
    <w:rsid w:val="00CF3ED6"/>
    <w:rsid w:val="00CF4222"/>
    <w:rsid w:val="00CF4307"/>
    <w:rsid w:val="00CF44EE"/>
    <w:rsid w:val="00CF459E"/>
    <w:rsid w:val="00CF4632"/>
    <w:rsid w:val="00CF46E5"/>
    <w:rsid w:val="00CF492B"/>
    <w:rsid w:val="00CF538B"/>
    <w:rsid w:val="00CF5482"/>
    <w:rsid w:val="00CF54B8"/>
    <w:rsid w:val="00CF564B"/>
    <w:rsid w:val="00CF584F"/>
    <w:rsid w:val="00CF5B67"/>
    <w:rsid w:val="00CF5BFC"/>
    <w:rsid w:val="00CF5C1A"/>
    <w:rsid w:val="00CF5FAE"/>
    <w:rsid w:val="00CF60E6"/>
    <w:rsid w:val="00CF6324"/>
    <w:rsid w:val="00CF6459"/>
    <w:rsid w:val="00CF669C"/>
    <w:rsid w:val="00CF6813"/>
    <w:rsid w:val="00CF6CBB"/>
    <w:rsid w:val="00CF6DA5"/>
    <w:rsid w:val="00CF6FB1"/>
    <w:rsid w:val="00CF7128"/>
    <w:rsid w:val="00CF720B"/>
    <w:rsid w:val="00CF72E1"/>
    <w:rsid w:val="00CF7320"/>
    <w:rsid w:val="00CF7663"/>
    <w:rsid w:val="00CF7B43"/>
    <w:rsid w:val="00CF7D33"/>
    <w:rsid w:val="00CF7D98"/>
    <w:rsid w:val="00CF7FA5"/>
    <w:rsid w:val="00D000A7"/>
    <w:rsid w:val="00D00323"/>
    <w:rsid w:val="00D00527"/>
    <w:rsid w:val="00D00767"/>
    <w:rsid w:val="00D0092F"/>
    <w:rsid w:val="00D0094C"/>
    <w:rsid w:val="00D00A7D"/>
    <w:rsid w:val="00D00BB2"/>
    <w:rsid w:val="00D00E65"/>
    <w:rsid w:val="00D00E71"/>
    <w:rsid w:val="00D00F15"/>
    <w:rsid w:val="00D00FF7"/>
    <w:rsid w:val="00D019FE"/>
    <w:rsid w:val="00D020A9"/>
    <w:rsid w:val="00D020F7"/>
    <w:rsid w:val="00D0217B"/>
    <w:rsid w:val="00D02722"/>
    <w:rsid w:val="00D02881"/>
    <w:rsid w:val="00D02913"/>
    <w:rsid w:val="00D02A4D"/>
    <w:rsid w:val="00D02B09"/>
    <w:rsid w:val="00D03827"/>
    <w:rsid w:val="00D0425F"/>
    <w:rsid w:val="00D04296"/>
    <w:rsid w:val="00D04677"/>
    <w:rsid w:val="00D0482E"/>
    <w:rsid w:val="00D0487D"/>
    <w:rsid w:val="00D04A4F"/>
    <w:rsid w:val="00D04ABF"/>
    <w:rsid w:val="00D04E44"/>
    <w:rsid w:val="00D04E6A"/>
    <w:rsid w:val="00D05261"/>
    <w:rsid w:val="00D05296"/>
    <w:rsid w:val="00D055D4"/>
    <w:rsid w:val="00D05891"/>
    <w:rsid w:val="00D05966"/>
    <w:rsid w:val="00D0597C"/>
    <w:rsid w:val="00D05A08"/>
    <w:rsid w:val="00D05DD3"/>
    <w:rsid w:val="00D05F39"/>
    <w:rsid w:val="00D06335"/>
    <w:rsid w:val="00D0645A"/>
    <w:rsid w:val="00D0654C"/>
    <w:rsid w:val="00D06565"/>
    <w:rsid w:val="00D066DB"/>
    <w:rsid w:val="00D066E1"/>
    <w:rsid w:val="00D068E9"/>
    <w:rsid w:val="00D06AD2"/>
    <w:rsid w:val="00D06EB8"/>
    <w:rsid w:val="00D06F55"/>
    <w:rsid w:val="00D06F64"/>
    <w:rsid w:val="00D07197"/>
    <w:rsid w:val="00D074CD"/>
    <w:rsid w:val="00D0769C"/>
    <w:rsid w:val="00D07955"/>
    <w:rsid w:val="00D07B68"/>
    <w:rsid w:val="00D07CD8"/>
    <w:rsid w:val="00D10303"/>
    <w:rsid w:val="00D104F2"/>
    <w:rsid w:val="00D1063D"/>
    <w:rsid w:val="00D10738"/>
    <w:rsid w:val="00D1091E"/>
    <w:rsid w:val="00D10C47"/>
    <w:rsid w:val="00D11208"/>
    <w:rsid w:val="00D11A54"/>
    <w:rsid w:val="00D11AC2"/>
    <w:rsid w:val="00D11B36"/>
    <w:rsid w:val="00D11E3C"/>
    <w:rsid w:val="00D1200F"/>
    <w:rsid w:val="00D12191"/>
    <w:rsid w:val="00D12268"/>
    <w:rsid w:val="00D127FF"/>
    <w:rsid w:val="00D12932"/>
    <w:rsid w:val="00D12F0A"/>
    <w:rsid w:val="00D1304E"/>
    <w:rsid w:val="00D13187"/>
    <w:rsid w:val="00D131C0"/>
    <w:rsid w:val="00D131D1"/>
    <w:rsid w:val="00D13240"/>
    <w:rsid w:val="00D138DA"/>
    <w:rsid w:val="00D13DB7"/>
    <w:rsid w:val="00D13E42"/>
    <w:rsid w:val="00D13E8F"/>
    <w:rsid w:val="00D14123"/>
    <w:rsid w:val="00D145FF"/>
    <w:rsid w:val="00D14881"/>
    <w:rsid w:val="00D1490E"/>
    <w:rsid w:val="00D149B5"/>
    <w:rsid w:val="00D14A96"/>
    <w:rsid w:val="00D14BA8"/>
    <w:rsid w:val="00D14BD9"/>
    <w:rsid w:val="00D14BF6"/>
    <w:rsid w:val="00D14E16"/>
    <w:rsid w:val="00D15012"/>
    <w:rsid w:val="00D1502B"/>
    <w:rsid w:val="00D15103"/>
    <w:rsid w:val="00D151EA"/>
    <w:rsid w:val="00D15339"/>
    <w:rsid w:val="00D1547E"/>
    <w:rsid w:val="00D15631"/>
    <w:rsid w:val="00D156DB"/>
    <w:rsid w:val="00D158D8"/>
    <w:rsid w:val="00D159F1"/>
    <w:rsid w:val="00D16211"/>
    <w:rsid w:val="00D16757"/>
    <w:rsid w:val="00D16973"/>
    <w:rsid w:val="00D169A5"/>
    <w:rsid w:val="00D169C5"/>
    <w:rsid w:val="00D169D8"/>
    <w:rsid w:val="00D16B77"/>
    <w:rsid w:val="00D16C52"/>
    <w:rsid w:val="00D173F1"/>
    <w:rsid w:val="00D1749E"/>
    <w:rsid w:val="00D1786D"/>
    <w:rsid w:val="00D17D20"/>
    <w:rsid w:val="00D17DBB"/>
    <w:rsid w:val="00D20402"/>
    <w:rsid w:val="00D20845"/>
    <w:rsid w:val="00D20A13"/>
    <w:rsid w:val="00D20E2E"/>
    <w:rsid w:val="00D2126A"/>
    <w:rsid w:val="00D2153D"/>
    <w:rsid w:val="00D21589"/>
    <w:rsid w:val="00D215A0"/>
    <w:rsid w:val="00D217BD"/>
    <w:rsid w:val="00D21D71"/>
    <w:rsid w:val="00D221D4"/>
    <w:rsid w:val="00D22BBA"/>
    <w:rsid w:val="00D22DA4"/>
    <w:rsid w:val="00D234DB"/>
    <w:rsid w:val="00D2363B"/>
    <w:rsid w:val="00D23751"/>
    <w:rsid w:val="00D237F7"/>
    <w:rsid w:val="00D239DB"/>
    <w:rsid w:val="00D23B72"/>
    <w:rsid w:val="00D23DC8"/>
    <w:rsid w:val="00D2415F"/>
    <w:rsid w:val="00D24164"/>
    <w:rsid w:val="00D24194"/>
    <w:rsid w:val="00D2426D"/>
    <w:rsid w:val="00D247A9"/>
    <w:rsid w:val="00D247DC"/>
    <w:rsid w:val="00D24895"/>
    <w:rsid w:val="00D249DB"/>
    <w:rsid w:val="00D25968"/>
    <w:rsid w:val="00D25AA0"/>
    <w:rsid w:val="00D25B66"/>
    <w:rsid w:val="00D25C2B"/>
    <w:rsid w:val="00D26313"/>
    <w:rsid w:val="00D263ED"/>
    <w:rsid w:val="00D26525"/>
    <w:rsid w:val="00D2663D"/>
    <w:rsid w:val="00D2668B"/>
    <w:rsid w:val="00D26CCA"/>
    <w:rsid w:val="00D26D76"/>
    <w:rsid w:val="00D26F66"/>
    <w:rsid w:val="00D26F77"/>
    <w:rsid w:val="00D27156"/>
    <w:rsid w:val="00D27312"/>
    <w:rsid w:val="00D277F2"/>
    <w:rsid w:val="00D279D9"/>
    <w:rsid w:val="00D27C2A"/>
    <w:rsid w:val="00D27CA8"/>
    <w:rsid w:val="00D27E1B"/>
    <w:rsid w:val="00D27F56"/>
    <w:rsid w:val="00D302AC"/>
    <w:rsid w:val="00D30687"/>
    <w:rsid w:val="00D308FC"/>
    <w:rsid w:val="00D30A38"/>
    <w:rsid w:val="00D30B3A"/>
    <w:rsid w:val="00D30EF0"/>
    <w:rsid w:val="00D3140F"/>
    <w:rsid w:val="00D31749"/>
    <w:rsid w:val="00D31754"/>
    <w:rsid w:val="00D31E71"/>
    <w:rsid w:val="00D32351"/>
    <w:rsid w:val="00D3285C"/>
    <w:rsid w:val="00D32B19"/>
    <w:rsid w:val="00D32D1A"/>
    <w:rsid w:val="00D331F7"/>
    <w:rsid w:val="00D333F4"/>
    <w:rsid w:val="00D3392D"/>
    <w:rsid w:val="00D33B74"/>
    <w:rsid w:val="00D33BE3"/>
    <w:rsid w:val="00D33C7D"/>
    <w:rsid w:val="00D33F92"/>
    <w:rsid w:val="00D34047"/>
    <w:rsid w:val="00D344B8"/>
    <w:rsid w:val="00D34516"/>
    <w:rsid w:val="00D34674"/>
    <w:rsid w:val="00D346E2"/>
    <w:rsid w:val="00D34C74"/>
    <w:rsid w:val="00D3513D"/>
    <w:rsid w:val="00D3537B"/>
    <w:rsid w:val="00D35435"/>
    <w:rsid w:val="00D3569A"/>
    <w:rsid w:val="00D35A68"/>
    <w:rsid w:val="00D35C1A"/>
    <w:rsid w:val="00D35EC6"/>
    <w:rsid w:val="00D360FE"/>
    <w:rsid w:val="00D36362"/>
    <w:rsid w:val="00D366B5"/>
    <w:rsid w:val="00D369C9"/>
    <w:rsid w:val="00D36A8F"/>
    <w:rsid w:val="00D36CFD"/>
    <w:rsid w:val="00D36E6D"/>
    <w:rsid w:val="00D37439"/>
    <w:rsid w:val="00D37944"/>
    <w:rsid w:val="00D37C16"/>
    <w:rsid w:val="00D400CA"/>
    <w:rsid w:val="00D402AD"/>
    <w:rsid w:val="00D40955"/>
    <w:rsid w:val="00D40BB5"/>
    <w:rsid w:val="00D41067"/>
    <w:rsid w:val="00D415CE"/>
    <w:rsid w:val="00D41761"/>
    <w:rsid w:val="00D417B8"/>
    <w:rsid w:val="00D41CE7"/>
    <w:rsid w:val="00D41E8E"/>
    <w:rsid w:val="00D42222"/>
    <w:rsid w:val="00D4222B"/>
    <w:rsid w:val="00D42377"/>
    <w:rsid w:val="00D427AB"/>
    <w:rsid w:val="00D42B05"/>
    <w:rsid w:val="00D42CBA"/>
    <w:rsid w:val="00D43784"/>
    <w:rsid w:val="00D4379B"/>
    <w:rsid w:val="00D43CC1"/>
    <w:rsid w:val="00D4421E"/>
    <w:rsid w:val="00D4428E"/>
    <w:rsid w:val="00D445AD"/>
    <w:rsid w:val="00D4467E"/>
    <w:rsid w:val="00D44ACC"/>
    <w:rsid w:val="00D44DA4"/>
    <w:rsid w:val="00D450FF"/>
    <w:rsid w:val="00D4510B"/>
    <w:rsid w:val="00D45186"/>
    <w:rsid w:val="00D455B9"/>
    <w:rsid w:val="00D45A68"/>
    <w:rsid w:val="00D45ED0"/>
    <w:rsid w:val="00D4645C"/>
    <w:rsid w:val="00D464FA"/>
    <w:rsid w:val="00D469C7"/>
    <w:rsid w:val="00D47025"/>
    <w:rsid w:val="00D470FA"/>
    <w:rsid w:val="00D473FE"/>
    <w:rsid w:val="00D47589"/>
    <w:rsid w:val="00D47922"/>
    <w:rsid w:val="00D4792E"/>
    <w:rsid w:val="00D47C46"/>
    <w:rsid w:val="00D47F29"/>
    <w:rsid w:val="00D500BA"/>
    <w:rsid w:val="00D507D6"/>
    <w:rsid w:val="00D5098F"/>
    <w:rsid w:val="00D50CBA"/>
    <w:rsid w:val="00D50F72"/>
    <w:rsid w:val="00D50FF7"/>
    <w:rsid w:val="00D510C3"/>
    <w:rsid w:val="00D51157"/>
    <w:rsid w:val="00D51B3B"/>
    <w:rsid w:val="00D523CC"/>
    <w:rsid w:val="00D52EAC"/>
    <w:rsid w:val="00D5302B"/>
    <w:rsid w:val="00D533BA"/>
    <w:rsid w:val="00D53694"/>
    <w:rsid w:val="00D5373C"/>
    <w:rsid w:val="00D537BF"/>
    <w:rsid w:val="00D5393E"/>
    <w:rsid w:val="00D539B5"/>
    <w:rsid w:val="00D53F4C"/>
    <w:rsid w:val="00D540CB"/>
    <w:rsid w:val="00D547FD"/>
    <w:rsid w:val="00D54D03"/>
    <w:rsid w:val="00D54F1F"/>
    <w:rsid w:val="00D55142"/>
    <w:rsid w:val="00D551BC"/>
    <w:rsid w:val="00D555C6"/>
    <w:rsid w:val="00D55634"/>
    <w:rsid w:val="00D558BE"/>
    <w:rsid w:val="00D55BFC"/>
    <w:rsid w:val="00D55F9E"/>
    <w:rsid w:val="00D561E6"/>
    <w:rsid w:val="00D562B1"/>
    <w:rsid w:val="00D56309"/>
    <w:rsid w:val="00D564B9"/>
    <w:rsid w:val="00D565D9"/>
    <w:rsid w:val="00D56DA5"/>
    <w:rsid w:val="00D5702B"/>
    <w:rsid w:val="00D571A9"/>
    <w:rsid w:val="00D574D1"/>
    <w:rsid w:val="00D578FA"/>
    <w:rsid w:val="00D57C86"/>
    <w:rsid w:val="00D57DD5"/>
    <w:rsid w:val="00D600D7"/>
    <w:rsid w:val="00D600F1"/>
    <w:rsid w:val="00D60616"/>
    <w:rsid w:val="00D60949"/>
    <w:rsid w:val="00D60CCF"/>
    <w:rsid w:val="00D610A9"/>
    <w:rsid w:val="00D61333"/>
    <w:rsid w:val="00D61388"/>
    <w:rsid w:val="00D613D8"/>
    <w:rsid w:val="00D61458"/>
    <w:rsid w:val="00D61504"/>
    <w:rsid w:val="00D6151D"/>
    <w:rsid w:val="00D6196C"/>
    <w:rsid w:val="00D61B53"/>
    <w:rsid w:val="00D6217C"/>
    <w:rsid w:val="00D62283"/>
    <w:rsid w:val="00D622B1"/>
    <w:rsid w:val="00D62303"/>
    <w:rsid w:val="00D625A3"/>
    <w:rsid w:val="00D62B3F"/>
    <w:rsid w:val="00D62EA1"/>
    <w:rsid w:val="00D62F25"/>
    <w:rsid w:val="00D63FCB"/>
    <w:rsid w:val="00D644AD"/>
    <w:rsid w:val="00D64670"/>
    <w:rsid w:val="00D65077"/>
    <w:rsid w:val="00D650D5"/>
    <w:rsid w:val="00D651D2"/>
    <w:rsid w:val="00D65474"/>
    <w:rsid w:val="00D655E0"/>
    <w:rsid w:val="00D65631"/>
    <w:rsid w:val="00D656C0"/>
    <w:rsid w:val="00D66225"/>
    <w:rsid w:val="00D66281"/>
    <w:rsid w:val="00D6649B"/>
    <w:rsid w:val="00D6661B"/>
    <w:rsid w:val="00D6671D"/>
    <w:rsid w:val="00D6688F"/>
    <w:rsid w:val="00D66C8F"/>
    <w:rsid w:val="00D66DCF"/>
    <w:rsid w:val="00D66EDF"/>
    <w:rsid w:val="00D66FE4"/>
    <w:rsid w:val="00D6709B"/>
    <w:rsid w:val="00D673DA"/>
    <w:rsid w:val="00D674F8"/>
    <w:rsid w:val="00D67A9A"/>
    <w:rsid w:val="00D67D89"/>
    <w:rsid w:val="00D701E9"/>
    <w:rsid w:val="00D70251"/>
    <w:rsid w:val="00D7079D"/>
    <w:rsid w:val="00D707AB"/>
    <w:rsid w:val="00D70F00"/>
    <w:rsid w:val="00D710B7"/>
    <w:rsid w:val="00D7118D"/>
    <w:rsid w:val="00D7133A"/>
    <w:rsid w:val="00D715CD"/>
    <w:rsid w:val="00D71B2B"/>
    <w:rsid w:val="00D71BEC"/>
    <w:rsid w:val="00D71EC3"/>
    <w:rsid w:val="00D7200A"/>
    <w:rsid w:val="00D72495"/>
    <w:rsid w:val="00D72CCF"/>
    <w:rsid w:val="00D72D3D"/>
    <w:rsid w:val="00D730A0"/>
    <w:rsid w:val="00D731C7"/>
    <w:rsid w:val="00D7356B"/>
    <w:rsid w:val="00D73755"/>
    <w:rsid w:val="00D737B1"/>
    <w:rsid w:val="00D73921"/>
    <w:rsid w:val="00D73B54"/>
    <w:rsid w:val="00D73E01"/>
    <w:rsid w:val="00D73E0D"/>
    <w:rsid w:val="00D73F53"/>
    <w:rsid w:val="00D740E8"/>
    <w:rsid w:val="00D743DC"/>
    <w:rsid w:val="00D7456A"/>
    <w:rsid w:val="00D745DF"/>
    <w:rsid w:val="00D7484C"/>
    <w:rsid w:val="00D74A44"/>
    <w:rsid w:val="00D74E87"/>
    <w:rsid w:val="00D756C8"/>
    <w:rsid w:val="00D7584B"/>
    <w:rsid w:val="00D75970"/>
    <w:rsid w:val="00D75BC1"/>
    <w:rsid w:val="00D7614E"/>
    <w:rsid w:val="00D761AB"/>
    <w:rsid w:val="00D761F1"/>
    <w:rsid w:val="00D7644B"/>
    <w:rsid w:val="00D76770"/>
    <w:rsid w:val="00D76A84"/>
    <w:rsid w:val="00D77276"/>
    <w:rsid w:val="00D772FB"/>
    <w:rsid w:val="00D776BF"/>
    <w:rsid w:val="00D77F78"/>
    <w:rsid w:val="00D801A2"/>
    <w:rsid w:val="00D80235"/>
    <w:rsid w:val="00D806B6"/>
    <w:rsid w:val="00D807DE"/>
    <w:rsid w:val="00D8091D"/>
    <w:rsid w:val="00D80E5E"/>
    <w:rsid w:val="00D80F71"/>
    <w:rsid w:val="00D81297"/>
    <w:rsid w:val="00D814FB"/>
    <w:rsid w:val="00D81598"/>
    <w:rsid w:val="00D81B0E"/>
    <w:rsid w:val="00D81B83"/>
    <w:rsid w:val="00D82C47"/>
    <w:rsid w:val="00D82CD2"/>
    <w:rsid w:val="00D82FDD"/>
    <w:rsid w:val="00D83197"/>
    <w:rsid w:val="00D832A0"/>
    <w:rsid w:val="00D8346C"/>
    <w:rsid w:val="00D83626"/>
    <w:rsid w:val="00D84156"/>
    <w:rsid w:val="00D84797"/>
    <w:rsid w:val="00D847F5"/>
    <w:rsid w:val="00D8485B"/>
    <w:rsid w:val="00D849D3"/>
    <w:rsid w:val="00D84A59"/>
    <w:rsid w:val="00D84B1D"/>
    <w:rsid w:val="00D84B8B"/>
    <w:rsid w:val="00D84E08"/>
    <w:rsid w:val="00D85184"/>
    <w:rsid w:val="00D85674"/>
    <w:rsid w:val="00D85838"/>
    <w:rsid w:val="00D85A21"/>
    <w:rsid w:val="00D85F4F"/>
    <w:rsid w:val="00D85FA1"/>
    <w:rsid w:val="00D860AB"/>
    <w:rsid w:val="00D860D2"/>
    <w:rsid w:val="00D86A3E"/>
    <w:rsid w:val="00D86BBB"/>
    <w:rsid w:val="00D86D09"/>
    <w:rsid w:val="00D871F3"/>
    <w:rsid w:val="00D87297"/>
    <w:rsid w:val="00D87857"/>
    <w:rsid w:val="00D87D9B"/>
    <w:rsid w:val="00D90201"/>
    <w:rsid w:val="00D902EA"/>
    <w:rsid w:val="00D90706"/>
    <w:rsid w:val="00D909FF"/>
    <w:rsid w:val="00D90A97"/>
    <w:rsid w:val="00D90D07"/>
    <w:rsid w:val="00D91123"/>
    <w:rsid w:val="00D911E5"/>
    <w:rsid w:val="00D91223"/>
    <w:rsid w:val="00D913D9"/>
    <w:rsid w:val="00D919FD"/>
    <w:rsid w:val="00D91FDA"/>
    <w:rsid w:val="00D92064"/>
    <w:rsid w:val="00D9230F"/>
    <w:rsid w:val="00D9238C"/>
    <w:rsid w:val="00D92582"/>
    <w:rsid w:val="00D927F6"/>
    <w:rsid w:val="00D92A97"/>
    <w:rsid w:val="00D93198"/>
    <w:rsid w:val="00D931F4"/>
    <w:rsid w:val="00D93415"/>
    <w:rsid w:val="00D93517"/>
    <w:rsid w:val="00D939B2"/>
    <w:rsid w:val="00D9431F"/>
    <w:rsid w:val="00D94438"/>
    <w:rsid w:val="00D94467"/>
    <w:rsid w:val="00D945C8"/>
    <w:rsid w:val="00D949A5"/>
    <w:rsid w:val="00D94F95"/>
    <w:rsid w:val="00D950C9"/>
    <w:rsid w:val="00D953EF"/>
    <w:rsid w:val="00D95449"/>
    <w:rsid w:val="00D956A4"/>
    <w:rsid w:val="00D959A2"/>
    <w:rsid w:val="00D959D5"/>
    <w:rsid w:val="00D95C98"/>
    <w:rsid w:val="00D95DBC"/>
    <w:rsid w:val="00D95E7B"/>
    <w:rsid w:val="00D95EC2"/>
    <w:rsid w:val="00D965FE"/>
    <w:rsid w:val="00D967C7"/>
    <w:rsid w:val="00D96A12"/>
    <w:rsid w:val="00D96AE0"/>
    <w:rsid w:val="00D9739D"/>
    <w:rsid w:val="00D975A5"/>
    <w:rsid w:val="00D97CE6"/>
    <w:rsid w:val="00D97DB2"/>
    <w:rsid w:val="00D97EF0"/>
    <w:rsid w:val="00D97FC2"/>
    <w:rsid w:val="00DA0051"/>
    <w:rsid w:val="00DA026A"/>
    <w:rsid w:val="00DA03FC"/>
    <w:rsid w:val="00DA059A"/>
    <w:rsid w:val="00DA061E"/>
    <w:rsid w:val="00DA07CE"/>
    <w:rsid w:val="00DA095E"/>
    <w:rsid w:val="00DA0B80"/>
    <w:rsid w:val="00DA0E4B"/>
    <w:rsid w:val="00DA130C"/>
    <w:rsid w:val="00DA18AC"/>
    <w:rsid w:val="00DA1D0E"/>
    <w:rsid w:val="00DA1D7C"/>
    <w:rsid w:val="00DA1EB9"/>
    <w:rsid w:val="00DA1EF8"/>
    <w:rsid w:val="00DA2086"/>
    <w:rsid w:val="00DA2264"/>
    <w:rsid w:val="00DA2599"/>
    <w:rsid w:val="00DA25E3"/>
    <w:rsid w:val="00DA29DE"/>
    <w:rsid w:val="00DA2BDD"/>
    <w:rsid w:val="00DA3253"/>
    <w:rsid w:val="00DA3579"/>
    <w:rsid w:val="00DA3795"/>
    <w:rsid w:val="00DA3823"/>
    <w:rsid w:val="00DA4059"/>
    <w:rsid w:val="00DA40D9"/>
    <w:rsid w:val="00DA4666"/>
    <w:rsid w:val="00DA4860"/>
    <w:rsid w:val="00DA4943"/>
    <w:rsid w:val="00DA4B51"/>
    <w:rsid w:val="00DA50B5"/>
    <w:rsid w:val="00DA52DF"/>
    <w:rsid w:val="00DA5406"/>
    <w:rsid w:val="00DA5561"/>
    <w:rsid w:val="00DA5809"/>
    <w:rsid w:val="00DA58CC"/>
    <w:rsid w:val="00DA5CC0"/>
    <w:rsid w:val="00DA5E21"/>
    <w:rsid w:val="00DA6521"/>
    <w:rsid w:val="00DA654D"/>
    <w:rsid w:val="00DA6731"/>
    <w:rsid w:val="00DA6A0E"/>
    <w:rsid w:val="00DA6F49"/>
    <w:rsid w:val="00DA7002"/>
    <w:rsid w:val="00DA704D"/>
    <w:rsid w:val="00DA7AE8"/>
    <w:rsid w:val="00DB12B2"/>
    <w:rsid w:val="00DB133E"/>
    <w:rsid w:val="00DB16AF"/>
    <w:rsid w:val="00DB1757"/>
    <w:rsid w:val="00DB178B"/>
    <w:rsid w:val="00DB1809"/>
    <w:rsid w:val="00DB1948"/>
    <w:rsid w:val="00DB1A5B"/>
    <w:rsid w:val="00DB1C14"/>
    <w:rsid w:val="00DB1CBA"/>
    <w:rsid w:val="00DB1EC0"/>
    <w:rsid w:val="00DB222B"/>
    <w:rsid w:val="00DB22D0"/>
    <w:rsid w:val="00DB275B"/>
    <w:rsid w:val="00DB28DC"/>
    <w:rsid w:val="00DB28FE"/>
    <w:rsid w:val="00DB2B2F"/>
    <w:rsid w:val="00DB2BC3"/>
    <w:rsid w:val="00DB2F9C"/>
    <w:rsid w:val="00DB3145"/>
    <w:rsid w:val="00DB3337"/>
    <w:rsid w:val="00DB34EE"/>
    <w:rsid w:val="00DB35DA"/>
    <w:rsid w:val="00DB391F"/>
    <w:rsid w:val="00DB395D"/>
    <w:rsid w:val="00DB3BFA"/>
    <w:rsid w:val="00DB416E"/>
    <w:rsid w:val="00DB4174"/>
    <w:rsid w:val="00DB425F"/>
    <w:rsid w:val="00DB4301"/>
    <w:rsid w:val="00DB4334"/>
    <w:rsid w:val="00DB4687"/>
    <w:rsid w:val="00DB4886"/>
    <w:rsid w:val="00DB49C7"/>
    <w:rsid w:val="00DB4A71"/>
    <w:rsid w:val="00DB4D2A"/>
    <w:rsid w:val="00DB5231"/>
    <w:rsid w:val="00DB5255"/>
    <w:rsid w:val="00DB55C8"/>
    <w:rsid w:val="00DB591C"/>
    <w:rsid w:val="00DB6338"/>
    <w:rsid w:val="00DB63D5"/>
    <w:rsid w:val="00DB659D"/>
    <w:rsid w:val="00DB65A0"/>
    <w:rsid w:val="00DB706F"/>
    <w:rsid w:val="00DB74B4"/>
    <w:rsid w:val="00DB75D5"/>
    <w:rsid w:val="00DB7679"/>
    <w:rsid w:val="00DB78EC"/>
    <w:rsid w:val="00DB79C4"/>
    <w:rsid w:val="00DB7C26"/>
    <w:rsid w:val="00DB7CC9"/>
    <w:rsid w:val="00DB7E51"/>
    <w:rsid w:val="00DB7EFE"/>
    <w:rsid w:val="00DC0CDF"/>
    <w:rsid w:val="00DC0DCD"/>
    <w:rsid w:val="00DC0EAE"/>
    <w:rsid w:val="00DC1009"/>
    <w:rsid w:val="00DC13CD"/>
    <w:rsid w:val="00DC1464"/>
    <w:rsid w:val="00DC14C3"/>
    <w:rsid w:val="00DC14D2"/>
    <w:rsid w:val="00DC15C1"/>
    <w:rsid w:val="00DC1A63"/>
    <w:rsid w:val="00DC1B6C"/>
    <w:rsid w:val="00DC1D43"/>
    <w:rsid w:val="00DC24AA"/>
    <w:rsid w:val="00DC26A3"/>
    <w:rsid w:val="00DC27D4"/>
    <w:rsid w:val="00DC2947"/>
    <w:rsid w:val="00DC2A96"/>
    <w:rsid w:val="00DC2CFC"/>
    <w:rsid w:val="00DC2DEE"/>
    <w:rsid w:val="00DC2E32"/>
    <w:rsid w:val="00DC30E6"/>
    <w:rsid w:val="00DC3104"/>
    <w:rsid w:val="00DC31EA"/>
    <w:rsid w:val="00DC33E6"/>
    <w:rsid w:val="00DC359C"/>
    <w:rsid w:val="00DC3B50"/>
    <w:rsid w:val="00DC3B79"/>
    <w:rsid w:val="00DC3C64"/>
    <w:rsid w:val="00DC3E55"/>
    <w:rsid w:val="00DC4086"/>
    <w:rsid w:val="00DC408C"/>
    <w:rsid w:val="00DC429B"/>
    <w:rsid w:val="00DC450B"/>
    <w:rsid w:val="00DC47C6"/>
    <w:rsid w:val="00DC4955"/>
    <w:rsid w:val="00DC4C10"/>
    <w:rsid w:val="00DC4C96"/>
    <w:rsid w:val="00DC4DD0"/>
    <w:rsid w:val="00DC4EE5"/>
    <w:rsid w:val="00DC4FBD"/>
    <w:rsid w:val="00DC56AA"/>
    <w:rsid w:val="00DC63A3"/>
    <w:rsid w:val="00DC66A1"/>
    <w:rsid w:val="00DC69DE"/>
    <w:rsid w:val="00DC6C08"/>
    <w:rsid w:val="00DC6D77"/>
    <w:rsid w:val="00DC6E2E"/>
    <w:rsid w:val="00DC73C9"/>
    <w:rsid w:val="00DC7744"/>
    <w:rsid w:val="00DC7ABF"/>
    <w:rsid w:val="00DC7CDD"/>
    <w:rsid w:val="00DD0152"/>
    <w:rsid w:val="00DD06FD"/>
    <w:rsid w:val="00DD094A"/>
    <w:rsid w:val="00DD096F"/>
    <w:rsid w:val="00DD0A08"/>
    <w:rsid w:val="00DD0C0B"/>
    <w:rsid w:val="00DD0C6D"/>
    <w:rsid w:val="00DD0FFC"/>
    <w:rsid w:val="00DD14C2"/>
    <w:rsid w:val="00DD15C9"/>
    <w:rsid w:val="00DD1624"/>
    <w:rsid w:val="00DD1928"/>
    <w:rsid w:val="00DD1FCB"/>
    <w:rsid w:val="00DD2079"/>
    <w:rsid w:val="00DD23AC"/>
    <w:rsid w:val="00DD24BA"/>
    <w:rsid w:val="00DD2659"/>
    <w:rsid w:val="00DD27DD"/>
    <w:rsid w:val="00DD2A65"/>
    <w:rsid w:val="00DD374C"/>
    <w:rsid w:val="00DD3E78"/>
    <w:rsid w:val="00DD3EBE"/>
    <w:rsid w:val="00DD3EEE"/>
    <w:rsid w:val="00DD3FA6"/>
    <w:rsid w:val="00DD41A3"/>
    <w:rsid w:val="00DD42A4"/>
    <w:rsid w:val="00DD44E9"/>
    <w:rsid w:val="00DD4869"/>
    <w:rsid w:val="00DD4A69"/>
    <w:rsid w:val="00DD4B91"/>
    <w:rsid w:val="00DD4D13"/>
    <w:rsid w:val="00DD4D28"/>
    <w:rsid w:val="00DD4DEF"/>
    <w:rsid w:val="00DD4DF7"/>
    <w:rsid w:val="00DD508C"/>
    <w:rsid w:val="00DD520F"/>
    <w:rsid w:val="00DD5398"/>
    <w:rsid w:val="00DD5500"/>
    <w:rsid w:val="00DD5654"/>
    <w:rsid w:val="00DD5C4A"/>
    <w:rsid w:val="00DD6002"/>
    <w:rsid w:val="00DD6794"/>
    <w:rsid w:val="00DD6A6B"/>
    <w:rsid w:val="00DD6C59"/>
    <w:rsid w:val="00DD6F12"/>
    <w:rsid w:val="00DD765D"/>
    <w:rsid w:val="00DD7788"/>
    <w:rsid w:val="00DD7962"/>
    <w:rsid w:val="00DD7B05"/>
    <w:rsid w:val="00DD7C92"/>
    <w:rsid w:val="00DD7D76"/>
    <w:rsid w:val="00DD7E2D"/>
    <w:rsid w:val="00DD7F48"/>
    <w:rsid w:val="00DE0072"/>
    <w:rsid w:val="00DE06E4"/>
    <w:rsid w:val="00DE079D"/>
    <w:rsid w:val="00DE0909"/>
    <w:rsid w:val="00DE0EDC"/>
    <w:rsid w:val="00DE10D7"/>
    <w:rsid w:val="00DE129C"/>
    <w:rsid w:val="00DE12BA"/>
    <w:rsid w:val="00DE13F1"/>
    <w:rsid w:val="00DE1772"/>
    <w:rsid w:val="00DE1865"/>
    <w:rsid w:val="00DE2457"/>
    <w:rsid w:val="00DE2935"/>
    <w:rsid w:val="00DE2BE7"/>
    <w:rsid w:val="00DE2C26"/>
    <w:rsid w:val="00DE2D10"/>
    <w:rsid w:val="00DE2D61"/>
    <w:rsid w:val="00DE3103"/>
    <w:rsid w:val="00DE34A6"/>
    <w:rsid w:val="00DE34C5"/>
    <w:rsid w:val="00DE373D"/>
    <w:rsid w:val="00DE384F"/>
    <w:rsid w:val="00DE38BD"/>
    <w:rsid w:val="00DE3964"/>
    <w:rsid w:val="00DE419E"/>
    <w:rsid w:val="00DE47B5"/>
    <w:rsid w:val="00DE4ABD"/>
    <w:rsid w:val="00DE4BA8"/>
    <w:rsid w:val="00DE4DCC"/>
    <w:rsid w:val="00DE4E3A"/>
    <w:rsid w:val="00DE51B8"/>
    <w:rsid w:val="00DE5727"/>
    <w:rsid w:val="00DE5AF1"/>
    <w:rsid w:val="00DE5D38"/>
    <w:rsid w:val="00DE60CA"/>
    <w:rsid w:val="00DE67DF"/>
    <w:rsid w:val="00DE6981"/>
    <w:rsid w:val="00DE6E62"/>
    <w:rsid w:val="00DE7384"/>
    <w:rsid w:val="00DE73D7"/>
    <w:rsid w:val="00DE78FD"/>
    <w:rsid w:val="00DE79F5"/>
    <w:rsid w:val="00DE7C2F"/>
    <w:rsid w:val="00DE7E80"/>
    <w:rsid w:val="00DF014E"/>
    <w:rsid w:val="00DF015A"/>
    <w:rsid w:val="00DF09D1"/>
    <w:rsid w:val="00DF1031"/>
    <w:rsid w:val="00DF1276"/>
    <w:rsid w:val="00DF15DC"/>
    <w:rsid w:val="00DF1654"/>
    <w:rsid w:val="00DF18D8"/>
    <w:rsid w:val="00DF1B0F"/>
    <w:rsid w:val="00DF1BDE"/>
    <w:rsid w:val="00DF1DD9"/>
    <w:rsid w:val="00DF1EDC"/>
    <w:rsid w:val="00DF205A"/>
    <w:rsid w:val="00DF20F5"/>
    <w:rsid w:val="00DF24B5"/>
    <w:rsid w:val="00DF285B"/>
    <w:rsid w:val="00DF2C2A"/>
    <w:rsid w:val="00DF3220"/>
    <w:rsid w:val="00DF34C7"/>
    <w:rsid w:val="00DF3C60"/>
    <w:rsid w:val="00DF3CC8"/>
    <w:rsid w:val="00DF3E66"/>
    <w:rsid w:val="00DF3F1F"/>
    <w:rsid w:val="00DF3FF6"/>
    <w:rsid w:val="00DF4136"/>
    <w:rsid w:val="00DF4322"/>
    <w:rsid w:val="00DF4510"/>
    <w:rsid w:val="00DF4783"/>
    <w:rsid w:val="00DF488D"/>
    <w:rsid w:val="00DF4B50"/>
    <w:rsid w:val="00DF4E20"/>
    <w:rsid w:val="00DF4FC2"/>
    <w:rsid w:val="00DF512D"/>
    <w:rsid w:val="00DF52E2"/>
    <w:rsid w:val="00DF5B28"/>
    <w:rsid w:val="00DF5B64"/>
    <w:rsid w:val="00DF5CCF"/>
    <w:rsid w:val="00DF5CEE"/>
    <w:rsid w:val="00DF615F"/>
    <w:rsid w:val="00DF6351"/>
    <w:rsid w:val="00DF661C"/>
    <w:rsid w:val="00DF669D"/>
    <w:rsid w:val="00DF697E"/>
    <w:rsid w:val="00DF6D28"/>
    <w:rsid w:val="00DF7189"/>
    <w:rsid w:val="00DF727A"/>
    <w:rsid w:val="00DF7485"/>
    <w:rsid w:val="00DF7B8A"/>
    <w:rsid w:val="00DF7F79"/>
    <w:rsid w:val="00DF7F94"/>
    <w:rsid w:val="00E00153"/>
    <w:rsid w:val="00E00244"/>
    <w:rsid w:val="00E00350"/>
    <w:rsid w:val="00E00481"/>
    <w:rsid w:val="00E008A1"/>
    <w:rsid w:val="00E00910"/>
    <w:rsid w:val="00E00B82"/>
    <w:rsid w:val="00E00C59"/>
    <w:rsid w:val="00E010FE"/>
    <w:rsid w:val="00E01300"/>
    <w:rsid w:val="00E01888"/>
    <w:rsid w:val="00E01982"/>
    <w:rsid w:val="00E01B14"/>
    <w:rsid w:val="00E01F98"/>
    <w:rsid w:val="00E0218F"/>
    <w:rsid w:val="00E02E0A"/>
    <w:rsid w:val="00E02EE1"/>
    <w:rsid w:val="00E038EB"/>
    <w:rsid w:val="00E03B82"/>
    <w:rsid w:val="00E0458F"/>
    <w:rsid w:val="00E046B3"/>
    <w:rsid w:val="00E046BB"/>
    <w:rsid w:val="00E04E94"/>
    <w:rsid w:val="00E05148"/>
    <w:rsid w:val="00E05B3F"/>
    <w:rsid w:val="00E05BEF"/>
    <w:rsid w:val="00E06242"/>
    <w:rsid w:val="00E06563"/>
    <w:rsid w:val="00E0684F"/>
    <w:rsid w:val="00E06F14"/>
    <w:rsid w:val="00E07424"/>
    <w:rsid w:val="00E074A8"/>
    <w:rsid w:val="00E07517"/>
    <w:rsid w:val="00E076FD"/>
    <w:rsid w:val="00E07852"/>
    <w:rsid w:val="00E078AD"/>
    <w:rsid w:val="00E079ED"/>
    <w:rsid w:val="00E07CC6"/>
    <w:rsid w:val="00E07E2B"/>
    <w:rsid w:val="00E07E5B"/>
    <w:rsid w:val="00E07E5C"/>
    <w:rsid w:val="00E10314"/>
    <w:rsid w:val="00E1034D"/>
    <w:rsid w:val="00E10611"/>
    <w:rsid w:val="00E107A6"/>
    <w:rsid w:val="00E10BB7"/>
    <w:rsid w:val="00E10F3D"/>
    <w:rsid w:val="00E11088"/>
    <w:rsid w:val="00E11193"/>
    <w:rsid w:val="00E11376"/>
    <w:rsid w:val="00E115D1"/>
    <w:rsid w:val="00E11B97"/>
    <w:rsid w:val="00E12331"/>
    <w:rsid w:val="00E12ACA"/>
    <w:rsid w:val="00E12D24"/>
    <w:rsid w:val="00E12DBA"/>
    <w:rsid w:val="00E12E0D"/>
    <w:rsid w:val="00E12E3A"/>
    <w:rsid w:val="00E1301D"/>
    <w:rsid w:val="00E13267"/>
    <w:rsid w:val="00E132B6"/>
    <w:rsid w:val="00E138B5"/>
    <w:rsid w:val="00E1391C"/>
    <w:rsid w:val="00E13DD4"/>
    <w:rsid w:val="00E13E07"/>
    <w:rsid w:val="00E13F6E"/>
    <w:rsid w:val="00E1420C"/>
    <w:rsid w:val="00E14268"/>
    <w:rsid w:val="00E14826"/>
    <w:rsid w:val="00E14BC0"/>
    <w:rsid w:val="00E14DE9"/>
    <w:rsid w:val="00E15458"/>
    <w:rsid w:val="00E15648"/>
    <w:rsid w:val="00E15874"/>
    <w:rsid w:val="00E1609F"/>
    <w:rsid w:val="00E16317"/>
    <w:rsid w:val="00E1645C"/>
    <w:rsid w:val="00E16AB3"/>
    <w:rsid w:val="00E16C6D"/>
    <w:rsid w:val="00E17296"/>
    <w:rsid w:val="00E1753C"/>
    <w:rsid w:val="00E17622"/>
    <w:rsid w:val="00E17E09"/>
    <w:rsid w:val="00E20103"/>
    <w:rsid w:val="00E2027A"/>
    <w:rsid w:val="00E20A56"/>
    <w:rsid w:val="00E20B89"/>
    <w:rsid w:val="00E20FA5"/>
    <w:rsid w:val="00E21164"/>
    <w:rsid w:val="00E21345"/>
    <w:rsid w:val="00E2145A"/>
    <w:rsid w:val="00E2164E"/>
    <w:rsid w:val="00E21ED1"/>
    <w:rsid w:val="00E21F0E"/>
    <w:rsid w:val="00E21F21"/>
    <w:rsid w:val="00E220DF"/>
    <w:rsid w:val="00E2216B"/>
    <w:rsid w:val="00E2234F"/>
    <w:rsid w:val="00E2247F"/>
    <w:rsid w:val="00E224C4"/>
    <w:rsid w:val="00E2265B"/>
    <w:rsid w:val="00E22798"/>
    <w:rsid w:val="00E22AC0"/>
    <w:rsid w:val="00E23406"/>
    <w:rsid w:val="00E235FE"/>
    <w:rsid w:val="00E23689"/>
    <w:rsid w:val="00E2380F"/>
    <w:rsid w:val="00E238F1"/>
    <w:rsid w:val="00E239F7"/>
    <w:rsid w:val="00E23CD4"/>
    <w:rsid w:val="00E2416B"/>
    <w:rsid w:val="00E2424E"/>
    <w:rsid w:val="00E24781"/>
    <w:rsid w:val="00E24B6B"/>
    <w:rsid w:val="00E24BA2"/>
    <w:rsid w:val="00E250C0"/>
    <w:rsid w:val="00E25281"/>
    <w:rsid w:val="00E2537D"/>
    <w:rsid w:val="00E2550E"/>
    <w:rsid w:val="00E2551A"/>
    <w:rsid w:val="00E2553C"/>
    <w:rsid w:val="00E25646"/>
    <w:rsid w:val="00E257AE"/>
    <w:rsid w:val="00E25AAE"/>
    <w:rsid w:val="00E25B35"/>
    <w:rsid w:val="00E25CF5"/>
    <w:rsid w:val="00E25FFB"/>
    <w:rsid w:val="00E26129"/>
    <w:rsid w:val="00E262AC"/>
    <w:rsid w:val="00E26620"/>
    <w:rsid w:val="00E26C31"/>
    <w:rsid w:val="00E26DB5"/>
    <w:rsid w:val="00E26EF5"/>
    <w:rsid w:val="00E26F22"/>
    <w:rsid w:val="00E26F9E"/>
    <w:rsid w:val="00E274AE"/>
    <w:rsid w:val="00E274D4"/>
    <w:rsid w:val="00E277B5"/>
    <w:rsid w:val="00E2782B"/>
    <w:rsid w:val="00E30234"/>
    <w:rsid w:val="00E3025E"/>
    <w:rsid w:val="00E3028F"/>
    <w:rsid w:val="00E3029F"/>
    <w:rsid w:val="00E305CB"/>
    <w:rsid w:val="00E3064A"/>
    <w:rsid w:val="00E3069C"/>
    <w:rsid w:val="00E30771"/>
    <w:rsid w:val="00E30AFB"/>
    <w:rsid w:val="00E30C32"/>
    <w:rsid w:val="00E30C81"/>
    <w:rsid w:val="00E30F1F"/>
    <w:rsid w:val="00E30F6F"/>
    <w:rsid w:val="00E31285"/>
    <w:rsid w:val="00E3136A"/>
    <w:rsid w:val="00E315C4"/>
    <w:rsid w:val="00E31755"/>
    <w:rsid w:val="00E31991"/>
    <w:rsid w:val="00E319BA"/>
    <w:rsid w:val="00E31C42"/>
    <w:rsid w:val="00E32036"/>
    <w:rsid w:val="00E32375"/>
    <w:rsid w:val="00E326E8"/>
    <w:rsid w:val="00E32CA2"/>
    <w:rsid w:val="00E32CCF"/>
    <w:rsid w:val="00E32D65"/>
    <w:rsid w:val="00E32EC4"/>
    <w:rsid w:val="00E33884"/>
    <w:rsid w:val="00E339C6"/>
    <w:rsid w:val="00E339F4"/>
    <w:rsid w:val="00E33D39"/>
    <w:rsid w:val="00E33E1C"/>
    <w:rsid w:val="00E33EB2"/>
    <w:rsid w:val="00E34263"/>
    <w:rsid w:val="00E34678"/>
    <w:rsid w:val="00E347CA"/>
    <w:rsid w:val="00E34A6B"/>
    <w:rsid w:val="00E34FFF"/>
    <w:rsid w:val="00E351CF"/>
    <w:rsid w:val="00E356D9"/>
    <w:rsid w:val="00E35973"/>
    <w:rsid w:val="00E35985"/>
    <w:rsid w:val="00E35AE4"/>
    <w:rsid w:val="00E35DAC"/>
    <w:rsid w:val="00E35EEB"/>
    <w:rsid w:val="00E361AA"/>
    <w:rsid w:val="00E36377"/>
    <w:rsid w:val="00E36788"/>
    <w:rsid w:val="00E36901"/>
    <w:rsid w:val="00E36A4F"/>
    <w:rsid w:val="00E36A6B"/>
    <w:rsid w:val="00E36BC7"/>
    <w:rsid w:val="00E36CA8"/>
    <w:rsid w:val="00E36D23"/>
    <w:rsid w:val="00E36DDD"/>
    <w:rsid w:val="00E36E7B"/>
    <w:rsid w:val="00E36F66"/>
    <w:rsid w:val="00E36FA7"/>
    <w:rsid w:val="00E3710B"/>
    <w:rsid w:val="00E37197"/>
    <w:rsid w:val="00E3748B"/>
    <w:rsid w:val="00E3750B"/>
    <w:rsid w:val="00E376B3"/>
    <w:rsid w:val="00E37722"/>
    <w:rsid w:val="00E3782E"/>
    <w:rsid w:val="00E37AA9"/>
    <w:rsid w:val="00E40047"/>
    <w:rsid w:val="00E400FB"/>
    <w:rsid w:val="00E40165"/>
    <w:rsid w:val="00E40193"/>
    <w:rsid w:val="00E40705"/>
    <w:rsid w:val="00E40777"/>
    <w:rsid w:val="00E409B1"/>
    <w:rsid w:val="00E40B2F"/>
    <w:rsid w:val="00E40BC2"/>
    <w:rsid w:val="00E40F51"/>
    <w:rsid w:val="00E410F3"/>
    <w:rsid w:val="00E4111F"/>
    <w:rsid w:val="00E411E0"/>
    <w:rsid w:val="00E411F5"/>
    <w:rsid w:val="00E41E4D"/>
    <w:rsid w:val="00E41F59"/>
    <w:rsid w:val="00E42371"/>
    <w:rsid w:val="00E42494"/>
    <w:rsid w:val="00E428F2"/>
    <w:rsid w:val="00E4299C"/>
    <w:rsid w:val="00E42B42"/>
    <w:rsid w:val="00E42D1E"/>
    <w:rsid w:val="00E42DD3"/>
    <w:rsid w:val="00E42DEB"/>
    <w:rsid w:val="00E42EFA"/>
    <w:rsid w:val="00E4309D"/>
    <w:rsid w:val="00E4338A"/>
    <w:rsid w:val="00E4354C"/>
    <w:rsid w:val="00E43686"/>
    <w:rsid w:val="00E436B2"/>
    <w:rsid w:val="00E43821"/>
    <w:rsid w:val="00E439D2"/>
    <w:rsid w:val="00E44003"/>
    <w:rsid w:val="00E444AF"/>
    <w:rsid w:val="00E44557"/>
    <w:rsid w:val="00E445C5"/>
    <w:rsid w:val="00E44648"/>
    <w:rsid w:val="00E4475E"/>
    <w:rsid w:val="00E44B3E"/>
    <w:rsid w:val="00E45118"/>
    <w:rsid w:val="00E452CB"/>
    <w:rsid w:val="00E454AB"/>
    <w:rsid w:val="00E454F6"/>
    <w:rsid w:val="00E45673"/>
    <w:rsid w:val="00E45BCE"/>
    <w:rsid w:val="00E45C37"/>
    <w:rsid w:val="00E45F9D"/>
    <w:rsid w:val="00E46212"/>
    <w:rsid w:val="00E46931"/>
    <w:rsid w:val="00E46C83"/>
    <w:rsid w:val="00E46DE4"/>
    <w:rsid w:val="00E47414"/>
    <w:rsid w:val="00E47458"/>
    <w:rsid w:val="00E474CC"/>
    <w:rsid w:val="00E4751A"/>
    <w:rsid w:val="00E477A1"/>
    <w:rsid w:val="00E50098"/>
    <w:rsid w:val="00E506DC"/>
    <w:rsid w:val="00E50ADF"/>
    <w:rsid w:val="00E50D72"/>
    <w:rsid w:val="00E511C6"/>
    <w:rsid w:val="00E511FB"/>
    <w:rsid w:val="00E515F1"/>
    <w:rsid w:val="00E5168D"/>
    <w:rsid w:val="00E51790"/>
    <w:rsid w:val="00E51F65"/>
    <w:rsid w:val="00E520A1"/>
    <w:rsid w:val="00E521FF"/>
    <w:rsid w:val="00E5246C"/>
    <w:rsid w:val="00E5263A"/>
    <w:rsid w:val="00E5267A"/>
    <w:rsid w:val="00E52A49"/>
    <w:rsid w:val="00E52E41"/>
    <w:rsid w:val="00E53116"/>
    <w:rsid w:val="00E53ACF"/>
    <w:rsid w:val="00E53DDE"/>
    <w:rsid w:val="00E53E0D"/>
    <w:rsid w:val="00E53E60"/>
    <w:rsid w:val="00E540E2"/>
    <w:rsid w:val="00E54290"/>
    <w:rsid w:val="00E543D0"/>
    <w:rsid w:val="00E545E1"/>
    <w:rsid w:val="00E549C9"/>
    <w:rsid w:val="00E54BAE"/>
    <w:rsid w:val="00E54D7A"/>
    <w:rsid w:val="00E54E02"/>
    <w:rsid w:val="00E54F9D"/>
    <w:rsid w:val="00E55159"/>
    <w:rsid w:val="00E551E3"/>
    <w:rsid w:val="00E555BD"/>
    <w:rsid w:val="00E55934"/>
    <w:rsid w:val="00E55A13"/>
    <w:rsid w:val="00E55AC9"/>
    <w:rsid w:val="00E55BE8"/>
    <w:rsid w:val="00E55D1A"/>
    <w:rsid w:val="00E55D41"/>
    <w:rsid w:val="00E55FE0"/>
    <w:rsid w:val="00E56595"/>
    <w:rsid w:val="00E56F45"/>
    <w:rsid w:val="00E5705D"/>
    <w:rsid w:val="00E5778C"/>
    <w:rsid w:val="00E57A49"/>
    <w:rsid w:val="00E57E7E"/>
    <w:rsid w:val="00E57EDF"/>
    <w:rsid w:val="00E6011F"/>
    <w:rsid w:val="00E6018F"/>
    <w:rsid w:val="00E604EC"/>
    <w:rsid w:val="00E6057A"/>
    <w:rsid w:val="00E605D7"/>
    <w:rsid w:val="00E6079F"/>
    <w:rsid w:val="00E60BBC"/>
    <w:rsid w:val="00E6104C"/>
    <w:rsid w:val="00E61156"/>
    <w:rsid w:val="00E611BB"/>
    <w:rsid w:val="00E612D8"/>
    <w:rsid w:val="00E6147E"/>
    <w:rsid w:val="00E6156F"/>
    <w:rsid w:val="00E61D9E"/>
    <w:rsid w:val="00E61FB3"/>
    <w:rsid w:val="00E61FD7"/>
    <w:rsid w:val="00E629DB"/>
    <w:rsid w:val="00E62CBF"/>
    <w:rsid w:val="00E63568"/>
    <w:rsid w:val="00E6358F"/>
    <w:rsid w:val="00E635DC"/>
    <w:rsid w:val="00E6360F"/>
    <w:rsid w:val="00E637B0"/>
    <w:rsid w:val="00E63841"/>
    <w:rsid w:val="00E6393F"/>
    <w:rsid w:val="00E63ACC"/>
    <w:rsid w:val="00E63D43"/>
    <w:rsid w:val="00E63DEE"/>
    <w:rsid w:val="00E6400D"/>
    <w:rsid w:val="00E64D05"/>
    <w:rsid w:val="00E64D6F"/>
    <w:rsid w:val="00E65032"/>
    <w:rsid w:val="00E653EF"/>
    <w:rsid w:val="00E65674"/>
    <w:rsid w:val="00E656C4"/>
    <w:rsid w:val="00E6576F"/>
    <w:rsid w:val="00E658C5"/>
    <w:rsid w:val="00E65987"/>
    <w:rsid w:val="00E65CE3"/>
    <w:rsid w:val="00E65DA4"/>
    <w:rsid w:val="00E6639B"/>
    <w:rsid w:val="00E66768"/>
    <w:rsid w:val="00E66823"/>
    <w:rsid w:val="00E668E5"/>
    <w:rsid w:val="00E66A15"/>
    <w:rsid w:val="00E66B42"/>
    <w:rsid w:val="00E66C71"/>
    <w:rsid w:val="00E671E7"/>
    <w:rsid w:val="00E67506"/>
    <w:rsid w:val="00E6787F"/>
    <w:rsid w:val="00E679BC"/>
    <w:rsid w:val="00E67C23"/>
    <w:rsid w:val="00E67FD4"/>
    <w:rsid w:val="00E67FE5"/>
    <w:rsid w:val="00E704E1"/>
    <w:rsid w:val="00E70629"/>
    <w:rsid w:val="00E70A28"/>
    <w:rsid w:val="00E70B6F"/>
    <w:rsid w:val="00E70BE7"/>
    <w:rsid w:val="00E70C03"/>
    <w:rsid w:val="00E70C77"/>
    <w:rsid w:val="00E710C7"/>
    <w:rsid w:val="00E7111A"/>
    <w:rsid w:val="00E711FB"/>
    <w:rsid w:val="00E71457"/>
    <w:rsid w:val="00E7188A"/>
    <w:rsid w:val="00E71993"/>
    <w:rsid w:val="00E71A0F"/>
    <w:rsid w:val="00E71A97"/>
    <w:rsid w:val="00E71ACE"/>
    <w:rsid w:val="00E71FE7"/>
    <w:rsid w:val="00E7207D"/>
    <w:rsid w:val="00E72798"/>
    <w:rsid w:val="00E72A53"/>
    <w:rsid w:val="00E72ACB"/>
    <w:rsid w:val="00E72C1E"/>
    <w:rsid w:val="00E732B3"/>
    <w:rsid w:val="00E73657"/>
    <w:rsid w:val="00E738C7"/>
    <w:rsid w:val="00E739CB"/>
    <w:rsid w:val="00E74030"/>
    <w:rsid w:val="00E741D3"/>
    <w:rsid w:val="00E749DF"/>
    <w:rsid w:val="00E7520A"/>
    <w:rsid w:val="00E7538B"/>
    <w:rsid w:val="00E75862"/>
    <w:rsid w:val="00E75B59"/>
    <w:rsid w:val="00E75C91"/>
    <w:rsid w:val="00E7608B"/>
    <w:rsid w:val="00E76155"/>
    <w:rsid w:val="00E7615F"/>
    <w:rsid w:val="00E76256"/>
    <w:rsid w:val="00E769E6"/>
    <w:rsid w:val="00E76ABC"/>
    <w:rsid w:val="00E76AF4"/>
    <w:rsid w:val="00E76BC7"/>
    <w:rsid w:val="00E7716D"/>
    <w:rsid w:val="00E77251"/>
    <w:rsid w:val="00E773B4"/>
    <w:rsid w:val="00E77527"/>
    <w:rsid w:val="00E77687"/>
    <w:rsid w:val="00E77CC7"/>
    <w:rsid w:val="00E77E7A"/>
    <w:rsid w:val="00E8014A"/>
    <w:rsid w:val="00E801FC"/>
    <w:rsid w:val="00E80371"/>
    <w:rsid w:val="00E8061D"/>
    <w:rsid w:val="00E80685"/>
    <w:rsid w:val="00E80925"/>
    <w:rsid w:val="00E8100F"/>
    <w:rsid w:val="00E81050"/>
    <w:rsid w:val="00E816FF"/>
    <w:rsid w:val="00E81848"/>
    <w:rsid w:val="00E81973"/>
    <w:rsid w:val="00E8199F"/>
    <w:rsid w:val="00E81A55"/>
    <w:rsid w:val="00E81E60"/>
    <w:rsid w:val="00E81EC3"/>
    <w:rsid w:val="00E81EFD"/>
    <w:rsid w:val="00E82071"/>
    <w:rsid w:val="00E8216C"/>
    <w:rsid w:val="00E828C5"/>
    <w:rsid w:val="00E82A09"/>
    <w:rsid w:val="00E82A3A"/>
    <w:rsid w:val="00E82F1C"/>
    <w:rsid w:val="00E83096"/>
    <w:rsid w:val="00E83623"/>
    <w:rsid w:val="00E839EB"/>
    <w:rsid w:val="00E83FA6"/>
    <w:rsid w:val="00E8423B"/>
    <w:rsid w:val="00E846BA"/>
    <w:rsid w:val="00E84913"/>
    <w:rsid w:val="00E84F0A"/>
    <w:rsid w:val="00E84F40"/>
    <w:rsid w:val="00E850D7"/>
    <w:rsid w:val="00E8515E"/>
    <w:rsid w:val="00E85266"/>
    <w:rsid w:val="00E85855"/>
    <w:rsid w:val="00E85CCF"/>
    <w:rsid w:val="00E85D0C"/>
    <w:rsid w:val="00E85E6F"/>
    <w:rsid w:val="00E8618C"/>
    <w:rsid w:val="00E8619C"/>
    <w:rsid w:val="00E86386"/>
    <w:rsid w:val="00E864BD"/>
    <w:rsid w:val="00E865FB"/>
    <w:rsid w:val="00E866F3"/>
    <w:rsid w:val="00E86D3D"/>
    <w:rsid w:val="00E86D8F"/>
    <w:rsid w:val="00E8703B"/>
    <w:rsid w:val="00E87315"/>
    <w:rsid w:val="00E87396"/>
    <w:rsid w:val="00E875CF"/>
    <w:rsid w:val="00E877D4"/>
    <w:rsid w:val="00E87E84"/>
    <w:rsid w:val="00E901C0"/>
    <w:rsid w:val="00E90321"/>
    <w:rsid w:val="00E90547"/>
    <w:rsid w:val="00E90619"/>
    <w:rsid w:val="00E906AA"/>
    <w:rsid w:val="00E906C6"/>
    <w:rsid w:val="00E907C5"/>
    <w:rsid w:val="00E90A7E"/>
    <w:rsid w:val="00E91353"/>
    <w:rsid w:val="00E91737"/>
    <w:rsid w:val="00E9175A"/>
    <w:rsid w:val="00E9179D"/>
    <w:rsid w:val="00E91CF4"/>
    <w:rsid w:val="00E91EAF"/>
    <w:rsid w:val="00E9208E"/>
    <w:rsid w:val="00E9273F"/>
    <w:rsid w:val="00E928C0"/>
    <w:rsid w:val="00E92AF8"/>
    <w:rsid w:val="00E92DA0"/>
    <w:rsid w:val="00E93310"/>
    <w:rsid w:val="00E933E7"/>
    <w:rsid w:val="00E933F6"/>
    <w:rsid w:val="00E938B5"/>
    <w:rsid w:val="00E94016"/>
    <w:rsid w:val="00E941FE"/>
    <w:rsid w:val="00E9420B"/>
    <w:rsid w:val="00E94299"/>
    <w:rsid w:val="00E9439E"/>
    <w:rsid w:val="00E94597"/>
    <w:rsid w:val="00E9498A"/>
    <w:rsid w:val="00E94CDA"/>
    <w:rsid w:val="00E94F51"/>
    <w:rsid w:val="00E94F57"/>
    <w:rsid w:val="00E9518D"/>
    <w:rsid w:val="00E9527C"/>
    <w:rsid w:val="00E9528F"/>
    <w:rsid w:val="00E95308"/>
    <w:rsid w:val="00E9565E"/>
    <w:rsid w:val="00E95667"/>
    <w:rsid w:val="00E9568D"/>
    <w:rsid w:val="00E958F7"/>
    <w:rsid w:val="00E95C42"/>
    <w:rsid w:val="00E95E48"/>
    <w:rsid w:val="00E95E66"/>
    <w:rsid w:val="00E962FF"/>
    <w:rsid w:val="00E96439"/>
    <w:rsid w:val="00E96486"/>
    <w:rsid w:val="00E96498"/>
    <w:rsid w:val="00E9675B"/>
    <w:rsid w:val="00E967C2"/>
    <w:rsid w:val="00E96859"/>
    <w:rsid w:val="00E96BD3"/>
    <w:rsid w:val="00E96C9B"/>
    <w:rsid w:val="00E96D22"/>
    <w:rsid w:val="00E96E6C"/>
    <w:rsid w:val="00E96ED7"/>
    <w:rsid w:val="00E96F4D"/>
    <w:rsid w:val="00E97322"/>
    <w:rsid w:val="00E97B7C"/>
    <w:rsid w:val="00EA0662"/>
    <w:rsid w:val="00EA0842"/>
    <w:rsid w:val="00EA0B86"/>
    <w:rsid w:val="00EA0F5B"/>
    <w:rsid w:val="00EA112D"/>
    <w:rsid w:val="00EA1536"/>
    <w:rsid w:val="00EA1602"/>
    <w:rsid w:val="00EA16F9"/>
    <w:rsid w:val="00EA18FB"/>
    <w:rsid w:val="00EA2813"/>
    <w:rsid w:val="00EA29AA"/>
    <w:rsid w:val="00EA29B8"/>
    <w:rsid w:val="00EA2B6B"/>
    <w:rsid w:val="00EA2BCC"/>
    <w:rsid w:val="00EA2E1E"/>
    <w:rsid w:val="00EA2F4B"/>
    <w:rsid w:val="00EA2F66"/>
    <w:rsid w:val="00EA3281"/>
    <w:rsid w:val="00EA35C6"/>
    <w:rsid w:val="00EA37B2"/>
    <w:rsid w:val="00EA3915"/>
    <w:rsid w:val="00EA3E6E"/>
    <w:rsid w:val="00EA4438"/>
    <w:rsid w:val="00EA4473"/>
    <w:rsid w:val="00EA4501"/>
    <w:rsid w:val="00EA47FB"/>
    <w:rsid w:val="00EA4CCE"/>
    <w:rsid w:val="00EA4CE0"/>
    <w:rsid w:val="00EA502F"/>
    <w:rsid w:val="00EA50BA"/>
    <w:rsid w:val="00EA53CC"/>
    <w:rsid w:val="00EA5489"/>
    <w:rsid w:val="00EA564A"/>
    <w:rsid w:val="00EA575E"/>
    <w:rsid w:val="00EA581D"/>
    <w:rsid w:val="00EA58B7"/>
    <w:rsid w:val="00EA59EF"/>
    <w:rsid w:val="00EA5C53"/>
    <w:rsid w:val="00EA5ED6"/>
    <w:rsid w:val="00EA6183"/>
    <w:rsid w:val="00EA629D"/>
    <w:rsid w:val="00EA68EF"/>
    <w:rsid w:val="00EA6A44"/>
    <w:rsid w:val="00EA6E9B"/>
    <w:rsid w:val="00EA6F3E"/>
    <w:rsid w:val="00EA6F5E"/>
    <w:rsid w:val="00EA6FB3"/>
    <w:rsid w:val="00EA72C1"/>
    <w:rsid w:val="00EA75F6"/>
    <w:rsid w:val="00EA76CF"/>
    <w:rsid w:val="00EA776B"/>
    <w:rsid w:val="00EA7B48"/>
    <w:rsid w:val="00EB0442"/>
    <w:rsid w:val="00EB051F"/>
    <w:rsid w:val="00EB11B0"/>
    <w:rsid w:val="00EB20A9"/>
    <w:rsid w:val="00EB2110"/>
    <w:rsid w:val="00EB2155"/>
    <w:rsid w:val="00EB2297"/>
    <w:rsid w:val="00EB243F"/>
    <w:rsid w:val="00EB25F2"/>
    <w:rsid w:val="00EB262B"/>
    <w:rsid w:val="00EB294D"/>
    <w:rsid w:val="00EB2A11"/>
    <w:rsid w:val="00EB3541"/>
    <w:rsid w:val="00EB3CF3"/>
    <w:rsid w:val="00EB3D39"/>
    <w:rsid w:val="00EB4105"/>
    <w:rsid w:val="00EB433B"/>
    <w:rsid w:val="00EB44A3"/>
    <w:rsid w:val="00EB46AA"/>
    <w:rsid w:val="00EB498B"/>
    <w:rsid w:val="00EB4D04"/>
    <w:rsid w:val="00EB5136"/>
    <w:rsid w:val="00EB519D"/>
    <w:rsid w:val="00EB5367"/>
    <w:rsid w:val="00EB53F6"/>
    <w:rsid w:val="00EB59EA"/>
    <w:rsid w:val="00EB5AD2"/>
    <w:rsid w:val="00EB5B5A"/>
    <w:rsid w:val="00EB5E03"/>
    <w:rsid w:val="00EB6179"/>
    <w:rsid w:val="00EB69A9"/>
    <w:rsid w:val="00EB6A0F"/>
    <w:rsid w:val="00EB6A1F"/>
    <w:rsid w:val="00EB6CD1"/>
    <w:rsid w:val="00EB6D08"/>
    <w:rsid w:val="00EB705D"/>
    <w:rsid w:val="00EB727E"/>
    <w:rsid w:val="00EB728E"/>
    <w:rsid w:val="00EB7533"/>
    <w:rsid w:val="00EB772E"/>
    <w:rsid w:val="00EB7A62"/>
    <w:rsid w:val="00EB7B00"/>
    <w:rsid w:val="00EB7B07"/>
    <w:rsid w:val="00EB7B2F"/>
    <w:rsid w:val="00EB7D8C"/>
    <w:rsid w:val="00EC016E"/>
    <w:rsid w:val="00EC032F"/>
    <w:rsid w:val="00EC0412"/>
    <w:rsid w:val="00EC04BF"/>
    <w:rsid w:val="00EC0569"/>
    <w:rsid w:val="00EC05A7"/>
    <w:rsid w:val="00EC05C6"/>
    <w:rsid w:val="00EC0758"/>
    <w:rsid w:val="00EC0A53"/>
    <w:rsid w:val="00EC0AB3"/>
    <w:rsid w:val="00EC0BBA"/>
    <w:rsid w:val="00EC0E26"/>
    <w:rsid w:val="00EC10A4"/>
    <w:rsid w:val="00EC1151"/>
    <w:rsid w:val="00EC1A95"/>
    <w:rsid w:val="00EC2ADA"/>
    <w:rsid w:val="00EC2F60"/>
    <w:rsid w:val="00EC2F7C"/>
    <w:rsid w:val="00EC2FA2"/>
    <w:rsid w:val="00EC304F"/>
    <w:rsid w:val="00EC335E"/>
    <w:rsid w:val="00EC34BB"/>
    <w:rsid w:val="00EC371D"/>
    <w:rsid w:val="00EC3D92"/>
    <w:rsid w:val="00EC4411"/>
    <w:rsid w:val="00EC4513"/>
    <w:rsid w:val="00EC4583"/>
    <w:rsid w:val="00EC4610"/>
    <w:rsid w:val="00EC4C2E"/>
    <w:rsid w:val="00EC4DC9"/>
    <w:rsid w:val="00EC4E31"/>
    <w:rsid w:val="00EC5069"/>
    <w:rsid w:val="00EC5352"/>
    <w:rsid w:val="00EC550A"/>
    <w:rsid w:val="00EC586E"/>
    <w:rsid w:val="00EC59BA"/>
    <w:rsid w:val="00EC5A0C"/>
    <w:rsid w:val="00EC5B3C"/>
    <w:rsid w:val="00EC5D19"/>
    <w:rsid w:val="00EC5DB2"/>
    <w:rsid w:val="00EC6093"/>
    <w:rsid w:val="00EC6525"/>
    <w:rsid w:val="00EC6E5A"/>
    <w:rsid w:val="00EC73CF"/>
    <w:rsid w:val="00EC749F"/>
    <w:rsid w:val="00EC74A2"/>
    <w:rsid w:val="00EC7694"/>
    <w:rsid w:val="00EC77AD"/>
    <w:rsid w:val="00EC7841"/>
    <w:rsid w:val="00EC7B41"/>
    <w:rsid w:val="00EC7C87"/>
    <w:rsid w:val="00ED039E"/>
    <w:rsid w:val="00ED07B5"/>
    <w:rsid w:val="00ED0BBC"/>
    <w:rsid w:val="00ED0DB9"/>
    <w:rsid w:val="00ED0F28"/>
    <w:rsid w:val="00ED0F7D"/>
    <w:rsid w:val="00ED1073"/>
    <w:rsid w:val="00ED10A8"/>
    <w:rsid w:val="00ED1378"/>
    <w:rsid w:val="00ED177A"/>
    <w:rsid w:val="00ED1EA3"/>
    <w:rsid w:val="00ED204A"/>
    <w:rsid w:val="00ED204B"/>
    <w:rsid w:val="00ED236B"/>
    <w:rsid w:val="00ED2542"/>
    <w:rsid w:val="00ED2808"/>
    <w:rsid w:val="00ED2920"/>
    <w:rsid w:val="00ED2A47"/>
    <w:rsid w:val="00ED2BEF"/>
    <w:rsid w:val="00ED2CC3"/>
    <w:rsid w:val="00ED2CD7"/>
    <w:rsid w:val="00ED2D8A"/>
    <w:rsid w:val="00ED3655"/>
    <w:rsid w:val="00ED3728"/>
    <w:rsid w:val="00ED381D"/>
    <w:rsid w:val="00ED387E"/>
    <w:rsid w:val="00ED3A06"/>
    <w:rsid w:val="00ED3B81"/>
    <w:rsid w:val="00ED3C3E"/>
    <w:rsid w:val="00ED424E"/>
    <w:rsid w:val="00ED429E"/>
    <w:rsid w:val="00ED447E"/>
    <w:rsid w:val="00ED44E0"/>
    <w:rsid w:val="00ED455A"/>
    <w:rsid w:val="00ED46A9"/>
    <w:rsid w:val="00ED4FCE"/>
    <w:rsid w:val="00ED529C"/>
    <w:rsid w:val="00ED5402"/>
    <w:rsid w:val="00ED58F2"/>
    <w:rsid w:val="00ED5A72"/>
    <w:rsid w:val="00ED5C10"/>
    <w:rsid w:val="00ED5E03"/>
    <w:rsid w:val="00ED612B"/>
    <w:rsid w:val="00ED66F6"/>
    <w:rsid w:val="00ED6A4D"/>
    <w:rsid w:val="00ED6ABC"/>
    <w:rsid w:val="00ED6CAD"/>
    <w:rsid w:val="00ED734F"/>
    <w:rsid w:val="00ED7506"/>
    <w:rsid w:val="00ED7CC8"/>
    <w:rsid w:val="00ED7CEB"/>
    <w:rsid w:val="00EE020E"/>
    <w:rsid w:val="00EE0503"/>
    <w:rsid w:val="00EE06CB"/>
    <w:rsid w:val="00EE111B"/>
    <w:rsid w:val="00EE1275"/>
    <w:rsid w:val="00EE1860"/>
    <w:rsid w:val="00EE1B78"/>
    <w:rsid w:val="00EE1C9D"/>
    <w:rsid w:val="00EE1CE2"/>
    <w:rsid w:val="00EE1FCA"/>
    <w:rsid w:val="00EE20F1"/>
    <w:rsid w:val="00EE2764"/>
    <w:rsid w:val="00EE2B7A"/>
    <w:rsid w:val="00EE2C2D"/>
    <w:rsid w:val="00EE2E95"/>
    <w:rsid w:val="00EE2FB6"/>
    <w:rsid w:val="00EE306D"/>
    <w:rsid w:val="00EE32C3"/>
    <w:rsid w:val="00EE3B23"/>
    <w:rsid w:val="00EE3B67"/>
    <w:rsid w:val="00EE3CF1"/>
    <w:rsid w:val="00EE3E6B"/>
    <w:rsid w:val="00EE40DD"/>
    <w:rsid w:val="00EE46B9"/>
    <w:rsid w:val="00EE4A8A"/>
    <w:rsid w:val="00EE4C1F"/>
    <w:rsid w:val="00EE5012"/>
    <w:rsid w:val="00EE5815"/>
    <w:rsid w:val="00EE59C6"/>
    <w:rsid w:val="00EE5A6E"/>
    <w:rsid w:val="00EE5F13"/>
    <w:rsid w:val="00EE6060"/>
    <w:rsid w:val="00EE65F6"/>
    <w:rsid w:val="00EE6B87"/>
    <w:rsid w:val="00EE70CD"/>
    <w:rsid w:val="00EE726B"/>
    <w:rsid w:val="00EE755D"/>
    <w:rsid w:val="00EE7CB2"/>
    <w:rsid w:val="00EE7D9C"/>
    <w:rsid w:val="00EF03A9"/>
    <w:rsid w:val="00EF03CF"/>
    <w:rsid w:val="00EF090E"/>
    <w:rsid w:val="00EF0BB9"/>
    <w:rsid w:val="00EF0CF1"/>
    <w:rsid w:val="00EF0EF0"/>
    <w:rsid w:val="00EF1254"/>
    <w:rsid w:val="00EF12B1"/>
    <w:rsid w:val="00EF16B6"/>
    <w:rsid w:val="00EF1781"/>
    <w:rsid w:val="00EF17FD"/>
    <w:rsid w:val="00EF1817"/>
    <w:rsid w:val="00EF1BC5"/>
    <w:rsid w:val="00EF1D05"/>
    <w:rsid w:val="00EF2176"/>
    <w:rsid w:val="00EF284A"/>
    <w:rsid w:val="00EF2998"/>
    <w:rsid w:val="00EF2D54"/>
    <w:rsid w:val="00EF31EA"/>
    <w:rsid w:val="00EF3647"/>
    <w:rsid w:val="00EF375E"/>
    <w:rsid w:val="00EF37EF"/>
    <w:rsid w:val="00EF3894"/>
    <w:rsid w:val="00EF3A1C"/>
    <w:rsid w:val="00EF3D87"/>
    <w:rsid w:val="00EF3F63"/>
    <w:rsid w:val="00EF4632"/>
    <w:rsid w:val="00EF4703"/>
    <w:rsid w:val="00EF4806"/>
    <w:rsid w:val="00EF4827"/>
    <w:rsid w:val="00EF48DC"/>
    <w:rsid w:val="00EF4BBF"/>
    <w:rsid w:val="00EF4C9D"/>
    <w:rsid w:val="00EF4F5F"/>
    <w:rsid w:val="00EF50A6"/>
    <w:rsid w:val="00EF50EB"/>
    <w:rsid w:val="00EF5168"/>
    <w:rsid w:val="00EF5554"/>
    <w:rsid w:val="00EF5619"/>
    <w:rsid w:val="00EF5649"/>
    <w:rsid w:val="00EF57D2"/>
    <w:rsid w:val="00EF5A90"/>
    <w:rsid w:val="00EF5AE1"/>
    <w:rsid w:val="00EF5F8D"/>
    <w:rsid w:val="00EF62DD"/>
    <w:rsid w:val="00EF62EC"/>
    <w:rsid w:val="00EF67E6"/>
    <w:rsid w:val="00EF68D8"/>
    <w:rsid w:val="00EF69F1"/>
    <w:rsid w:val="00EF6CD5"/>
    <w:rsid w:val="00EF7282"/>
    <w:rsid w:val="00EF7A2C"/>
    <w:rsid w:val="00EF7DDC"/>
    <w:rsid w:val="00EF7E1D"/>
    <w:rsid w:val="00F00097"/>
    <w:rsid w:val="00F0032D"/>
    <w:rsid w:val="00F00373"/>
    <w:rsid w:val="00F005C4"/>
    <w:rsid w:val="00F00BA6"/>
    <w:rsid w:val="00F00E77"/>
    <w:rsid w:val="00F01020"/>
    <w:rsid w:val="00F01478"/>
    <w:rsid w:val="00F0162B"/>
    <w:rsid w:val="00F0177A"/>
    <w:rsid w:val="00F01AC1"/>
    <w:rsid w:val="00F01B5B"/>
    <w:rsid w:val="00F01D49"/>
    <w:rsid w:val="00F01E7E"/>
    <w:rsid w:val="00F0213F"/>
    <w:rsid w:val="00F024F7"/>
    <w:rsid w:val="00F025E8"/>
    <w:rsid w:val="00F02698"/>
    <w:rsid w:val="00F02B1D"/>
    <w:rsid w:val="00F02D53"/>
    <w:rsid w:val="00F031AE"/>
    <w:rsid w:val="00F037A7"/>
    <w:rsid w:val="00F03E79"/>
    <w:rsid w:val="00F041F2"/>
    <w:rsid w:val="00F04A03"/>
    <w:rsid w:val="00F04A68"/>
    <w:rsid w:val="00F04A74"/>
    <w:rsid w:val="00F04CA3"/>
    <w:rsid w:val="00F04EFC"/>
    <w:rsid w:val="00F04F44"/>
    <w:rsid w:val="00F05465"/>
    <w:rsid w:val="00F0599B"/>
    <w:rsid w:val="00F05B2B"/>
    <w:rsid w:val="00F05C72"/>
    <w:rsid w:val="00F05CB9"/>
    <w:rsid w:val="00F05DD6"/>
    <w:rsid w:val="00F05F82"/>
    <w:rsid w:val="00F062E3"/>
    <w:rsid w:val="00F0678B"/>
    <w:rsid w:val="00F06810"/>
    <w:rsid w:val="00F06908"/>
    <w:rsid w:val="00F06A41"/>
    <w:rsid w:val="00F06C72"/>
    <w:rsid w:val="00F06DC0"/>
    <w:rsid w:val="00F06FAD"/>
    <w:rsid w:val="00F06FB7"/>
    <w:rsid w:val="00F0757E"/>
    <w:rsid w:val="00F076C1"/>
    <w:rsid w:val="00F0787B"/>
    <w:rsid w:val="00F0794F"/>
    <w:rsid w:val="00F079DF"/>
    <w:rsid w:val="00F07C90"/>
    <w:rsid w:val="00F07D2E"/>
    <w:rsid w:val="00F07EEC"/>
    <w:rsid w:val="00F07F3D"/>
    <w:rsid w:val="00F10284"/>
    <w:rsid w:val="00F102B3"/>
    <w:rsid w:val="00F102F7"/>
    <w:rsid w:val="00F10576"/>
    <w:rsid w:val="00F1058E"/>
    <w:rsid w:val="00F10902"/>
    <w:rsid w:val="00F10A42"/>
    <w:rsid w:val="00F112FF"/>
    <w:rsid w:val="00F11CA6"/>
    <w:rsid w:val="00F11DD9"/>
    <w:rsid w:val="00F11FFF"/>
    <w:rsid w:val="00F12239"/>
    <w:rsid w:val="00F12426"/>
    <w:rsid w:val="00F1259B"/>
    <w:rsid w:val="00F12855"/>
    <w:rsid w:val="00F1369E"/>
    <w:rsid w:val="00F137FA"/>
    <w:rsid w:val="00F1389F"/>
    <w:rsid w:val="00F13971"/>
    <w:rsid w:val="00F140EE"/>
    <w:rsid w:val="00F14276"/>
    <w:rsid w:val="00F14C51"/>
    <w:rsid w:val="00F15266"/>
    <w:rsid w:val="00F153A0"/>
    <w:rsid w:val="00F1546B"/>
    <w:rsid w:val="00F15CF5"/>
    <w:rsid w:val="00F15DED"/>
    <w:rsid w:val="00F16032"/>
    <w:rsid w:val="00F16147"/>
    <w:rsid w:val="00F162F8"/>
    <w:rsid w:val="00F164E3"/>
    <w:rsid w:val="00F16892"/>
    <w:rsid w:val="00F168EF"/>
    <w:rsid w:val="00F16A21"/>
    <w:rsid w:val="00F16A82"/>
    <w:rsid w:val="00F16BAF"/>
    <w:rsid w:val="00F16C08"/>
    <w:rsid w:val="00F16F58"/>
    <w:rsid w:val="00F1731B"/>
    <w:rsid w:val="00F173EF"/>
    <w:rsid w:val="00F1793B"/>
    <w:rsid w:val="00F1799E"/>
    <w:rsid w:val="00F17D7E"/>
    <w:rsid w:val="00F17FBC"/>
    <w:rsid w:val="00F2000C"/>
    <w:rsid w:val="00F20239"/>
    <w:rsid w:val="00F204F2"/>
    <w:rsid w:val="00F20768"/>
    <w:rsid w:val="00F20806"/>
    <w:rsid w:val="00F20989"/>
    <w:rsid w:val="00F20D23"/>
    <w:rsid w:val="00F2158F"/>
    <w:rsid w:val="00F2244D"/>
    <w:rsid w:val="00F22491"/>
    <w:rsid w:val="00F224F4"/>
    <w:rsid w:val="00F227F9"/>
    <w:rsid w:val="00F2295B"/>
    <w:rsid w:val="00F22D29"/>
    <w:rsid w:val="00F22DD8"/>
    <w:rsid w:val="00F22EC7"/>
    <w:rsid w:val="00F22FD0"/>
    <w:rsid w:val="00F231AA"/>
    <w:rsid w:val="00F233E9"/>
    <w:rsid w:val="00F2349E"/>
    <w:rsid w:val="00F23E22"/>
    <w:rsid w:val="00F23EDF"/>
    <w:rsid w:val="00F240B8"/>
    <w:rsid w:val="00F243C3"/>
    <w:rsid w:val="00F24A81"/>
    <w:rsid w:val="00F24B2E"/>
    <w:rsid w:val="00F24B30"/>
    <w:rsid w:val="00F24B7C"/>
    <w:rsid w:val="00F24C22"/>
    <w:rsid w:val="00F24CC4"/>
    <w:rsid w:val="00F24D3B"/>
    <w:rsid w:val="00F250F6"/>
    <w:rsid w:val="00F2568D"/>
    <w:rsid w:val="00F259A8"/>
    <w:rsid w:val="00F25A73"/>
    <w:rsid w:val="00F25CA4"/>
    <w:rsid w:val="00F25CAC"/>
    <w:rsid w:val="00F25EC2"/>
    <w:rsid w:val="00F26052"/>
    <w:rsid w:val="00F261CC"/>
    <w:rsid w:val="00F26237"/>
    <w:rsid w:val="00F2645D"/>
    <w:rsid w:val="00F26E1E"/>
    <w:rsid w:val="00F27138"/>
    <w:rsid w:val="00F2739A"/>
    <w:rsid w:val="00F279B2"/>
    <w:rsid w:val="00F27E2F"/>
    <w:rsid w:val="00F3010D"/>
    <w:rsid w:val="00F306F3"/>
    <w:rsid w:val="00F30910"/>
    <w:rsid w:val="00F31339"/>
    <w:rsid w:val="00F31343"/>
    <w:rsid w:val="00F3165E"/>
    <w:rsid w:val="00F31A6D"/>
    <w:rsid w:val="00F32103"/>
    <w:rsid w:val="00F32910"/>
    <w:rsid w:val="00F32B14"/>
    <w:rsid w:val="00F32EB7"/>
    <w:rsid w:val="00F33068"/>
    <w:rsid w:val="00F33200"/>
    <w:rsid w:val="00F3327B"/>
    <w:rsid w:val="00F33616"/>
    <w:rsid w:val="00F33690"/>
    <w:rsid w:val="00F33A52"/>
    <w:rsid w:val="00F33BA6"/>
    <w:rsid w:val="00F33BF6"/>
    <w:rsid w:val="00F340BB"/>
    <w:rsid w:val="00F3415B"/>
    <w:rsid w:val="00F341B8"/>
    <w:rsid w:val="00F3481F"/>
    <w:rsid w:val="00F350C6"/>
    <w:rsid w:val="00F35250"/>
    <w:rsid w:val="00F35375"/>
    <w:rsid w:val="00F358AF"/>
    <w:rsid w:val="00F35C56"/>
    <w:rsid w:val="00F35D26"/>
    <w:rsid w:val="00F36026"/>
    <w:rsid w:val="00F36804"/>
    <w:rsid w:val="00F369E1"/>
    <w:rsid w:val="00F36A56"/>
    <w:rsid w:val="00F36B08"/>
    <w:rsid w:val="00F36D61"/>
    <w:rsid w:val="00F36E4D"/>
    <w:rsid w:val="00F36E5C"/>
    <w:rsid w:val="00F37200"/>
    <w:rsid w:val="00F37C8E"/>
    <w:rsid w:val="00F37D44"/>
    <w:rsid w:val="00F37E1E"/>
    <w:rsid w:val="00F37E90"/>
    <w:rsid w:val="00F37F68"/>
    <w:rsid w:val="00F400EB"/>
    <w:rsid w:val="00F401B0"/>
    <w:rsid w:val="00F4058F"/>
    <w:rsid w:val="00F40978"/>
    <w:rsid w:val="00F40CBB"/>
    <w:rsid w:val="00F41213"/>
    <w:rsid w:val="00F41340"/>
    <w:rsid w:val="00F41545"/>
    <w:rsid w:val="00F41561"/>
    <w:rsid w:val="00F415D2"/>
    <w:rsid w:val="00F41871"/>
    <w:rsid w:val="00F41886"/>
    <w:rsid w:val="00F41E79"/>
    <w:rsid w:val="00F42502"/>
    <w:rsid w:val="00F425EE"/>
    <w:rsid w:val="00F426C9"/>
    <w:rsid w:val="00F4285E"/>
    <w:rsid w:val="00F4294B"/>
    <w:rsid w:val="00F42CDC"/>
    <w:rsid w:val="00F43284"/>
    <w:rsid w:val="00F43289"/>
    <w:rsid w:val="00F43D63"/>
    <w:rsid w:val="00F442BE"/>
    <w:rsid w:val="00F4437C"/>
    <w:rsid w:val="00F446BD"/>
    <w:rsid w:val="00F4484F"/>
    <w:rsid w:val="00F44D62"/>
    <w:rsid w:val="00F44E81"/>
    <w:rsid w:val="00F45059"/>
    <w:rsid w:val="00F450A6"/>
    <w:rsid w:val="00F45360"/>
    <w:rsid w:val="00F45BC6"/>
    <w:rsid w:val="00F45BF1"/>
    <w:rsid w:val="00F45C30"/>
    <w:rsid w:val="00F45F1A"/>
    <w:rsid w:val="00F4657B"/>
    <w:rsid w:val="00F46810"/>
    <w:rsid w:val="00F4681A"/>
    <w:rsid w:val="00F469D0"/>
    <w:rsid w:val="00F46C29"/>
    <w:rsid w:val="00F46D7E"/>
    <w:rsid w:val="00F46E0C"/>
    <w:rsid w:val="00F46EB0"/>
    <w:rsid w:val="00F470D3"/>
    <w:rsid w:val="00F471AC"/>
    <w:rsid w:val="00F4745F"/>
    <w:rsid w:val="00F474AF"/>
    <w:rsid w:val="00F4761D"/>
    <w:rsid w:val="00F478C1"/>
    <w:rsid w:val="00F479B5"/>
    <w:rsid w:val="00F479B6"/>
    <w:rsid w:val="00F47EE7"/>
    <w:rsid w:val="00F503F9"/>
    <w:rsid w:val="00F506DB"/>
    <w:rsid w:val="00F50F34"/>
    <w:rsid w:val="00F51096"/>
    <w:rsid w:val="00F510D0"/>
    <w:rsid w:val="00F51102"/>
    <w:rsid w:val="00F512C9"/>
    <w:rsid w:val="00F5189B"/>
    <w:rsid w:val="00F51D93"/>
    <w:rsid w:val="00F51F6F"/>
    <w:rsid w:val="00F5247E"/>
    <w:rsid w:val="00F52BC1"/>
    <w:rsid w:val="00F52ECA"/>
    <w:rsid w:val="00F530FE"/>
    <w:rsid w:val="00F534FD"/>
    <w:rsid w:val="00F53D6B"/>
    <w:rsid w:val="00F53D8C"/>
    <w:rsid w:val="00F53EC2"/>
    <w:rsid w:val="00F54261"/>
    <w:rsid w:val="00F543DA"/>
    <w:rsid w:val="00F545F4"/>
    <w:rsid w:val="00F54668"/>
    <w:rsid w:val="00F55529"/>
    <w:rsid w:val="00F555A8"/>
    <w:rsid w:val="00F556F2"/>
    <w:rsid w:val="00F558E2"/>
    <w:rsid w:val="00F55CE3"/>
    <w:rsid w:val="00F55D55"/>
    <w:rsid w:val="00F55DCF"/>
    <w:rsid w:val="00F55F1A"/>
    <w:rsid w:val="00F563DD"/>
    <w:rsid w:val="00F565D9"/>
    <w:rsid w:val="00F56659"/>
    <w:rsid w:val="00F567D2"/>
    <w:rsid w:val="00F5688A"/>
    <w:rsid w:val="00F56966"/>
    <w:rsid w:val="00F56DB9"/>
    <w:rsid w:val="00F573FA"/>
    <w:rsid w:val="00F57670"/>
    <w:rsid w:val="00F577C6"/>
    <w:rsid w:val="00F57AA3"/>
    <w:rsid w:val="00F57AF7"/>
    <w:rsid w:val="00F57C63"/>
    <w:rsid w:val="00F57CE9"/>
    <w:rsid w:val="00F57DF8"/>
    <w:rsid w:val="00F6007D"/>
    <w:rsid w:val="00F600B2"/>
    <w:rsid w:val="00F600FD"/>
    <w:rsid w:val="00F6042F"/>
    <w:rsid w:val="00F605CF"/>
    <w:rsid w:val="00F60725"/>
    <w:rsid w:val="00F60795"/>
    <w:rsid w:val="00F60A9E"/>
    <w:rsid w:val="00F60AE7"/>
    <w:rsid w:val="00F60B5F"/>
    <w:rsid w:val="00F60D7E"/>
    <w:rsid w:val="00F60E75"/>
    <w:rsid w:val="00F60FFC"/>
    <w:rsid w:val="00F6138F"/>
    <w:rsid w:val="00F61416"/>
    <w:rsid w:val="00F615D5"/>
    <w:rsid w:val="00F61615"/>
    <w:rsid w:val="00F61946"/>
    <w:rsid w:val="00F61C92"/>
    <w:rsid w:val="00F6211E"/>
    <w:rsid w:val="00F62281"/>
    <w:rsid w:val="00F629C1"/>
    <w:rsid w:val="00F629C5"/>
    <w:rsid w:val="00F62FE4"/>
    <w:rsid w:val="00F637E5"/>
    <w:rsid w:val="00F63919"/>
    <w:rsid w:val="00F63A01"/>
    <w:rsid w:val="00F63D2F"/>
    <w:rsid w:val="00F64000"/>
    <w:rsid w:val="00F64118"/>
    <w:rsid w:val="00F64174"/>
    <w:rsid w:val="00F6454A"/>
    <w:rsid w:val="00F64577"/>
    <w:rsid w:val="00F64B01"/>
    <w:rsid w:val="00F64C67"/>
    <w:rsid w:val="00F64CE4"/>
    <w:rsid w:val="00F64EEC"/>
    <w:rsid w:val="00F64F12"/>
    <w:rsid w:val="00F658E7"/>
    <w:rsid w:val="00F65944"/>
    <w:rsid w:val="00F65A28"/>
    <w:rsid w:val="00F65A8E"/>
    <w:rsid w:val="00F65EED"/>
    <w:rsid w:val="00F65F49"/>
    <w:rsid w:val="00F663DB"/>
    <w:rsid w:val="00F66874"/>
    <w:rsid w:val="00F66A49"/>
    <w:rsid w:val="00F66AF5"/>
    <w:rsid w:val="00F66B3D"/>
    <w:rsid w:val="00F66C26"/>
    <w:rsid w:val="00F66DAE"/>
    <w:rsid w:val="00F66F5E"/>
    <w:rsid w:val="00F67302"/>
    <w:rsid w:val="00F67443"/>
    <w:rsid w:val="00F67469"/>
    <w:rsid w:val="00F67A8E"/>
    <w:rsid w:val="00F70312"/>
    <w:rsid w:val="00F7066B"/>
    <w:rsid w:val="00F706EC"/>
    <w:rsid w:val="00F70717"/>
    <w:rsid w:val="00F70BF1"/>
    <w:rsid w:val="00F70CF8"/>
    <w:rsid w:val="00F70FED"/>
    <w:rsid w:val="00F71161"/>
    <w:rsid w:val="00F7119F"/>
    <w:rsid w:val="00F7138D"/>
    <w:rsid w:val="00F71711"/>
    <w:rsid w:val="00F71D48"/>
    <w:rsid w:val="00F7235A"/>
    <w:rsid w:val="00F723DC"/>
    <w:rsid w:val="00F7245E"/>
    <w:rsid w:val="00F7270E"/>
    <w:rsid w:val="00F72915"/>
    <w:rsid w:val="00F72B67"/>
    <w:rsid w:val="00F72F46"/>
    <w:rsid w:val="00F72FA2"/>
    <w:rsid w:val="00F7302D"/>
    <w:rsid w:val="00F7306D"/>
    <w:rsid w:val="00F730AD"/>
    <w:rsid w:val="00F73315"/>
    <w:rsid w:val="00F734EA"/>
    <w:rsid w:val="00F7365A"/>
    <w:rsid w:val="00F73701"/>
    <w:rsid w:val="00F73867"/>
    <w:rsid w:val="00F73B92"/>
    <w:rsid w:val="00F73E22"/>
    <w:rsid w:val="00F745A5"/>
    <w:rsid w:val="00F74732"/>
    <w:rsid w:val="00F75005"/>
    <w:rsid w:val="00F75196"/>
    <w:rsid w:val="00F751E1"/>
    <w:rsid w:val="00F753A4"/>
    <w:rsid w:val="00F75CBF"/>
    <w:rsid w:val="00F75F47"/>
    <w:rsid w:val="00F75F7F"/>
    <w:rsid w:val="00F7629A"/>
    <w:rsid w:val="00F76403"/>
    <w:rsid w:val="00F7679A"/>
    <w:rsid w:val="00F767EF"/>
    <w:rsid w:val="00F7692C"/>
    <w:rsid w:val="00F76932"/>
    <w:rsid w:val="00F76BEC"/>
    <w:rsid w:val="00F76FC6"/>
    <w:rsid w:val="00F7707E"/>
    <w:rsid w:val="00F771F9"/>
    <w:rsid w:val="00F774C9"/>
    <w:rsid w:val="00F77680"/>
    <w:rsid w:val="00F77770"/>
    <w:rsid w:val="00F7788A"/>
    <w:rsid w:val="00F77CA5"/>
    <w:rsid w:val="00F800F2"/>
    <w:rsid w:val="00F80667"/>
    <w:rsid w:val="00F809E5"/>
    <w:rsid w:val="00F80FA4"/>
    <w:rsid w:val="00F8162D"/>
    <w:rsid w:val="00F8195C"/>
    <w:rsid w:val="00F81AA5"/>
    <w:rsid w:val="00F81B9E"/>
    <w:rsid w:val="00F8209C"/>
    <w:rsid w:val="00F823BA"/>
    <w:rsid w:val="00F82AEC"/>
    <w:rsid w:val="00F82CC8"/>
    <w:rsid w:val="00F832DE"/>
    <w:rsid w:val="00F83500"/>
    <w:rsid w:val="00F83509"/>
    <w:rsid w:val="00F83690"/>
    <w:rsid w:val="00F8390A"/>
    <w:rsid w:val="00F83C3A"/>
    <w:rsid w:val="00F84011"/>
    <w:rsid w:val="00F841F4"/>
    <w:rsid w:val="00F84857"/>
    <w:rsid w:val="00F84933"/>
    <w:rsid w:val="00F849A5"/>
    <w:rsid w:val="00F84A41"/>
    <w:rsid w:val="00F85136"/>
    <w:rsid w:val="00F856E4"/>
    <w:rsid w:val="00F85703"/>
    <w:rsid w:val="00F85733"/>
    <w:rsid w:val="00F85AAA"/>
    <w:rsid w:val="00F85D22"/>
    <w:rsid w:val="00F85DFB"/>
    <w:rsid w:val="00F86091"/>
    <w:rsid w:val="00F86318"/>
    <w:rsid w:val="00F8646F"/>
    <w:rsid w:val="00F8684B"/>
    <w:rsid w:val="00F8693C"/>
    <w:rsid w:val="00F86C5E"/>
    <w:rsid w:val="00F86F2F"/>
    <w:rsid w:val="00F872FC"/>
    <w:rsid w:val="00F9071A"/>
    <w:rsid w:val="00F909FC"/>
    <w:rsid w:val="00F90A14"/>
    <w:rsid w:val="00F90FFE"/>
    <w:rsid w:val="00F91558"/>
    <w:rsid w:val="00F917C2"/>
    <w:rsid w:val="00F918D6"/>
    <w:rsid w:val="00F9192C"/>
    <w:rsid w:val="00F91B06"/>
    <w:rsid w:val="00F91D06"/>
    <w:rsid w:val="00F91D2D"/>
    <w:rsid w:val="00F92032"/>
    <w:rsid w:val="00F92086"/>
    <w:rsid w:val="00F92656"/>
    <w:rsid w:val="00F92854"/>
    <w:rsid w:val="00F9293B"/>
    <w:rsid w:val="00F92D72"/>
    <w:rsid w:val="00F92D7C"/>
    <w:rsid w:val="00F92E66"/>
    <w:rsid w:val="00F93093"/>
    <w:rsid w:val="00F93314"/>
    <w:rsid w:val="00F93324"/>
    <w:rsid w:val="00F939A3"/>
    <w:rsid w:val="00F93A94"/>
    <w:rsid w:val="00F93AF4"/>
    <w:rsid w:val="00F93B95"/>
    <w:rsid w:val="00F93CD5"/>
    <w:rsid w:val="00F93D18"/>
    <w:rsid w:val="00F93EF9"/>
    <w:rsid w:val="00F947D8"/>
    <w:rsid w:val="00F94DA9"/>
    <w:rsid w:val="00F95096"/>
    <w:rsid w:val="00F9515F"/>
    <w:rsid w:val="00F95481"/>
    <w:rsid w:val="00F9568C"/>
    <w:rsid w:val="00F958D4"/>
    <w:rsid w:val="00F9597B"/>
    <w:rsid w:val="00F95AA6"/>
    <w:rsid w:val="00F96073"/>
    <w:rsid w:val="00F9614B"/>
    <w:rsid w:val="00F96350"/>
    <w:rsid w:val="00F9669F"/>
    <w:rsid w:val="00F96BD2"/>
    <w:rsid w:val="00F973FA"/>
    <w:rsid w:val="00F975F4"/>
    <w:rsid w:val="00F977FA"/>
    <w:rsid w:val="00F97BC4"/>
    <w:rsid w:val="00F97BD2"/>
    <w:rsid w:val="00F97D56"/>
    <w:rsid w:val="00F97FD5"/>
    <w:rsid w:val="00FA02BE"/>
    <w:rsid w:val="00FA0532"/>
    <w:rsid w:val="00FA05E2"/>
    <w:rsid w:val="00FA09B6"/>
    <w:rsid w:val="00FA09D6"/>
    <w:rsid w:val="00FA0AB0"/>
    <w:rsid w:val="00FA0B1F"/>
    <w:rsid w:val="00FA10E6"/>
    <w:rsid w:val="00FA13BF"/>
    <w:rsid w:val="00FA1403"/>
    <w:rsid w:val="00FA1AB5"/>
    <w:rsid w:val="00FA1AF8"/>
    <w:rsid w:val="00FA1E71"/>
    <w:rsid w:val="00FA1F20"/>
    <w:rsid w:val="00FA20BF"/>
    <w:rsid w:val="00FA2104"/>
    <w:rsid w:val="00FA22E9"/>
    <w:rsid w:val="00FA2306"/>
    <w:rsid w:val="00FA2415"/>
    <w:rsid w:val="00FA2448"/>
    <w:rsid w:val="00FA25BD"/>
    <w:rsid w:val="00FA26BD"/>
    <w:rsid w:val="00FA284A"/>
    <w:rsid w:val="00FA28C4"/>
    <w:rsid w:val="00FA2F57"/>
    <w:rsid w:val="00FA3140"/>
    <w:rsid w:val="00FA388E"/>
    <w:rsid w:val="00FA3906"/>
    <w:rsid w:val="00FA4340"/>
    <w:rsid w:val="00FA4480"/>
    <w:rsid w:val="00FA469C"/>
    <w:rsid w:val="00FA4A76"/>
    <w:rsid w:val="00FA4B5E"/>
    <w:rsid w:val="00FA4F92"/>
    <w:rsid w:val="00FA4FE8"/>
    <w:rsid w:val="00FA5067"/>
    <w:rsid w:val="00FA50DF"/>
    <w:rsid w:val="00FA55CA"/>
    <w:rsid w:val="00FA5B2D"/>
    <w:rsid w:val="00FA5CD5"/>
    <w:rsid w:val="00FA5E7B"/>
    <w:rsid w:val="00FA5E82"/>
    <w:rsid w:val="00FA5F06"/>
    <w:rsid w:val="00FA5FD9"/>
    <w:rsid w:val="00FA6119"/>
    <w:rsid w:val="00FA63F7"/>
    <w:rsid w:val="00FA64C7"/>
    <w:rsid w:val="00FA6662"/>
    <w:rsid w:val="00FA6793"/>
    <w:rsid w:val="00FA6873"/>
    <w:rsid w:val="00FA68FE"/>
    <w:rsid w:val="00FA6B02"/>
    <w:rsid w:val="00FA6C4B"/>
    <w:rsid w:val="00FA6E63"/>
    <w:rsid w:val="00FA71F3"/>
    <w:rsid w:val="00FA742F"/>
    <w:rsid w:val="00FA778C"/>
    <w:rsid w:val="00FA7967"/>
    <w:rsid w:val="00FA7A06"/>
    <w:rsid w:val="00FA7F07"/>
    <w:rsid w:val="00FB033B"/>
    <w:rsid w:val="00FB04B5"/>
    <w:rsid w:val="00FB06E6"/>
    <w:rsid w:val="00FB0727"/>
    <w:rsid w:val="00FB0E95"/>
    <w:rsid w:val="00FB1427"/>
    <w:rsid w:val="00FB162B"/>
    <w:rsid w:val="00FB17DC"/>
    <w:rsid w:val="00FB1801"/>
    <w:rsid w:val="00FB1BCC"/>
    <w:rsid w:val="00FB1DA0"/>
    <w:rsid w:val="00FB1E52"/>
    <w:rsid w:val="00FB1EFD"/>
    <w:rsid w:val="00FB203C"/>
    <w:rsid w:val="00FB2690"/>
    <w:rsid w:val="00FB28F8"/>
    <w:rsid w:val="00FB2B9F"/>
    <w:rsid w:val="00FB2F6D"/>
    <w:rsid w:val="00FB304E"/>
    <w:rsid w:val="00FB314D"/>
    <w:rsid w:val="00FB3428"/>
    <w:rsid w:val="00FB358B"/>
    <w:rsid w:val="00FB37A9"/>
    <w:rsid w:val="00FB386C"/>
    <w:rsid w:val="00FB38BB"/>
    <w:rsid w:val="00FB39C7"/>
    <w:rsid w:val="00FB39DB"/>
    <w:rsid w:val="00FB3AED"/>
    <w:rsid w:val="00FB3BE8"/>
    <w:rsid w:val="00FB3E28"/>
    <w:rsid w:val="00FB41DA"/>
    <w:rsid w:val="00FB4290"/>
    <w:rsid w:val="00FB4551"/>
    <w:rsid w:val="00FB4891"/>
    <w:rsid w:val="00FB4A23"/>
    <w:rsid w:val="00FB4BC5"/>
    <w:rsid w:val="00FB4DF1"/>
    <w:rsid w:val="00FB4E0E"/>
    <w:rsid w:val="00FB51B2"/>
    <w:rsid w:val="00FB579D"/>
    <w:rsid w:val="00FB57DA"/>
    <w:rsid w:val="00FB5E28"/>
    <w:rsid w:val="00FB60EB"/>
    <w:rsid w:val="00FB64B4"/>
    <w:rsid w:val="00FB67B9"/>
    <w:rsid w:val="00FB6E06"/>
    <w:rsid w:val="00FB6F6B"/>
    <w:rsid w:val="00FB733D"/>
    <w:rsid w:val="00FB74FA"/>
    <w:rsid w:val="00FB784C"/>
    <w:rsid w:val="00FB7CC0"/>
    <w:rsid w:val="00FB7D0B"/>
    <w:rsid w:val="00FB7EBB"/>
    <w:rsid w:val="00FB7F3B"/>
    <w:rsid w:val="00FB7F90"/>
    <w:rsid w:val="00FC0086"/>
    <w:rsid w:val="00FC0103"/>
    <w:rsid w:val="00FC0596"/>
    <w:rsid w:val="00FC0669"/>
    <w:rsid w:val="00FC06C8"/>
    <w:rsid w:val="00FC072D"/>
    <w:rsid w:val="00FC0744"/>
    <w:rsid w:val="00FC0884"/>
    <w:rsid w:val="00FC08D5"/>
    <w:rsid w:val="00FC0D98"/>
    <w:rsid w:val="00FC0E9C"/>
    <w:rsid w:val="00FC13E8"/>
    <w:rsid w:val="00FC1469"/>
    <w:rsid w:val="00FC195E"/>
    <w:rsid w:val="00FC1DB7"/>
    <w:rsid w:val="00FC1EF1"/>
    <w:rsid w:val="00FC2028"/>
    <w:rsid w:val="00FC2508"/>
    <w:rsid w:val="00FC27AB"/>
    <w:rsid w:val="00FC2836"/>
    <w:rsid w:val="00FC2B87"/>
    <w:rsid w:val="00FC30E5"/>
    <w:rsid w:val="00FC31C5"/>
    <w:rsid w:val="00FC329F"/>
    <w:rsid w:val="00FC3485"/>
    <w:rsid w:val="00FC3643"/>
    <w:rsid w:val="00FC3971"/>
    <w:rsid w:val="00FC3DC3"/>
    <w:rsid w:val="00FC3DD7"/>
    <w:rsid w:val="00FC3F7F"/>
    <w:rsid w:val="00FC4030"/>
    <w:rsid w:val="00FC4061"/>
    <w:rsid w:val="00FC454F"/>
    <w:rsid w:val="00FC45CA"/>
    <w:rsid w:val="00FC46DF"/>
    <w:rsid w:val="00FC5412"/>
    <w:rsid w:val="00FC5686"/>
    <w:rsid w:val="00FC5AEE"/>
    <w:rsid w:val="00FC5BAB"/>
    <w:rsid w:val="00FC5E2E"/>
    <w:rsid w:val="00FC5E34"/>
    <w:rsid w:val="00FC5EAD"/>
    <w:rsid w:val="00FC648A"/>
    <w:rsid w:val="00FC66C2"/>
    <w:rsid w:val="00FC70DA"/>
    <w:rsid w:val="00FC73E8"/>
    <w:rsid w:val="00FC78B4"/>
    <w:rsid w:val="00FD0311"/>
    <w:rsid w:val="00FD0385"/>
    <w:rsid w:val="00FD03B0"/>
    <w:rsid w:val="00FD0429"/>
    <w:rsid w:val="00FD066B"/>
    <w:rsid w:val="00FD0A8A"/>
    <w:rsid w:val="00FD0A94"/>
    <w:rsid w:val="00FD0B84"/>
    <w:rsid w:val="00FD0D64"/>
    <w:rsid w:val="00FD0F0A"/>
    <w:rsid w:val="00FD0F9D"/>
    <w:rsid w:val="00FD1090"/>
    <w:rsid w:val="00FD1177"/>
    <w:rsid w:val="00FD1196"/>
    <w:rsid w:val="00FD13E3"/>
    <w:rsid w:val="00FD16B4"/>
    <w:rsid w:val="00FD16B5"/>
    <w:rsid w:val="00FD1722"/>
    <w:rsid w:val="00FD1B07"/>
    <w:rsid w:val="00FD1C05"/>
    <w:rsid w:val="00FD2226"/>
    <w:rsid w:val="00FD26D4"/>
    <w:rsid w:val="00FD3028"/>
    <w:rsid w:val="00FD3409"/>
    <w:rsid w:val="00FD377D"/>
    <w:rsid w:val="00FD379A"/>
    <w:rsid w:val="00FD39CF"/>
    <w:rsid w:val="00FD3CED"/>
    <w:rsid w:val="00FD3D15"/>
    <w:rsid w:val="00FD3D80"/>
    <w:rsid w:val="00FD3F81"/>
    <w:rsid w:val="00FD4279"/>
    <w:rsid w:val="00FD4B2E"/>
    <w:rsid w:val="00FD517B"/>
    <w:rsid w:val="00FD5272"/>
    <w:rsid w:val="00FD527F"/>
    <w:rsid w:val="00FD5353"/>
    <w:rsid w:val="00FD5439"/>
    <w:rsid w:val="00FD5526"/>
    <w:rsid w:val="00FD5579"/>
    <w:rsid w:val="00FD5801"/>
    <w:rsid w:val="00FD5935"/>
    <w:rsid w:val="00FD5B0E"/>
    <w:rsid w:val="00FD5CA2"/>
    <w:rsid w:val="00FD5E92"/>
    <w:rsid w:val="00FD6001"/>
    <w:rsid w:val="00FD6366"/>
    <w:rsid w:val="00FD6393"/>
    <w:rsid w:val="00FD65A5"/>
    <w:rsid w:val="00FD667E"/>
    <w:rsid w:val="00FD683A"/>
    <w:rsid w:val="00FD6C22"/>
    <w:rsid w:val="00FD706D"/>
    <w:rsid w:val="00FD74D4"/>
    <w:rsid w:val="00FE009D"/>
    <w:rsid w:val="00FE0187"/>
    <w:rsid w:val="00FE018E"/>
    <w:rsid w:val="00FE0374"/>
    <w:rsid w:val="00FE04E2"/>
    <w:rsid w:val="00FE070B"/>
    <w:rsid w:val="00FE077D"/>
    <w:rsid w:val="00FE09A7"/>
    <w:rsid w:val="00FE153B"/>
    <w:rsid w:val="00FE1641"/>
    <w:rsid w:val="00FE1824"/>
    <w:rsid w:val="00FE1BC1"/>
    <w:rsid w:val="00FE1C80"/>
    <w:rsid w:val="00FE1D4C"/>
    <w:rsid w:val="00FE1DA8"/>
    <w:rsid w:val="00FE1E92"/>
    <w:rsid w:val="00FE1F51"/>
    <w:rsid w:val="00FE2213"/>
    <w:rsid w:val="00FE23D9"/>
    <w:rsid w:val="00FE2470"/>
    <w:rsid w:val="00FE28B8"/>
    <w:rsid w:val="00FE28D7"/>
    <w:rsid w:val="00FE2BA8"/>
    <w:rsid w:val="00FE300E"/>
    <w:rsid w:val="00FE3048"/>
    <w:rsid w:val="00FE3259"/>
    <w:rsid w:val="00FE327D"/>
    <w:rsid w:val="00FE33F5"/>
    <w:rsid w:val="00FE370F"/>
    <w:rsid w:val="00FE3C23"/>
    <w:rsid w:val="00FE3E7C"/>
    <w:rsid w:val="00FE4791"/>
    <w:rsid w:val="00FE4883"/>
    <w:rsid w:val="00FE4B0F"/>
    <w:rsid w:val="00FE4BD1"/>
    <w:rsid w:val="00FE4EC6"/>
    <w:rsid w:val="00FE5884"/>
    <w:rsid w:val="00FE5ABF"/>
    <w:rsid w:val="00FE5BAE"/>
    <w:rsid w:val="00FE5EB8"/>
    <w:rsid w:val="00FE6074"/>
    <w:rsid w:val="00FE6098"/>
    <w:rsid w:val="00FE615F"/>
    <w:rsid w:val="00FE6286"/>
    <w:rsid w:val="00FE6860"/>
    <w:rsid w:val="00FE696E"/>
    <w:rsid w:val="00FE6DEE"/>
    <w:rsid w:val="00FE708B"/>
    <w:rsid w:val="00FE7665"/>
    <w:rsid w:val="00FE7736"/>
    <w:rsid w:val="00FE7A78"/>
    <w:rsid w:val="00FE7CB1"/>
    <w:rsid w:val="00FF04C8"/>
    <w:rsid w:val="00FF0687"/>
    <w:rsid w:val="00FF1331"/>
    <w:rsid w:val="00FF133A"/>
    <w:rsid w:val="00FF1584"/>
    <w:rsid w:val="00FF176A"/>
    <w:rsid w:val="00FF1A11"/>
    <w:rsid w:val="00FF1AAB"/>
    <w:rsid w:val="00FF1D13"/>
    <w:rsid w:val="00FF1E67"/>
    <w:rsid w:val="00FF1FE6"/>
    <w:rsid w:val="00FF21F9"/>
    <w:rsid w:val="00FF2364"/>
    <w:rsid w:val="00FF23EA"/>
    <w:rsid w:val="00FF256B"/>
    <w:rsid w:val="00FF2B83"/>
    <w:rsid w:val="00FF2CE6"/>
    <w:rsid w:val="00FF2FBE"/>
    <w:rsid w:val="00FF31C5"/>
    <w:rsid w:val="00FF3615"/>
    <w:rsid w:val="00FF36E4"/>
    <w:rsid w:val="00FF3E0D"/>
    <w:rsid w:val="00FF4017"/>
    <w:rsid w:val="00FF4243"/>
    <w:rsid w:val="00FF4312"/>
    <w:rsid w:val="00FF4607"/>
    <w:rsid w:val="00FF4A46"/>
    <w:rsid w:val="00FF4DC8"/>
    <w:rsid w:val="00FF50D9"/>
    <w:rsid w:val="00FF5675"/>
    <w:rsid w:val="00FF56D5"/>
    <w:rsid w:val="00FF5913"/>
    <w:rsid w:val="00FF5B33"/>
    <w:rsid w:val="00FF6024"/>
    <w:rsid w:val="00FF6561"/>
    <w:rsid w:val="00FF6591"/>
    <w:rsid w:val="00FF671A"/>
    <w:rsid w:val="00FF6B7B"/>
    <w:rsid w:val="00FF6C65"/>
    <w:rsid w:val="00FF6D19"/>
    <w:rsid w:val="00FF7695"/>
    <w:rsid w:val="00FF774A"/>
    <w:rsid w:val="00FF78A3"/>
    <w:rsid w:val="00FF7B2C"/>
    <w:rsid w:val="00FF7BF6"/>
    <w:rsid w:val="00FF7E1B"/>
    <w:rsid w:val="00FF7EA8"/>
    <w:rsid w:val="00FF7FB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E92FA6"/>
  <w15:docId w15:val="{EB7AB1AC-6258-4927-B487-29E81C79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823"/>
    <w:rPr>
      <w:sz w:val="24"/>
      <w:szCs w:val="24"/>
      <w:lang w:val="en-GB" w:eastAsia="ko-KR"/>
    </w:rPr>
  </w:style>
  <w:style w:type="paragraph" w:styleId="Heading1">
    <w:name w:val="heading 1"/>
    <w:basedOn w:val="Normal"/>
    <w:next w:val="Normal"/>
    <w:link w:val="Heading1Char"/>
    <w:qFormat/>
    <w:rsid w:val="007D16B2"/>
    <w:pPr>
      <w:keepNext/>
      <w:spacing w:before="240" w:after="60"/>
      <w:outlineLvl w:val="0"/>
    </w:pPr>
    <w:rPr>
      <w:rFonts w:ascii="Calibri Light" w:eastAsia="Malgun Gothic" w:hAnsi="Calibri Light"/>
      <w:b/>
      <w:bCs/>
      <w:kern w:val="32"/>
      <w:sz w:val="32"/>
      <w:szCs w:val="32"/>
    </w:rPr>
  </w:style>
  <w:style w:type="paragraph" w:styleId="Heading3">
    <w:name w:val="heading 3"/>
    <w:basedOn w:val="Normal"/>
    <w:next w:val="Normal"/>
    <w:link w:val="Heading3Char"/>
    <w:semiHidden/>
    <w:unhideWhenUsed/>
    <w:qFormat/>
    <w:rsid w:val="00CF0AD7"/>
    <w:pPr>
      <w:keepNext/>
      <w:spacing w:before="240" w:after="60"/>
      <w:outlineLvl w:val="2"/>
    </w:pPr>
    <w:rPr>
      <w:rFonts w:ascii="Calibri Light" w:eastAsia="SimSun" w:hAnsi="Calibri Light"/>
      <w:b/>
      <w:bCs/>
      <w:sz w:val="26"/>
      <w:szCs w:val="26"/>
    </w:rPr>
  </w:style>
  <w:style w:type="paragraph" w:styleId="Heading6">
    <w:name w:val="heading 6"/>
    <w:basedOn w:val="Normal"/>
    <w:next w:val="Normal"/>
    <w:qFormat/>
    <w:rsid w:val="000F6813"/>
    <w:pPr>
      <w:keepNext/>
      <w:spacing w:before="120"/>
      <w:ind w:left="144" w:right="360"/>
      <w:jc w:val="both"/>
      <w:outlineLvl w:val="5"/>
    </w:pPr>
    <w:rPr>
      <w:rFonts w:eastAsia="Times New Roman" w:cs="SimSun"/>
      <w:b/>
      <w:bCs/>
      <w:color w:val="000000"/>
      <w:lang w:val="en-US" w:eastAsia="ja-JP" w:bidi="th-TH"/>
    </w:rPr>
  </w:style>
  <w:style w:type="paragraph" w:styleId="Heading7">
    <w:name w:val="heading 7"/>
    <w:basedOn w:val="Normal"/>
    <w:next w:val="Normal"/>
    <w:qFormat/>
    <w:rsid w:val="000F6813"/>
    <w:pPr>
      <w:keepNext/>
      <w:jc w:val="center"/>
      <w:outlineLvl w:val="6"/>
    </w:pPr>
    <w:rPr>
      <w:rFonts w:eastAsia="??" w:cs="SimSun"/>
      <w:sz w:val="36"/>
      <w:szCs w:val="36"/>
      <w:lang w:val="en-US" w:eastAsia="ja-JP" w:bidi="th-TH"/>
    </w:rPr>
  </w:style>
  <w:style w:type="paragraph" w:styleId="Heading9">
    <w:name w:val="heading 9"/>
    <w:basedOn w:val="Normal"/>
    <w:next w:val="Normal"/>
    <w:link w:val="Heading9Char"/>
    <w:qFormat/>
    <w:rsid w:val="000F6813"/>
    <w:pPr>
      <w:keepNext/>
      <w:jc w:val="right"/>
      <w:outlineLvl w:val="8"/>
    </w:pPr>
    <w:rPr>
      <w:rFonts w:eastAsia="MS Mincho" w:cs="SimSun"/>
      <w:b/>
      <w:bCs/>
      <w:sz w:val="36"/>
      <w:szCs w:val="36"/>
      <w:lang w:val="en-US" w:eastAsia="ja-JP"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04FD0"/>
    <w:pPr>
      <w:spacing w:after="120"/>
    </w:pPr>
    <w:rPr>
      <w:rFonts w:eastAsia="Times New Roman" w:cs="Angsana New"/>
      <w:szCs w:val="20"/>
      <w:lang w:val="en-US" w:eastAsia="en-US"/>
    </w:rPr>
  </w:style>
  <w:style w:type="paragraph" w:styleId="Header">
    <w:name w:val="header"/>
    <w:basedOn w:val="Normal"/>
    <w:link w:val="HeaderChar"/>
    <w:rsid w:val="00804FD0"/>
    <w:pPr>
      <w:tabs>
        <w:tab w:val="center" w:pos="4320"/>
        <w:tab w:val="right" w:pos="8640"/>
      </w:tabs>
    </w:pPr>
    <w:rPr>
      <w:rFonts w:eastAsia="Times New Roman"/>
      <w:lang w:val="en-US" w:eastAsia="en-US"/>
    </w:rPr>
  </w:style>
  <w:style w:type="paragraph" w:styleId="DocumentMap">
    <w:name w:val="Document Map"/>
    <w:basedOn w:val="Normal"/>
    <w:semiHidden/>
    <w:rsid w:val="00D91223"/>
    <w:pPr>
      <w:shd w:val="clear" w:color="auto" w:fill="000080"/>
    </w:pPr>
    <w:rPr>
      <w:rFonts w:ascii="Tahoma" w:hAnsi="Tahoma" w:cs="Tahoma"/>
      <w:sz w:val="20"/>
      <w:szCs w:val="20"/>
    </w:rPr>
  </w:style>
  <w:style w:type="paragraph" w:styleId="BalloonText">
    <w:name w:val="Balloon Text"/>
    <w:basedOn w:val="Normal"/>
    <w:semiHidden/>
    <w:rsid w:val="00C03AD5"/>
    <w:rPr>
      <w:rFonts w:ascii="Tahoma" w:hAnsi="Tahoma" w:cs="Tahoma"/>
      <w:sz w:val="16"/>
      <w:szCs w:val="16"/>
    </w:rPr>
  </w:style>
  <w:style w:type="character" w:customStyle="1" w:styleId="a1">
    <w:name w:val="a1"/>
    <w:rsid w:val="00993F79"/>
    <w:rPr>
      <w:rFonts w:ascii="Frutiger 45 Light" w:hAnsi="Frutiger 45 Light" w:hint="default"/>
      <w:color w:val="000000"/>
    </w:rPr>
  </w:style>
  <w:style w:type="paragraph" w:styleId="Footer">
    <w:name w:val="footer"/>
    <w:basedOn w:val="Normal"/>
    <w:link w:val="FooterChar"/>
    <w:uiPriority w:val="99"/>
    <w:rsid w:val="003F1887"/>
    <w:pPr>
      <w:tabs>
        <w:tab w:val="center" w:pos="4680"/>
        <w:tab w:val="right" w:pos="9360"/>
      </w:tabs>
    </w:pPr>
  </w:style>
  <w:style w:type="character" w:customStyle="1" w:styleId="FooterChar">
    <w:name w:val="Footer Char"/>
    <w:link w:val="Footer"/>
    <w:uiPriority w:val="99"/>
    <w:rsid w:val="003F1887"/>
    <w:rPr>
      <w:sz w:val="24"/>
      <w:szCs w:val="24"/>
      <w:lang w:val="en-GB" w:eastAsia="ko-KR"/>
    </w:rPr>
  </w:style>
  <w:style w:type="character" w:customStyle="1" w:styleId="Heading3Char">
    <w:name w:val="Heading 3 Char"/>
    <w:link w:val="Heading3"/>
    <w:semiHidden/>
    <w:rsid w:val="00CF0AD7"/>
    <w:rPr>
      <w:rFonts w:ascii="Calibri Light" w:eastAsia="SimSun" w:hAnsi="Calibri Light" w:cs="Times New Roman"/>
      <w:b/>
      <w:bCs/>
      <w:sz w:val="26"/>
      <w:szCs w:val="26"/>
      <w:lang w:val="en-GB" w:eastAsia="ko-KR"/>
    </w:rPr>
  </w:style>
  <w:style w:type="character" w:customStyle="1" w:styleId="Heading9Char">
    <w:name w:val="Heading 9 Char"/>
    <w:link w:val="Heading9"/>
    <w:rsid w:val="00CF0AD7"/>
    <w:rPr>
      <w:rFonts w:eastAsia="MS Mincho" w:cs="SimSun"/>
      <w:b/>
      <w:bCs/>
      <w:sz w:val="36"/>
      <w:szCs w:val="36"/>
      <w:lang w:val="en-US" w:eastAsia="ja-JP" w:bidi="th-TH"/>
    </w:rPr>
  </w:style>
  <w:style w:type="character" w:customStyle="1" w:styleId="HeaderChar">
    <w:name w:val="Header Char"/>
    <w:link w:val="Header"/>
    <w:rsid w:val="00CF0AD7"/>
    <w:rPr>
      <w:rFonts w:eastAsia="Times New Roman"/>
      <w:sz w:val="24"/>
      <w:szCs w:val="24"/>
      <w:lang w:val="en-US" w:eastAsia="en-US"/>
    </w:rPr>
  </w:style>
  <w:style w:type="paragraph" w:styleId="ListParagraph">
    <w:name w:val="List Paragraph"/>
    <w:basedOn w:val="Normal"/>
    <w:uiPriority w:val="34"/>
    <w:qFormat/>
    <w:rsid w:val="00BB2C9B"/>
    <w:pPr>
      <w:ind w:left="720"/>
    </w:pPr>
  </w:style>
  <w:style w:type="paragraph" w:customStyle="1" w:styleId="DecimalAligned">
    <w:name w:val="Decimal Aligned"/>
    <w:basedOn w:val="Normal"/>
    <w:uiPriority w:val="40"/>
    <w:qFormat/>
    <w:rsid w:val="00184BB7"/>
    <w:pPr>
      <w:tabs>
        <w:tab w:val="decimal" w:pos="360"/>
      </w:tabs>
      <w:spacing w:after="200" w:line="276" w:lineRule="auto"/>
    </w:pPr>
    <w:rPr>
      <w:rFonts w:ascii="Calibri" w:eastAsia="Malgun Gothic" w:hAnsi="Calibri"/>
      <w:sz w:val="22"/>
      <w:szCs w:val="22"/>
      <w:lang w:val="en-US" w:eastAsia="en-US"/>
    </w:rPr>
  </w:style>
  <w:style w:type="paragraph" w:styleId="FootnoteText">
    <w:name w:val="footnote text"/>
    <w:basedOn w:val="Normal"/>
    <w:link w:val="FootnoteTextChar"/>
    <w:uiPriority w:val="99"/>
    <w:unhideWhenUsed/>
    <w:rsid w:val="00184BB7"/>
    <w:rPr>
      <w:rFonts w:ascii="Calibri" w:eastAsia="Malgun Gothic" w:hAnsi="Calibri"/>
      <w:sz w:val="20"/>
      <w:szCs w:val="20"/>
      <w:lang w:val="en-US" w:eastAsia="en-US"/>
    </w:rPr>
  </w:style>
  <w:style w:type="character" w:customStyle="1" w:styleId="FootnoteTextChar">
    <w:name w:val="Footnote Text Char"/>
    <w:link w:val="FootnoteText"/>
    <w:uiPriority w:val="99"/>
    <w:rsid w:val="00184BB7"/>
    <w:rPr>
      <w:rFonts w:ascii="Calibri" w:eastAsia="Malgun Gothic" w:hAnsi="Calibri"/>
      <w:lang w:val="en-US" w:eastAsia="en-US"/>
    </w:rPr>
  </w:style>
  <w:style w:type="character" w:styleId="SubtleEmphasis">
    <w:name w:val="Subtle Emphasis"/>
    <w:uiPriority w:val="19"/>
    <w:qFormat/>
    <w:rsid w:val="00184BB7"/>
    <w:rPr>
      <w:i/>
      <w:iCs/>
    </w:rPr>
  </w:style>
  <w:style w:type="table" w:customStyle="1" w:styleId="LightShading-Accent11">
    <w:name w:val="Light Shading - Accent 11"/>
    <w:basedOn w:val="TableNormal"/>
    <w:uiPriority w:val="60"/>
    <w:rsid w:val="00184BB7"/>
    <w:rPr>
      <w:rFonts w:ascii="Calibri" w:eastAsia="Malgun Gothic" w:hAnsi="Calibri"/>
      <w:color w:val="2E74B5"/>
      <w:sz w:val="22"/>
      <w:szCs w:val="22"/>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Heading1Char">
    <w:name w:val="Heading 1 Char"/>
    <w:link w:val="Heading1"/>
    <w:rsid w:val="007D16B2"/>
    <w:rPr>
      <w:rFonts w:ascii="Calibri Light" w:eastAsia="Malgun Gothic" w:hAnsi="Calibri Light" w:cs="Times New Roman"/>
      <w:b/>
      <w:bCs/>
      <w:kern w:val="32"/>
      <w:sz w:val="32"/>
      <w:szCs w:val="32"/>
      <w:lang w:val="en-GB"/>
    </w:rPr>
  </w:style>
  <w:style w:type="paragraph" w:customStyle="1" w:styleId="paragraph">
    <w:name w:val="paragraph"/>
    <w:basedOn w:val="Normal"/>
    <w:rsid w:val="00C24EEE"/>
    <w:pPr>
      <w:spacing w:before="100" w:beforeAutospacing="1" w:after="100" w:afterAutospacing="1"/>
    </w:pPr>
    <w:rPr>
      <w:rFonts w:eastAsia="Times New Roman"/>
      <w:lang w:val="en-US" w:eastAsia="en-US"/>
    </w:rPr>
  </w:style>
  <w:style w:type="character" w:customStyle="1" w:styleId="normaltextrun">
    <w:name w:val="normaltextrun"/>
    <w:rsid w:val="00C24EEE"/>
  </w:style>
  <w:style w:type="character" w:customStyle="1" w:styleId="eop">
    <w:name w:val="eop"/>
    <w:rsid w:val="00C24EEE"/>
  </w:style>
  <w:style w:type="character" w:customStyle="1" w:styleId="spellingerror">
    <w:name w:val="spellingerror"/>
    <w:rsid w:val="00C24EEE"/>
  </w:style>
  <w:style w:type="character" w:customStyle="1" w:styleId="ColorfulList-Accent1Char">
    <w:name w:val="Colorful List - Accent 1 Char"/>
    <w:aliases w:val="Recommendation Char,List Paragraph1 Char"/>
    <w:link w:val="ColorfulList-Accent1"/>
    <w:uiPriority w:val="34"/>
    <w:locked/>
    <w:rsid w:val="00EC05C6"/>
    <w:rPr>
      <w:sz w:val="24"/>
      <w:szCs w:val="24"/>
      <w:lang w:val="en-GB" w:eastAsia="ko-KR"/>
    </w:rPr>
  </w:style>
  <w:style w:type="paragraph" w:customStyle="1" w:styleId="APECFormHeadingA">
    <w:name w:val="APEC Form Heading A."/>
    <w:basedOn w:val="Normal"/>
    <w:qFormat/>
    <w:rsid w:val="00EC05C6"/>
    <w:pPr>
      <w:numPr>
        <w:numId w:val="1"/>
      </w:numPr>
      <w:tabs>
        <w:tab w:val="left" w:pos="360"/>
        <w:tab w:val="left" w:pos="5760"/>
      </w:tabs>
      <w:spacing w:before="60" w:after="120" w:line="300" w:lineRule="atLeast"/>
    </w:pPr>
    <w:rPr>
      <w:rFonts w:ascii="Arial" w:eastAsia="PMingLiU" w:hAnsi="Arial"/>
      <w:b/>
      <w:bCs/>
      <w:sz w:val="20"/>
      <w:szCs w:val="22"/>
      <w:lang w:eastAsia="en-US"/>
    </w:rPr>
  </w:style>
  <w:style w:type="paragraph" w:customStyle="1" w:styleId="APECForm">
    <w:name w:val="APEC Form"/>
    <w:basedOn w:val="Normal"/>
    <w:qFormat/>
    <w:rsid w:val="00EC05C6"/>
    <w:pPr>
      <w:tabs>
        <w:tab w:val="left" w:pos="2880"/>
        <w:tab w:val="left" w:pos="5760"/>
      </w:tabs>
      <w:spacing w:before="60" w:after="120" w:line="300" w:lineRule="atLeast"/>
    </w:pPr>
    <w:rPr>
      <w:rFonts w:ascii="Arial" w:eastAsia="PMingLiU" w:hAnsi="Arial"/>
      <w:bCs/>
      <w:sz w:val="20"/>
      <w:szCs w:val="22"/>
      <w:lang w:eastAsia="en-US"/>
    </w:rPr>
  </w:style>
  <w:style w:type="table" w:styleId="ColorfulList-Accent1">
    <w:name w:val="Colorful List Accent 1"/>
    <w:basedOn w:val="TableNormal"/>
    <w:link w:val="ColorfulList-Accent1Char"/>
    <w:uiPriority w:val="34"/>
    <w:rsid w:val="00EC05C6"/>
    <w:rPr>
      <w:sz w:val="24"/>
      <w:szCs w:val="24"/>
      <w:lang w:val="en-GB" w:eastAsia="ko-KR"/>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CommentReference">
    <w:name w:val="annotation reference"/>
    <w:uiPriority w:val="99"/>
    <w:rsid w:val="00CF5C1A"/>
    <w:rPr>
      <w:sz w:val="16"/>
      <w:szCs w:val="16"/>
    </w:rPr>
  </w:style>
  <w:style w:type="paragraph" w:styleId="CommentText">
    <w:name w:val="annotation text"/>
    <w:basedOn w:val="Normal"/>
    <w:link w:val="CommentTextChar"/>
    <w:uiPriority w:val="99"/>
    <w:rsid w:val="00CF5C1A"/>
    <w:rPr>
      <w:sz w:val="20"/>
      <w:szCs w:val="20"/>
    </w:rPr>
  </w:style>
  <w:style w:type="character" w:customStyle="1" w:styleId="CommentTextChar">
    <w:name w:val="Comment Text Char"/>
    <w:link w:val="CommentText"/>
    <w:uiPriority w:val="99"/>
    <w:rsid w:val="00CF5C1A"/>
    <w:rPr>
      <w:lang w:val="en-GB" w:eastAsia="ko-KR"/>
    </w:rPr>
  </w:style>
  <w:style w:type="paragraph" w:styleId="CommentSubject">
    <w:name w:val="annotation subject"/>
    <w:basedOn w:val="CommentText"/>
    <w:next w:val="CommentText"/>
    <w:link w:val="CommentSubjectChar"/>
    <w:rsid w:val="00CF5C1A"/>
    <w:rPr>
      <w:b/>
      <w:bCs/>
    </w:rPr>
  </w:style>
  <w:style w:type="character" w:customStyle="1" w:styleId="CommentSubjectChar">
    <w:name w:val="Comment Subject Char"/>
    <w:link w:val="CommentSubject"/>
    <w:rsid w:val="00CF5C1A"/>
    <w:rPr>
      <w:b/>
      <w:bCs/>
      <w:lang w:val="en-GB" w:eastAsia="ko-KR"/>
    </w:rPr>
  </w:style>
  <w:style w:type="paragraph" w:customStyle="1" w:styleId="Default">
    <w:name w:val="Default"/>
    <w:rsid w:val="00CA2572"/>
    <w:pPr>
      <w:autoSpaceDE w:val="0"/>
      <w:autoSpaceDN w:val="0"/>
      <w:adjustRightInd w:val="0"/>
    </w:pPr>
    <w:rPr>
      <w:rFonts w:ascii="Arial" w:hAnsi="Arial" w:cs="Arial"/>
      <w:color w:val="000000"/>
      <w:sz w:val="24"/>
      <w:szCs w:val="24"/>
      <w:lang w:val="es-MX" w:eastAsia="es-MX"/>
    </w:rPr>
  </w:style>
  <w:style w:type="paragraph" w:styleId="Revision">
    <w:name w:val="Revision"/>
    <w:hidden/>
    <w:uiPriority w:val="99"/>
    <w:semiHidden/>
    <w:rsid w:val="00C325E5"/>
    <w:rPr>
      <w:sz w:val="24"/>
      <w:szCs w:val="24"/>
      <w:lang w:val="en-GB" w:eastAsia="ko-KR"/>
    </w:rPr>
  </w:style>
  <w:style w:type="character" w:styleId="FootnoteReference">
    <w:name w:val="footnote reference"/>
    <w:rsid w:val="006E2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99134">
      <w:bodyDiv w:val="1"/>
      <w:marLeft w:val="0"/>
      <w:marRight w:val="0"/>
      <w:marTop w:val="0"/>
      <w:marBottom w:val="0"/>
      <w:divBdr>
        <w:top w:val="none" w:sz="0" w:space="0" w:color="auto"/>
        <w:left w:val="none" w:sz="0" w:space="0" w:color="auto"/>
        <w:bottom w:val="none" w:sz="0" w:space="0" w:color="auto"/>
        <w:right w:val="none" w:sz="0" w:space="0" w:color="auto"/>
      </w:divBdr>
    </w:div>
    <w:div w:id="1524661826">
      <w:bodyDiv w:val="1"/>
      <w:marLeft w:val="0"/>
      <w:marRight w:val="0"/>
      <w:marTop w:val="0"/>
      <w:marBottom w:val="0"/>
      <w:divBdr>
        <w:top w:val="none" w:sz="0" w:space="0" w:color="auto"/>
        <w:left w:val="none" w:sz="0" w:space="0" w:color="auto"/>
        <w:bottom w:val="none" w:sz="0" w:space="0" w:color="auto"/>
        <w:right w:val="none" w:sz="0" w:space="0" w:color="auto"/>
      </w:divBdr>
    </w:div>
    <w:div w:id="19544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B7660D186CE64887CFE416C6E166B8" ma:contentTypeVersion="5" ma:contentTypeDescription="Create a new document." ma:contentTypeScope="" ma:versionID="03d56e2c6a2096db7e45d3fa62d5bd3c">
  <xsd:schema xmlns:xsd="http://www.w3.org/2001/XMLSchema" xmlns:xs="http://www.w3.org/2001/XMLSchema" xmlns:p="http://schemas.microsoft.com/office/2006/metadata/properties" xmlns:ns2="298044f9-442a-42ca-8d77-d9f4b9c2ca85" targetNamespace="http://schemas.microsoft.com/office/2006/metadata/properties" ma:root="true" ma:fieldsID="f26bfe3c4cd03eacb173e0a44e7b60d0" ns2:_="">
    <xsd:import namespace="298044f9-442a-42ca-8d77-d9f4b9c2ca85"/>
    <xsd:element name="properties">
      <xsd:complexType>
        <xsd:sequence>
          <xsd:element name="documentManagement">
            <xsd:complexType>
              <xsd:all>
                <xsd:element ref="ns2:Fora_x0020_Name" minOccurs="0"/>
                <xsd:element ref="ns2:Doc_x0020_Type" minOccurs="0"/>
                <xsd:element ref="ns2:Timefra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044f9-442a-42ca-8d77-d9f4b9c2ca85" elementFormDefault="qualified">
    <xsd:import namespace="http://schemas.microsoft.com/office/2006/documentManagement/types"/>
    <xsd:import namespace="http://schemas.microsoft.com/office/infopath/2007/PartnerControls"/>
    <xsd:element name="Fora_x0020_Name" ma:index="8" nillable="true" ma:displayName="Fora Name" ma:internalName="Fora_x0020_Name">
      <xsd:simpleType>
        <xsd:restriction base="dms:Text">
          <xsd:maxLength value="255"/>
        </xsd:restriction>
      </xsd:simpleType>
    </xsd:element>
    <xsd:element name="Doc_x0020_Type" ma:index="9" nillable="true" ma:displayName="Doc Type" ma:format="Dropdown" ma:internalName="Doc_x0020_Type">
      <xsd:simpleType>
        <xsd:union memberTypes="dms:Text">
          <xsd:simpleType>
            <xsd:restriction base="dms:Choice">
              <xsd:enumeration value="Terms of Reference"/>
              <xsd:enumeration value="Strategic Plan"/>
              <xsd:enumeration value="Work Plan"/>
              <xsd:enumeration value="Fora Report"/>
            </xsd:restriction>
          </xsd:simpleType>
        </xsd:union>
      </xsd:simpleType>
    </xsd:element>
    <xsd:element name="Timeframe" ma:index="10" nillable="true" ma:displayName="Timeframe" ma:internalName="Timeframe">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meframe xmlns="298044f9-442a-42ca-8d77-d9f4b9c2ca85">2018-2022</Timeframe>
    <Fora_x0020_Name xmlns="298044f9-442a-42ca-8d77-d9f4b9c2ca85">EGILAT</Fora_x0020_Name>
    <Doc_x0020_Type xmlns="298044f9-442a-42ca-8d77-d9f4b9c2ca85">Strategic Plan</Doc_x0020_Type>
  </documentManagement>
</p:properties>
</file>

<file path=customXml/itemProps1.xml><?xml version="1.0" encoding="utf-8"?>
<ds:datastoreItem xmlns:ds="http://schemas.openxmlformats.org/officeDocument/2006/customXml" ds:itemID="{F4698A53-45F4-49AA-9570-7F1CFC765DDC}">
  <ds:schemaRefs>
    <ds:schemaRef ds:uri="http://schemas.openxmlformats.org/officeDocument/2006/bibliography"/>
  </ds:schemaRefs>
</ds:datastoreItem>
</file>

<file path=customXml/itemProps2.xml><?xml version="1.0" encoding="utf-8"?>
<ds:datastoreItem xmlns:ds="http://schemas.openxmlformats.org/officeDocument/2006/customXml" ds:itemID="{6E513C54-542F-4118-9993-9116062136E6}"/>
</file>

<file path=customXml/itemProps3.xml><?xml version="1.0" encoding="utf-8"?>
<ds:datastoreItem xmlns:ds="http://schemas.openxmlformats.org/officeDocument/2006/customXml" ds:itemID="{856D46F3-4637-4310-B3C3-F2543C1DA836}"/>
</file>

<file path=customXml/itemProps4.xml><?xml version="1.0" encoding="utf-8"?>
<ds:datastoreItem xmlns:ds="http://schemas.openxmlformats.org/officeDocument/2006/customXml" ds:itemID="{3874A420-717E-49BD-8796-4E146248FC88}"/>
</file>

<file path=docProps/app.xml><?xml version="1.0" encoding="utf-8"?>
<Properties xmlns="http://schemas.openxmlformats.org/officeDocument/2006/extended-properties" xmlns:vt="http://schemas.openxmlformats.org/officeDocument/2006/docPropsVTypes">
  <Template>Normal</Template>
  <TotalTime>11</TotalTime>
  <Pages>9</Pages>
  <Words>2510</Words>
  <Characters>14311</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Report of [Name of the reporting forum] to [Name of the forum to receive the report]</vt:lpstr>
      <vt:lpstr>Report of [Name of the reporting forum] to [Name of the forum to receive the report]</vt:lpstr>
    </vt:vector>
  </TitlesOfParts>
  <Company>APEC Secretariat</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[Name of the reporting forum] to [Name of the forum to receive the report]</dc:title>
  <dc:creator>Monica Ochoa Palomera</dc:creator>
  <cp:lastModifiedBy>Liu Zhongzhen</cp:lastModifiedBy>
  <cp:revision>4</cp:revision>
  <cp:lastPrinted>2017-12-04T03:07:00Z</cp:lastPrinted>
  <dcterms:created xsi:type="dcterms:W3CDTF">2018-02-24T12:15:00Z</dcterms:created>
  <dcterms:modified xsi:type="dcterms:W3CDTF">2018-02-27T02:05:00Z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0x0101008CB7660D186CE64887CFE416C6E166B8</vt:lpwstr>
  </property>
</Properties>
</file>