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ACA5" w14:textId="3E3CDBEB" w:rsidR="00284267" w:rsidRDefault="00284267"/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0309F182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14:paraId="3F266A21" w14:textId="77777777" w:rsidTr="00EE7484">
        <w:trPr>
          <w:cantSplit/>
          <w:trHeight w:val="669"/>
        </w:trPr>
        <w:tc>
          <w:tcPr>
            <w:tcW w:w="895" w:type="dxa"/>
          </w:tcPr>
          <w:p w14:paraId="0475CB9A" w14:textId="1DCBE17E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</w:t>
            </w:r>
            <w:r w:rsidR="00E31E18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36109808" w14:textId="77777777" w:rsidR="00966C3B" w:rsidRDefault="00965265" w:rsidP="00E7374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</w:tc>
        <w:tc>
          <w:tcPr>
            <w:tcW w:w="1350" w:type="dxa"/>
          </w:tcPr>
          <w:p w14:paraId="35A53084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1D4307FB" w14:textId="778BEB11" w:rsidR="00965265" w:rsidRDefault="00965265" w:rsidP="0096526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563C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887A7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F95DB5C" w14:textId="50C55456" w:rsidR="005F6762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Interim Report</w:t>
            </w:r>
            <w:r w:rsidR="00301C7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30D3496" w14:textId="47F84990" w:rsidR="00965265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540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Draft Final Report </w:t>
            </w:r>
            <w:r w:rsidR="00857E0A">
              <w:rPr>
                <w:sz w:val="20"/>
                <w:szCs w:val="20"/>
              </w:rPr>
              <w:t>to</w:t>
            </w:r>
            <w:r w:rsidR="0083335F">
              <w:rPr>
                <w:sz w:val="20"/>
                <w:szCs w:val="20"/>
              </w:rPr>
              <w:t xml:space="preserve"> CTI1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83335F">
              <w:rPr>
                <w:sz w:val="20"/>
                <w:szCs w:val="20"/>
              </w:rPr>
              <w:t xml:space="preserve"> </w:t>
            </w:r>
          </w:p>
          <w:p w14:paraId="37BFAC4D" w14:textId="3B16DA09" w:rsidR="007D0670" w:rsidRDefault="00965265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</w:t>
            </w:r>
            <w:r w:rsidR="0083335F">
              <w:rPr>
                <w:sz w:val="20"/>
                <w:szCs w:val="20"/>
              </w:rPr>
              <w:t xml:space="preserve">ion of Final Report to CTI2 </w:t>
            </w:r>
          </w:p>
          <w:p w14:paraId="42D04D17" w14:textId="66B333D2" w:rsidR="00C802C8" w:rsidRPr="00C802C8" w:rsidRDefault="00C802C8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C2A4532" w14:textId="4F7632E1" w:rsidR="00966C3B" w:rsidRPr="00F443CC" w:rsidRDefault="00563CC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15 </w:t>
            </w:r>
            <w:r w:rsidR="005F6762" w:rsidRPr="00F443CC">
              <w:rPr>
                <w:sz w:val="20"/>
                <w:szCs w:val="20"/>
              </w:rPr>
              <w:t xml:space="preserve">June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0CAD60D7" w14:textId="2B620D0C" w:rsidR="00965265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September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7268CB21" w14:textId="0C9E0D40" w:rsidR="005F6762" w:rsidRPr="00F443CC" w:rsidRDefault="007126DC" w:rsidP="00E73744">
            <w:pPr>
              <w:rPr>
                <w:sz w:val="20"/>
                <w:szCs w:val="20"/>
              </w:rPr>
            </w:pPr>
            <w:r w:rsidRPr="00301C75">
              <w:rPr>
                <w:sz w:val="20"/>
                <w:szCs w:val="20"/>
              </w:rPr>
              <w:t>December</w:t>
            </w:r>
            <w:r w:rsidR="005F6762" w:rsidRPr="00301C75">
              <w:rPr>
                <w:sz w:val="20"/>
                <w:szCs w:val="20"/>
              </w:rPr>
              <w:t xml:space="preserve"> 2018</w:t>
            </w:r>
          </w:p>
          <w:p w14:paraId="3945A594" w14:textId="6B88DBD7" w:rsidR="00965265" w:rsidRPr="00F443CC" w:rsidRDefault="00071341" w:rsidP="00E73744">
            <w:pPr>
              <w:rPr>
                <w:sz w:val="20"/>
                <w:szCs w:val="20"/>
              </w:rPr>
            </w:pPr>
            <w:r w:rsidRPr="00926405">
              <w:rPr>
                <w:sz w:val="20"/>
                <w:szCs w:val="20"/>
              </w:rPr>
              <w:t xml:space="preserve">22 </w:t>
            </w:r>
            <w:r w:rsidR="00965265" w:rsidRPr="00926405">
              <w:rPr>
                <w:sz w:val="20"/>
                <w:szCs w:val="20"/>
              </w:rPr>
              <w:t>February</w:t>
            </w:r>
            <w:r w:rsidR="005F6762" w:rsidRPr="00926405">
              <w:rPr>
                <w:sz w:val="20"/>
                <w:szCs w:val="20"/>
              </w:rPr>
              <w:t xml:space="preserve"> </w:t>
            </w:r>
            <w:r w:rsidR="00965265" w:rsidRPr="00926405">
              <w:rPr>
                <w:sz w:val="20"/>
                <w:szCs w:val="20"/>
              </w:rPr>
              <w:t>2019</w:t>
            </w:r>
          </w:p>
          <w:p w14:paraId="3FEDEA85" w14:textId="77777777" w:rsidR="00965265" w:rsidRPr="00F443CC" w:rsidRDefault="005F6762" w:rsidP="00857E0A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Mid-April </w:t>
            </w:r>
            <w:r w:rsidR="00965265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254ABC4C" w14:textId="77777777" w:rsidR="00966C3B" w:rsidRPr="00F802C1" w:rsidRDefault="00966C3B" w:rsidP="00E73744">
            <w:pPr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Q2 2019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F204FF2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</w:t>
            </w:r>
            <w:r w:rsidR="00E31E18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182E7FA8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0C909F" w14:textId="7320AF76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</w:t>
            </w:r>
            <w:r w:rsidR="00EB3105">
              <w:rPr>
                <w:sz w:val="20"/>
                <w:szCs w:val="20"/>
              </w:rPr>
              <w:t>f Progress Report 2 to CTI1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EB3105">
              <w:rPr>
                <w:sz w:val="20"/>
                <w:szCs w:val="20"/>
              </w:rPr>
              <w:t xml:space="preserve"> </w:t>
            </w:r>
          </w:p>
          <w:p w14:paraId="7E6412E6" w14:textId="37B3E509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Progress Report 3 to </w:t>
            </w:r>
            <w:r w:rsidR="00EB3105">
              <w:rPr>
                <w:sz w:val="20"/>
                <w:szCs w:val="20"/>
              </w:rPr>
              <w:t xml:space="preserve">CTI2 </w:t>
            </w:r>
          </w:p>
          <w:p w14:paraId="03D7DF0D" w14:textId="72FE7C03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</w:t>
            </w:r>
            <w:r w:rsidR="00EB3105">
              <w:rPr>
                <w:sz w:val="20"/>
                <w:szCs w:val="20"/>
              </w:rPr>
              <w:t xml:space="preserve">al Synthesis Report to CTI3 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4ADB3DDD" w:rsidR="006B2D1C" w:rsidRDefault="0069247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DF2B0F">
              <w:rPr>
                <w:sz w:val="20"/>
                <w:szCs w:val="20"/>
              </w:rPr>
              <w:t>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 w:rsidRPr="00FF44C0"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17988E70" w:rsidR="00F6724D" w:rsidRDefault="00E31E18" w:rsidP="0002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CTI50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03C33A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Establishment of review team</w:t>
            </w:r>
            <w:r w:rsidR="003961B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2787CD4" w14:textId="5D2F8BB4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Inception Report</w:t>
            </w:r>
            <w:r w:rsidR="000E67A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5986E3" w14:textId="10BF739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Review visits</w:t>
            </w:r>
          </w:p>
          <w:p w14:paraId="3F45C0D9" w14:textId="7D83215F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Conduct document based review &amp; interviews</w:t>
            </w:r>
          </w:p>
          <w:p w14:paraId="720413CE" w14:textId="445FE5DC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Progress Report</w:t>
            </w:r>
          </w:p>
          <w:p w14:paraId="2178B0E9" w14:textId="43E2C8E1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F443CC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41F8F499" w:rsidR="00F6724D" w:rsidRPr="004E68D0" w:rsidRDefault="00E11FD8" w:rsidP="00F6724D">
            <w:pPr>
              <w:rPr>
                <w:sz w:val="20"/>
                <w:szCs w:val="20"/>
              </w:rPr>
            </w:pPr>
            <w:r w:rsidRPr="004E68D0">
              <w:rPr>
                <w:sz w:val="20"/>
                <w:szCs w:val="20"/>
              </w:rPr>
              <w:t xml:space="preserve">October </w:t>
            </w:r>
            <w:r w:rsidR="00F6724D" w:rsidRPr="004E68D0">
              <w:rPr>
                <w:sz w:val="20"/>
                <w:szCs w:val="20"/>
              </w:rPr>
              <w:t>2018</w:t>
            </w:r>
          </w:p>
          <w:p w14:paraId="0D86E36E" w14:textId="3FD1CA00" w:rsidR="00F6724D" w:rsidRPr="00F443CC" w:rsidRDefault="00466DBF" w:rsidP="00F6724D">
            <w:pPr>
              <w:rPr>
                <w:sz w:val="20"/>
                <w:szCs w:val="20"/>
              </w:rPr>
            </w:pPr>
            <w:r w:rsidRPr="000E67AA">
              <w:rPr>
                <w:sz w:val="20"/>
                <w:szCs w:val="20"/>
              </w:rPr>
              <w:t xml:space="preserve">December </w:t>
            </w:r>
            <w:r w:rsidR="00F6724D" w:rsidRPr="000E67AA">
              <w:rPr>
                <w:sz w:val="20"/>
                <w:szCs w:val="20"/>
              </w:rPr>
              <w:t>2018</w:t>
            </w:r>
          </w:p>
          <w:p w14:paraId="5C111E45" w14:textId="0CC1C371" w:rsidR="00F6724D" w:rsidRPr="00F443CC" w:rsidRDefault="00466DBF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6D3D6C" w:rsidRPr="00F443CC">
              <w:rPr>
                <w:sz w:val="20"/>
                <w:szCs w:val="20"/>
              </w:rPr>
              <w:t>-June 2019</w:t>
            </w:r>
          </w:p>
          <w:p w14:paraId="7D1BAD64" w14:textId="35AD65E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November 2018-</w:t>
            </w:r>
            <w:r w:rsidR="006D3D6C" w:rsidRPr="00F443CC">
              <w:rPr>
                <w:sz w:val="20"/>
                <w:szCs w:val="20"/>
              </w:rPr>
              <w:t>June</w:t>
            </w:r>
            <w:r w:rsidRPr="00F443CC">
              <w:rPr>
                <w:sz w:val="20"/>
                <w:szCs w:val="20"/>
              </w:rPr>
              <w:t xml:space="preserve"> 2019</w:t>
            </w:r>
          </w:p>
          <w:p w14:paraId="29D7D53B" w14:textId="582B04B7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April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581C14AB" w14:textId="0560CA5C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July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6434F744" w14:textId="6D3FD1C8" w:rsidR="00F6724D" w:rsidRPr="00F443CC" w:rsidRDefault="006D3D6C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August </w:t>
            </w:r>
            <w:r w:rsidR="00F6724D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3F065ED7" w:rsidR="00F6724D" w:rsidRDefault="00F6724D" w:rsidP="005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D5C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D2768F" w:rsidRPr="00401BFB" w14:paraId="11F18BC1" w14:textId="77777777" w:rsidTr="00EE7484">
        <w:trPr>
          <w:cantSplit/>
          <w:trHeight w:val="669"/>
        </w:trPr>
        <w:tc>
          <w:tcPr>
            <w:tcW w:w="895" w:type="dxa"/>
          </w:tcPr>
          <w:p w14:paraId="2FBC5AD3" w14:textId="6D0F35E3" w:rsidR="00D2768F" w:rsidRDefault="00D2768F" w:rsidP="0030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 w:rsidR="00E31E18">
              <w:rPr>
                <w:sz w:val="20"/>
                <w:szCs w:val="20"/>
              </w:rPr>
              <w:t>51</w:t>
            </w:r>
          </w:p>
        </w:tc>
        <w:tc>
          <w:tcPr>
            <w:tcW w:w="3600" w:type="dxa"/>
          </w:tcPr>
          <w:p w14:paraId="67F51330" w14:textId="14403D89" w:rsidR="00D2768F" w:rsidRPr="00BB6C9A" w:rsidRDefault="00D2768F" w:rsidP="00894B74">
            <w:pPr>
              <w:rPr>
                <w:sz w:val="20"/>
                <w:szCs w:val="20"/>
              </w:rPr>
            </w:pPr>
            <w:r w:rsidRPr="00D2768F">
              <w:rPr>
                <w:sz w:val="20"/>
                <w:szCs w:val="20"/>
              </w:rPr>
              <w:t>APEC’s Bogor Goals Dashboard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3B63968F" w14:textId="77777777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3FEDFDAA" w14:textId="1E0C2893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0CF3159D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Draft Dashboard</w:t>
            </w:r>
          </w:p>
          <w:p w14:paraId="28294BCF" w14:textId="6490EA45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Final Dashboard</w:t>
            </w:r>
          </w:p>
        </w:tc>
        <w:tc>
          <w:tcPr>
            <w:tcW w:w="2520" w:type="dxa"/>
            <w:shd w:val="clear" w:color="auto" w:fill="auto"/>
          </w:tcPr>
          <w:p w14:paraId="3CCAEAEF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August 2019</w:t>
            </w:r>
          </w:p>
          <w:p w14:paraId="534E1100" w14:textId="4FA396B5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14:paraId="74EF0DCE" w14:textId="537D5310" w:rsidR="00D2768F" w:rsidRDefault="00D2768F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82C17" w:rsidRPr="00401BFB" w14:paraId="25F824AD" w14:textId="77777777" w:rsidTr="00EE7484">
        <w:trPr>
          <w:cantSplit/>
          <w:trHeight w:val="669"/>
        </w:trPr>
        <w:tc>
          <w:tcPr>
            <w:tcW w:w="895" w:type="dxa"/>
          </w:tcPr>
          <w:p w14:paraId="2495A71D" w14:textId="66F11495" w:rsidR="00F82C17" w:rsidRDefault="00F82C17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1C38C985" w14:textId="455F11A8" w:rsidR="00F82C17" w:rsidRPr="001E7CD5" w:rsidRDefault="001E7CD5" w:rsidP="00894B74">
            <w:pPr>
              <w:rPr>
                <w:sz w:val="20"/>
                <w:szCs w:val="20"/>
              </w:rPr>
            </w:pPr>
            <w:r w:rsidRPr="001E7CD5">
              <w:rPr>
                <w:sz w:val="20"/>
                <w:szCs w:val="20"/>
              </w:rPr>
              <w:t>Trends and Developments in Provisions and Outcomes of RTA/FTAs Implemented in 2018 by APEC Economies</w:t>
            </w:r>
          </w:p>
        </w:tc>
        <w:tc>
          <w:tcPr>
            <w:tcW w:w="1350" w:type="dxa"/>
          </w:tcPr>
          <w:p w14:paraId="5E2B049A" w14:textId="77777777" w:rsidR="00F82C17" w:rsidRDefault="00F82C17" w:rsidP="00F8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4997BFD1" w14:textId="77777777" w:rsidR="00F82C17" w:rsidRDefault="00F82C17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0DD74DF" w14:textId="77777777" w:rsidR="00DC7B24" w:rsidRPr="00C70BAA" w:rsidRDefault="001E7CD5" w:rsidP="00DC7B24">
            <w:pPr>
              <w:rPr>
                <w:sz w:val="20"/>
                <w:szCs w:val="20"/>
              </w:rPr>
            </w:pPr>
            <w:r w:rsidRPr="00257F19">
              <w:rPr>
                <w:sz w:val="20"/>
                <w:szCs w:val="20"/>
              </w:rPr>
              <w:t>Project update at CTI</w:t>
            </w:r>
            <w:r w:rsidR="00093129">
              <w:rPr>
                <w:sz w:val="20"/>
                <w:szCs w:val="20"/>
              </w:rPr>
              <w:t>1</w:t>
            </w:r>
            <w:r w:rsidRPr="00257F19">
              <w:rPr>
                <w:sz w:val="20"/>
                <w:szCs w:val="20"/>
              </w:rPr>
              <w:br/>
            </w:r>
            <w:r w:rsidR="00DC7B24">
              <w:rPr>
                <w:sz w:val="20"/>
                <w:szCs w:val="20"/>
              </w:rPr>
              <w:t>Submission and Presentation of Draft Report to CTI3</w:t>
            </w:r>
          </w:p>
          <w:p w14:paraId="5DA6A039" w14:textId="1AD946C3" w:rsidR="00F82C17" w:rsidRPr="00257F19" w:rsidRDefault="00DC7B24" w:rsidP="00DC7B24">
            <w:pPr>
              <w:rPr>
                <w:sz w:val="10"/>
                <w:szCs w:val="1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</w:tc>
        <w:tc>
          <w:tcPr>
            <w:tcW w:w="2520" w:type="dxa"/>
            <w:shd w:val="clear" w:color="auto" w:fill="auto"/>
          </w:tcPr>
          <w:p w14:paraId="0EE52EE4" w14:textId="2AB231B9" w:rsidR="001E7CD5" w:rsidRPr="00257F19" w:rsidRDefault="00093129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14:paraId="274AC263" w14:textId="418692EB" w:rsidR="001E7CD5" w:rsidRPr="00257F19" w:rsidRDefault="00093129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14:paraId="5C5D88BE" w14:textId="6EB66628" w:rsidR="00F82C17" w:rsidRPr="00257F19" w:rsidRDefault="00093129" w:rsidP="0009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1E7CD5" w:rsidRPr="00257F19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0B53B94B" w14:textId="72392633" w:rsidR="00F82C17" w:rsidRDefault="001E7CD5" w:rsidP="0009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93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B6C9A" w:rsidRPr="00401BFB" w14:paraId="20C2CD2D" w14:textId="77777777" w:rsidTr="00EE7484">
        <w:trPr>
          <w:cantSplit/>
          <w:trHeight w:val="669"/>
        </w:trPr>
        <w:tc>
          <w:tcPr>
            <w:tcW w:w="895" w:type="dxa"/>
          </w:tcPr>
          <w:p w14:paraId="44F087A2" w14:textId="7693C57C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EC22</w:t>
            </w:r>
          </w:p>
        </w:tc>
        <w:tc>
          <w:tcPr>
            <w:tcW w:w="3600" w:type="dxa"/>
          </w:tcPr>
          <w:p w14:paraId="5A9019C8" w14:textId="141682A0" w:rsidR="00BB6C9A" w:rsidRPr="00894B74" w:rsidRDefault="00BB6C9A" w:rsidP="00894B74">
            <w:pPr>
              <w:rPr>
                <w:sz w:val="20"/>
                <w:szCs w:val="20"/>
              </w:rPr>
            </w:pPr>
            <w:r w:rsidRPr="00BB6C9A">
              <w:rPr>
                <w:sz w:val="20"/>
                <w:szCs w:val="20"/>
              </w:rPr>
              <w:t>APEC’s Ease of Doing Business (</w:t>
            </w:r>
            <w:proofErr w:type="spellStart"/>
            <w:r w:rsidRPr="00BB6C9A">
              <w:rPr>
                <w:sz w:val="20"/>
                <w:szCs w:val="20"/>
              </w:rPr>
              <w:t>EoDB</w:t>
            </w:r>
            <w:proofErr w:type="spellEnd"/>
            <w:r w:rsidRPr="00BB6C9A">
              <w:rPr>
                <w:sz w:val="20"/>
                <w:szCs w:val="20"/>
              </w:rPr>
              <w:t>) 2016-2018: Final Assessment</w:t>
            </w:r>
          </w:p>
        </w:tc>
        <w:tc>
          <w:tcPr>
            <w:tcW w:w="1350" w:type="dxa"/>
          </w:tcPr>
          <w:p w14:paraId="646BE166" w14:textId="77777777" w:rsidR="00BB6C9A" w:rsidRDefault="00BB6C9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6539F5E1" w14:textId="19B3018A" w:rsidR="008D0FFF" w:rsidRDefault="008D0FF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55CC95CC" w14:textId="3563D5C8" w:rsidR="00F35FEF" w:rsidRDefault="00F35FEF" w:rsidP="00F3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  <w:r w:rsidR="00DC7B2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EC1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49BA65A" w14:textId="01AC0917" w:rsidR="00F35FEF" w:rsidRDefault="00F35FEF" w:rsidP="00F3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7B9AABFA" w14:textId="77777777" w:rsidR="00BB6C9A" w:rsidRPr="00452496" w:rsidRDefault="00BB6C9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5FE6F78D" w14:textId="4D9859C9" w:rsidR="00BB6C9A" w:rsidRDefault="00F35FEF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>March 2019</w:t>
            </w:r>
          </w:p>
          <w:p w14:paraId="77C47D98" w14:textId="3AB3C3C6" w:rsidR="00F35FEF" w:rsidRPr="00894B74" w:rsidRDefault="00F35FE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2019 </w:t>
            </w:r>
          </w:p>
        </w:tc>
        <w:tc>
          <w:tcPr>
            <w:tcW w:w="1181" w:type="dxa"/>
          </w:tcPr>
          <w:p w14:paraId="48132016" w14:textId="483E359E" w:rsidR="00BB6C9A" w:rsidRDefault="00024A47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2019</w:t>
            </w:r>
          </w:p>
        </w:tc>
      </w:tr>
      <w:tr w:rsidR="00493F8F" w:rsidRPr="00401BFB" w14:paraId="6A34A939" w14:textId="77777777" w:rsidTr="00EE7484">
        <w:trPr>
          <w:cantSplit/>
          <w:trHeight w:val="669"/>
        </w:trPr>
        <w:tc>
          <w:tcPr>
            <w:tcW w:w="895" w:type="dxa"/>
          </w:tcPr>
          <w:p w14:paraId="559E4D18" w14:textId="77777777" w:rsidR="00721326" w:rsidRDefault="00493F8F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</w:t>
            </w:r>
          </w:p>
          <w:p w14:paraId="3FF41281" w14:textId="66285C9F" w:rsidR="00493F8F" w:rsidRDefault="00493F8F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</w:t>
            </w:r>
            <w:r w:rsidR="00BF67BF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E05B66E" w14:textId="77777777" w:rsidR="00894B74" w:rsidRDefault="00894B74" w:rsidP="00894B74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Techni</w:t>
            </w:r>
            <w:r>
              <w:rPr>
                <w:sz w:val="20"/>
                <w:szCs w:val="20"/>
              </w:rPr>
              <w:t xml:space="preserve">cal support to APEC project on </w:t>
            </w:r>
            <w:r w:rsidRPr="00894B74">
              <w:rPr>
                <w:sz w:val="20"/>
                <w:szCs w:val="20"/>
              </w:rPr>
              <w:t xml:space="preserve">Sharing and reporting </w:t>
            </w:r>
            <w:proofErr w:type="spellStart"/>
            <w:r w:rsidRPr="00894B74">
              <w:rPr>
                <w:sz w:val="20"/>
                <w:szCs w:val="20"/>
              </w:rPr>
              <w:t>labour</w:t>
            </w:r>
            <w:proofErr w:type="spellEnd"/>
            <w:r w:rsidRPr="00894B74">
              <w:rPr>
                <w:sz w:val="20"/>
                <w:szCs w:val="20"/>
              </w:rPr>
              <w:t xml:space="preserve"> market information in the APEC region</w:t>
            </w:r>
          </w:p>
          <w:p w14:paraId="1176BF73" w14:textId="3F2DE3EE" w:rsidR="005A4BA2" w:rsidRPr="005A4BA2" w:rsidRDefault="005A4BA2" w:rsidP="00894B7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139B576D" w14:textId="7D2FAB3F" w:rsidR="00493F8F" w:rsidRDefault="00493F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HRDWG</w:t>
            </w:r>
          </w:p>
        </w:tc>
        <w:tc>
          <w:tcPr>
            <w:tcW w:w="4860" w:type="dxa"/>
            <w:shd w:val="clear" w:color="auto" w:fill="auto"/>
          </w:tcPr>
          <w:p w14:paraId="41A30AD3" w14:textId="77777777" w:rsidR="00493F8F" w:rsidRPr="00894B74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Provide comments on draft baseline report</w:t>
            </w:r>
          </w:p>
          <w:p w14:paraId="0ADE6731" w14:textId="6BB64802" w:rsidR="00894B74" w:rsidRPr="00894B74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Draft chapter on APEC priorities</w:t>
            </w:r>
            <w:r w:rsidR="0044673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975B05D" w14:textId="11297C6C" w:rsidR="00894B74" w:rsidRPr="006561DD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Present at Consultative Forum</w:t>
            </w:r>
          </w:p>
        </w:tc>
        <w:tc>
          <w:tcPr>
            <w:tcW w:w="2520" w:type="dxa"/>
            <w:shd w:val="clear" w:color="auto" w:fill="auto"/>
          </w:tcPr>
          <w:p w14:paraId="05AC4BCB" w14:textId="6CF45591" w:rsidR="00493F8F" w:rsidRPr="00894B74" w:rsidRDefault="00894B74" w:rsidP="00BC05AC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Nov</w:t>
            </w:r>
            <w:r w:rsidR="002E5825">
              <w:rPr>
                <w:sz w:val="20"/>
                <w:szCs w:val="20"/>
              </w:rPr>
              <w:t>ember</w:t>
            </w:r>
            <w:r w:rsidRPr="00894B74">
              <w:rPr>
                <w:sz w:val="20"/>
                <w:szCs w:val="20"/>
              </w:rPr>
              <w:t xml:space="preserve"> 2018-</w:t>
            </w:r>
            <w:r w:rsidR="002E5825">
              <w:rPr>
                <w:sz w:val="20"/>
                <w:szCs w:val="20"/>
              </w:rPr>
              <w:t>April</w:t>
            </w:r>
            <w:r w:rsidRPr="00894B74">
              <w:rPr>
                <w:sz w:val="20"/>
                <w:szCs w:val="20"/>
              </w:rPr>
              <w:t xml:space="preserve"> 2019</w:t>
            </w:r>
          </w:p>
          <w:p w14:paraId="09598DE4" w14:textId="602DBBB9" w:rsidR="00894B74" w:rsidRPr="00894B74" w:rsidRDefault="0044673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894B74" w:rsidRPr="00894B74">
              <w:rPr>
                <w:sz w:val="20"/>
                <w:szCs w:val="20"/>
              </w:rPr>
              <w:t xml:space="preserve"> 2019</w:t>
            </w:r>
          </w:p>
          <w:p w14:paraId="42FBA95D" w14:textId="74F1FBA9" w:rsidR="00894B74" w:rsidRPr="006561DD" w:rsidRDefault="002E5825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894B74" w:rsidRPr="00894B74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4B9D3CDC" w14:textId="02506B39" w:rsidR="00493F8F" w:rsidRDefault="00894B74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2E58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536BA" w:rsidRPr="00401BFB" w14:paraId="7EEC3794" w14:textId="77777777" w:rsidTr="00EE7484">
        <w:trPr>
          <w:cantSplit/>
          <w:trHeight w:val="669"/>
        </w:trPr>
        <w:tc>
          <w:tcPr>
            <w:tcW w:w="895" w:type="dxa"/>
          </w:tcPr>
          <w:p w14:paraId="515E03E4" w14:textId="471D21B3" w:rsidR="00B536BA" w:rsidRDefault="00B536BA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IEG3 </w:t>
            </w:r>
          </w:p>
        </w:tc>
        <w:tc>
          <w:tcPr>
            <w:tcW w:w="3600" w:type="dxa"/>
          </w:tcPr>
          <w:p w14:paraId="1EC83140" w14:textId="7F5566D0" w:rsidR="00B536BA" w:rsidRPr="006561DD" w:rsidRDefault="0052441A" w:rsidP="00F5481E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Investment Facilitation Action Plan (IFAP) Implementation Progress 2017-2018</w:t>
            </w:r>
          </w:p>
        </w:tc>
        <w:tc>
          <w:tcPr>
            <w:tcW w:w="1350" w:type="dxa"/>
          </w:tcPr>
          <w:p w14:paraId="01161B8D" w14:textId="43A2B076" w:rsidR="00B536BA" w:rsidRDefault="00B536B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</w:t>
            </w:r>
          </w:p>
        </w:tc>
        <w:tc>
          <w:tcPr>
            <w:tcW w:w="4860" w:type="dxa"/>
            <w:shd w:val="clear" w:color="auto" w:fill="auto"/>
          </w:tcPr>
          <w:p w14:paraId="6C650E10" w14:textId="1B2AF15B" w:rsidR="00B536BA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IEG1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E397D58" w14:textId="22F885A0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 w:rsidR="00E40C56">
              <w:rPr>
                <w:sz w:val="20"/>
                <w:szCs w:val="20"/>
              </w:rPr>
              <w:t xml:space="preserve">ion of Draft Report to IEG2 </w:t>
            </w:r>
          </w:p>
          <w:p w14:paraId="13C7DDB5" w14:textId="6E1C895F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 w:rsidR="00E40C56"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  <w:p w14:paraId="482BA5A5" w14:textId="31CF7E8F" w:rsidR="0052441A" w:rsidRPr="0052441A" w:rsidRDefault="0052441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00370B18" w14:textId="0CD79751" w:rsidR="00B536BA" w:rsidRDefault="00902FCB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 xml:space="preserve">23-24 </w:t>
            </w:r>
            <w:r w:rsidR="0052441A" w:rsidRPr="00DD17FA">
              <w:rPr>
                <w:sz w:val="20"/>
                <w:szCs w:val="20"/>
              </w:rPr>
              <w:t>February 2019</w:t>
            </w:r>
          </w:p>
          <w:p w14:paraId="600B9E69" w14:textId="38AAA258" w:rsidR="0052441A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4D7E9856" w14:textId="2528BDC8" w:rsidR="0052441A" w:rsidRPr="006561DD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0CA7080B" w14:textId="27055CDA" w:rsidR="00B536BA" w:rsidRDefault="0052441A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4247B2" w:rsidRPr="00401BFB" w14:paraId="32D5F40B" w14:textId="77777777" w:rsidTr="00EE7484">
        <w:trPr>
          <w:cantSplit/>
          <w:trHeight w:val="669"/>
        </w:trPr>
        <w:tc>
          <w:tcPr>
            <w:tcW w:w="895" w:type="dxa"/>
          </w:tcPr>
          <w:p w14:paraId="4860B7DC" w14:textId="38C917A2" w:rsidR="004247B2" w:rsidRDefault="004247B2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  <w:r w:rsidR="00F5481E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17A3C21" w14:textId="06B377E6" w:rsidR="004247B2" w:rsidRPr="000C61F2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Insights on the </w:t>
            </w:r>
            <w:r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egulatory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nvironment within APEC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conomies and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ts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mpact on </w:t>
            </w:r>
            <w:r>
              <w:rPr>
                <w:sz w:val="20"/>
                <w:szCs w:val="20"/>
              </w:rPr>
              <w:t>T</w:t>
            </w:r>
            <w:r w:rsidRPr="006561DD">
              <w:rPr>
                <w:sz w:val="20"/>
                <w:szCs w:val="20"/>
              </w:rPr>
              <w:t xml:space="preserve">rade in </w:t>
            </w:r>
            <w:r>
              <w:rPr>
                <w:sz w:val="20"/>
                <w:szCs w:val="20"/>
              </w:rPr>
              <w:t>S</w:t>
            </w:r>
            <w:r w:rsidRPr="006561DD">
              <w:rPr>
                <w:sz w:val="20"/>
                <w:szCs w:val="20"/>
              </w:rPr>
              <w:t xml:space="preserve">ervices in </w:t>
            </w:r>
            <w:r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V</w:t>
            </w:r>
            <w:r w:rsidRPr="006561DD">
              <w:rPr>
                <w:sz w:val="20"/>
                <w:szCs w:val="20"/>
              </w:rPr>
              <w:t xml:space="preserve">alue </w:t>
            </w:r>
            <w:r>
              <w:rPr>
                <w:sz w:val="20"/>
                <w:szCs w:val="20"/>
              </w:rPr>
              <w:t>C</w:t>
            </w:r>
            <w:r w:rsidRPr="006561DD">
              <w:rPr>
                <w:sz w:val="20"/>
                <w:szCs w:val="20"/>
              </w:rPr>
              <w:t>hains</w:t>
            </w:r>
          </w:p>
        </w:tc>
        <w:tc>
          <w:tcPr>
            <w:tcW w:w="1350" w:type="dxa"/>
          </w:tcPr>
          <w:p w14:paraId="022951E2" w14:textId="77777777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14:paraId="0961833A" w14:textId="063BCC2B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14:paraId="48089F5C" w14:textId="3690541F" w:rsidR="006561DD" w:rsidRPr="006561DD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P</w:t>
            </w:r>
            <w:r w:rsidR="006561DD" w:rsidRPr="006561DD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>R</w:t>
            </w:r>
            <w:r w:rsidR="006561DD" w:rsidRPr="006561DD">
              <w:rPr>
                <w:sz w:val="20"/>
                <w:szCs w:val="20"/>
              </w:rPr>
              <w:t>eport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6561DD" w:rsidRPr="006561DD">
              <w:rPr>
                <w:sz w:val="20"/>
                <w:szCs w:val="20"/>
              </w:rPr>
              <w:t xml:space="preserve">  </w:t>
            </w:r>
          </w:p>
          <w:p w14:paraId="0DD67327" w14:textId="5979F3F1" w:rsidR="006561DD" w:rsidRP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Presentation of </w:t>
            </w:r>
            <w:r w:rsidR="00E40C56">
              <w:rPr>
                <w:sz w:val="20"/>
                <w:szCs w:val="20"/>
              </w:rPr>
              <w:t>P</w:t>
            </w:r>
            <w:r w:rsidRPr="006561DD">
              <w:rPr>
                <w:sz w:val="20"/>
                <w:szCs w:val="20"/>
              </w:rPr>
              <w:t xml:space="preserve">rogress </w:t>
            </w:r>
            <w:r w:rsidR="00E40C5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7CF3F540" w14:textId="2B3B76E1" w:rsidR="004247B2" w:rsidRPr="000C1630" w:rsidRDefault="006561DD" w:rsidP="00E40C56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and presentation of </w:t>
            </w:r>
            <w:r w:rsidR="00E40C56"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eport </w:t>
            </w:r>
          </w:p>
        </w:tc>
        <w:tc>
          <w:tcPr>
            <w:tcW w:w="2520" w:type="dxa"/>
            <w:shd w:val="clear" w:color="auto" w:fill="auto"/>
          </w:tcPr>
          <w:p w14:paraId="3E0DA67F" w14:textId="74690B06" w:rsidR="004247B2" w:rsidRPr="00DD17FA" w:rsidRDefault="00CA4A9E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>February</w:t>
            </w:r>
            <w:r w:rsidR="006561DD" w:rsidRPr="00DD17FA">
              <w:rPr>
                <w:sz w:val="20"/>
                <w:szCs w:val="20"/>
              </w:rPr>
              <w:t xml:space="preserve"> 2019</w:t>
            </w:r>
          </w:p>
          <w:p w14:paraId="56DA0258" w14:textId="5376BA58" w:rsidR="006561DD" w:rsidRDefault="00902FCB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 xml:space="preserve">23-24 </w:t>
            </w:r>
            <w:r w:rsidR="006561DD" w:rsidRPr="00DD17FA">
              <w:rPr>
                <w:sz w:val="20"/>
                <w:szCs w:val="20"/>
              </w:rPr>
              <w:t>February 2019</w:t>
            </w:r>
          </w:p>
          <w:p w14:paraId="36148665" w14:textId="0498DDF6" w:rsidR="006561DD" w:rsidRPr="00296957" w:rsidRDefault="006561D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2019</w:t>
            </w:r>
          </w:p>
        </w:tc>
        <w:tc>
          <w:tcPr>
            <w:tcW w:w="1181" w:type="dxa"/>
          </w:tcPr>
          <w:p w14:paraId="4C74AB21" w14:textId="2017EFB2" w:rsidR="004247B2" w:rsidRDefault="004247B2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B61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B6C9A" w:rsidRPr="00401BFB" w14:paraId="21C0A0F0" w14:textId="77777777" w:rsidTr="00EE7484">
        <w:trPr>
          <w:cantSplit/>
          <w:trHeight w:val="669"/>
        </w:trPr>
        <w:tc>
          <w:tcPr>
            <w:tcW w:w="895" w:type="dxa"/>
          </w:tcPr>
          <w:p w14:paraId="6A5CF101" w14:textId="0DA435C0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PPWE3</w:t>
            </w:r>
          </w:p>
        </w:tc>
        <w:tc>
          <w:tcPr>
            <w:tcW w:w="3600" w:type="dxa"/>
          </w:tcPr>
          <w:p w14:paraId="0A969094" w14:textId="40088AC2" w:rsidR="00BB6C9A" w:rsidRDefault="007E2804" w:rsidP="00894B74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="00BB6C9A"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Women and the Economy Dashboard 2019</w:t>
            </w:r>
          </w:p>
        </w:tc>
        <w:tc>
          <w:tcPr>
            <w:tcW w:w="1350" w:type="dxa"/>
          </w:tcPr>
          <w:p w14:paraId="6FAEBF78" w14:textId="77777777" w:rsidR="00BB6C9A" w:rsidRDefault="00BB6C9A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14:paraId="4D352FBE" w14:textId="1DF44BB1" w:rsidR="007E2804" w:rsidRPr="00894B74" w:rsidRDefault="007E2804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1278331D" w14:textId="77777777" w:rsidR="00F35FEF" w:rsidRPr="000735B1" w:rsidRDefault="00F35FEF" w:rsidP="00F35FEF">
            <w:pPr>
              <w:rPr>
                <w:sz w:val="20"/>
                <w:szCs w:val="20"/>
                <w:lang w:eastAsia="es-PE"/>
              </w:rPr>
            </w:pPr>
            <w:r w:rsidRPr="000735B1">
              <w:rPr>
                <w:sz w:val="20"/>
                <w:szCs w:val="20"/>
              </w:rPr>
              <w:t>Submission of Draft Dashboard</w:t>
            </w:r>
          </w:p>
          <w:p w14:paraId="284D9A0E" w14:textId="77777777" w:rsidR="00F35FEF" w:rsidRPr="000735B1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Comments &amp; Data by Economies</w:t>
            </w:r>
          </w:p>
          <w:p w14:paraId="726C57B5" w14:textId="77777777" w:rsidR="00BB6C9A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Final Dashboard</w:t>
            </w:r>
          </w:p>
          <w:p w14:paraId="0C756BC9" w14:textId="441BDF9B" w:rsidR="00561137" w:rsidRPr="00561137" w:rsidRDefault="00561137" w:rsidP="00F35FE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C5E12F3" w14:textId="3347D10C" w:rsidR="00BB6C9A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 xml:space="preserve">May 2019 </w:t>
            </w:r>
          </w:p>
          <w:p w14:paraId="56BE9DFB" w14:textId="652B7FA4" w:rsidR="00F35FEF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>June 2019</w:t>
            </w:r>
          </w:p>
          <w:p w14:paraId="0FB4B6BE" w14:textId="2642F98D" w:rsidR="00F35FEF" w:rsidRPr="00C23E11" w:rsidRDefault="00F35FEF" w:rsidP="00561137">
            <w:pPr>
              <w:rPr>
                <w:sz w:val="20"/>
                <w:szCs w:val="20"/>
                <w:highlight w:val="yellow"/>
              </w:rPr>
            </w:pPr>
            <w:r w:rsidRPr="00DE782D"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2D35DC2" w14:textId="0BFB9B7A" w:rsidR="00BB6C9A" w:rsidRDefault="00024A47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35F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7C79A5" w:rsidRPr="00401BFB" w14:paraId="22664FDE" w14:textId="77777777" w:rsidTr="00561137">
        <w:trPr>
          <w:cantSplit/>
          <w:trHeight w:val="296"/>
        </w:trPr>
        <w:tc>
          <w:tcPr>
            <w:tcW w:w="895" w:type="dxa"/>
          </w:tcPr>
          <w:p w14:paraId="3AED3BBC" w14:textId="6BA5AADF" w:rsidR="007C79A5" w:rsidRDefault="00BF715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SFOM</w:t>
            </w:r>
            <w:r w:rsidR="00E54A2E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600" w:type="dxa"/>
          </w:tcPr>
          <w:p w14:paraId="4F28F798" w14:textId="77777777" w:rsidR="007C79A5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to 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Capacity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B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uilding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ackage on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dvancing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F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inancial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I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nclusion in APEC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E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>conomies</w:t>
            </w:r>
          </w:p>
          <w:p w14:paraId="3A197716" w14:textId="5303ADA2" w:rsidR="00525174" w:rsidRPr="004B0D1D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7DFA4E05" w14:textId="21F7C446" w:rsidR="007C79A5" w:rsidRDefault="00F673C2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SFOM</w:t>
            </w:r>
          </w:p>
        </w:tc>
        <w:tc>
          <w:tcPr>
            <w:tcW w:w="4860" w:type="dxa"/>
            <w:shd w:val="clear" w:color="auto" w:fill="auto"/>
          </w:tcPr>
          <w:p w14:paraId="4A86B04A" w14:textId="49096BED" w:rsidR="007C79A5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Summary Report</w:t>
            </w:r>
            <w:r w:rsidR="009351B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61674C4" w14:textId="5B77293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Summary Report</w:t>
            </w:r>
            <w:r w:rsidR="00B4508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1BB10D5" w14:textId="4CA75119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Synthesis Report</w:t>
            </w:r>
          </w:p>
          <w:p w14:paraId="2515A4BA" w14:textId="49DF0FF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Synthesis Report</w:t>
            </w:r>
          </w:p>
          <w:p w14:paraId="06901D84" w14:textId="62EFB9E2" w:rsidR="006157AD" w:rsidRPr="001E7CD5" w:rsidRDefault="006157AD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4D7B033" w14:textId="77777777" w:rsidR="007C79A5" w:rsidRDefault="006157AD" w:rsidP="00BC05AC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January 2019</w:t>
            </w:r>
          </w:p>
          <w:p w14:paraId="48A085D7" w14:textId="59A7F328" w:rsidR="006157AD" w:rsidRDefault="00925941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6157AD" w:rsidRPr="00B4508A">
              <w:rPr>
                <w:sz w:val="20"/>
                <w:szCs w:val="20"/>
              </w:rPr>
              <w:t>February 2019</w:t>
            </w:r>
          </w:p>
          <w:p w14:paraId="6F66830A" w14:textId="77777777" w:rsidR="006157AD" w:rsidRDefault="006157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2019</w:t>
            </w:r>
          </w:p>
          <w:p w14:paraId="61C902A1" w14:textId="77039E24" w:rsidR="006157AD" w:rsidRPr="000A60B7" w:rsidRDefault="006157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7776C4BC" w14:textId="60D6CECD" w:rsidR="007C79A5" w:rsidRDefault="006157AD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F673C2" w:rsidRPr="00401BFB" w14:paraId="4FD0CFD4" w14:textId="77777777" w:rsidTr="00485FBB">
        <w:trPr>
          <w:cantSplit/>
          <w:trHeight w:val="458"/>
        </w:trPr>
        <w:tc>
          <w:tcPr>
            <w:tcW w:w="895" w:type="dxa"/>
          </w:tcPr>
          <w:p w14:paraId="785683F0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14:paraId="2A1075BD" w14:textId="77777777" w:rsidR="00F673C2" w:rsidRDefault="00F673C2" w:rsidP="00485FB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5481AEB2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0E17D71B" w14:textId="77777777" w:rsidR="00F673C2" w:rsidRPr="00894B74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860" w:type="dxa"/>
            <w:shd w:val="clear" w:color="auto" w:fill="auto"/>
          </w:tcPr>
          <w:p w14:paraId="43A3E4A0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draft 2020 assessment plan </w:t>
            </w:r>
          </w:p>
          <w:p w14:paraId="0186A259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</w:p>
          <w:p w14:paraId="250EEA1B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Implementation of assessment plan </w:t>
            </w:r>
          </w:p>
          <w:p w14:paraId="4837C302" w14:textId="77777777" w:rsidR="00F673C2" w:rsidRPr="00561137" w:rsidRDefault="00F673C2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1E4107B9" w14:textId="77777777" w:rsidR="00F673C2" w:rsidRDefault="00F673C2" w:rsidP="00485FBB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 xml:space="preserve">May 2019 </w:t>
            </w:r>
          </w:p>
          <w:p w14:paraId="3FD1F3DD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74852CD7" w14:textId="77777777" w:rsidR="00F673C2" w:rsidRPr="00C23E11" w:rsidRDefault="00F673C2" w:rsidP="00485FB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September 2019-2020</w:t>
            </w:r>
          </w:p>
        </w:tc>
        <w:tc>
          <w:tcPr>
            <w:tcW w:w="1181" w:type="dxa"/>
          </w:tcPr>
          <w:p w14:paraId="34161FDA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3B893800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283FEB0C" w14:textId="77777777"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D1E8F03" w14:textId="610A9AB1"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46E86B8B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0685B91D" w14:textId="26F26725" w:rsidR="00167015" w:rsidRDefault="00260D75" w:rsidP="002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July 2010, r</w:t>
            </w:r>
            <w:r w:rsidR="00167015" w:rsidRPr="00F82FD4">
              <w:rPr>
                <w:sz w:val="20"/>
                <w:szCs w:val="20"/>
              </w:rPr>
              <w:t xml:space="preserve">elease of </w:t>
            </w:r>
            <w:proofErr w:type="spellStart"/>
            <w:r w:rsidR="00167015" w:rsidRPr="00F82FD4">
              <w:rPr>
                <w:sz w:val="20"/>
                <w:szCs w:val="20"/>
              </w:rPr>
              <w:t>StatsAPEC</w:t>
            </w:r>
            <w:proofErr w:type="spellEnd"/>
            <w:r w:rsidR="00167015" w:rsidRPr="00F82FD4">
              <w:rPr>
                <w:sz w:val="20"/>
                <w:szCs w:val="20"/>
              </w:rPr>
              <w:t xml:space="preserve"> website</w:t>
            </w:r>
            <w:r>
              <w:rPr>
                <w:sz w:val="20"/>
                <w:szCs w:val="20"/>
              </w:rPr>
              <w:t xml:space="preserve"> (o</w:t>
            </w:r>
            <w:r w:rsidR="00167015">
              <w:rPr>
                <w:sz w:val="20"/>
                <w:szCs w:val="20"/>
              </w:rPr>
              <w:t>ptimization for mobile devices</w:t>
            </w:r>
            <w:r>
              <w:rPr>
                <w:sz w:val="20"/>
                <w:szCs w:val="20"/>
              </w:rPr>
              <w:t xml:space="preserve"> since August 2013) </w:t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5CFF7035"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</w:p>
          <w:p w14:paraId="3728F9E3" w14:textId="77777777" w:rsidR="00BE31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6299BDB8" w14:textId="48CE8851"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3F103441" w14:textId="52C90B36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1FC85ECA" w14:textId="77777777" w:rsidR="00260D75" w:rsidRDefault="00260D75" w:rsidP="00E73744">
            <w:pPr>
              <w:rPr>
                <w:sz w:val="20"/>
                <w:szCs w:val="20"/>
              </w:rPr>
            </w:pPr>
          </w:p>
          <w:p w14:paraId="774B32D2" w14:textId="0ED37589"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  <w:p w14:paraId="1AE989FE" w14:textId="7166ADA7" w:rsidR="00167015" w:rsidRPr="00BB0F01" w:rsidRDefault="00167015" w:rsidP="00E40C56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201</w:t>
            </w:r>
            <w:r w:rsidR="00E40C56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7ABC0B7" w14:textId="66307E81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14:paraId="530CFD67" w14:textId="1D195F6B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497C39A3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741ED0D" w14:textId="1122C942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6D7212AC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3E41C0D" w14:textId="4CC13AB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14:paraId="11150E25" w14:textId="02D55241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 w:rsidR="00E40C56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07700E83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A073ABA" w14:textId="4264D36D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38131216" w:rsidR="00167015" w:rsidRPr="00B51F03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First report</w:t>
            </w:r>
          </w:p>
          <w:p w14:paraId="1F6D3611" w14:textId="4EA9A3D8" w:rsidR="00167015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69B65A2D" w:rsidR="00167015" w:rsidRDefault="00E7530C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2019</w:t>
            </w:r>
          </w:p>
          <w:p w14:paraId="12C4C98B" w14:textId="2493F4BE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</w:t>
            </w:r>
            <w:r w:rsidR="00E7530C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4CE7A58A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6CED3023" w14:textId="57C362EE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625C930B" w14:textId="5E6016BC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66C01B58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4217542" w14:textId="77777777" w:rsidR="00EE35EC" w:rsidRDefault="00167015" w:rsidP="00E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72E5F248" w14:textId="2C2EB1EE" w:rsidR="00BE3121" w:rsidRPr="00C006E3" w:rsidRDefault="00BE3121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BF7155" w:rsidRPr="00BB0F01" w14:paraId="273112BC" w14:textId="77777777" w:rsidTr="00485FBB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06F4182" w14:textId="77777777" w:rsidR="00BF7155" w:rsidRPr="00BB0F01" w:rsidRDefault="00BF7155" w:rsidP="00485FBB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A57735" w:rsidRPr="00401BFB" w14:paraId="0A41C57F" w14:textId="77777777" w:rsidTr="00485FBB">
        <w:trPr>
          <w:cantSplit/>
          <w:trHeight w:val="296"/>
        </w:trPr>
        <w:tc>
          <w:tcPr>
            <w:tcW w:w="895" w:type="dxa"/>
          </w:tcPr>
          <w:p w14:paraId="723D7110" w14:textId="343608C3" w:rsidR="00A57735" w:rsidRDefault="00A57735" w:rsidP="00A5773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A2773FD" w14:textId="17FAE939" w:rsidR="00A57735" w:rsidRPr="00577729" w:rsidRDefault="00A57735" w:rsidP="00A57735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577729">
              <w:rPr>
                <w:b w:val="0"/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6999072" w14:textId="2372F3C7" w:rsidR="00A57735" w:rsidRDefault="00A57735" w:rsidP="00A5773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198E46AA" w14:textId="45086CF3" w:rsidR="00577729" w:rsidRPr="00577729" w:rsidRDefault="00DA778D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9" w:history="1"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Trade Facilitation in APEC: Progress and Impact (No. 25, January 2019)</w:t>
              </w:r>
            </w:hyperlink>
          </w:p>
          <w:p w14:paraId="6ADA5294" w14:textId="63AD6A86" w:rsidR="00577729" w:rsidRDefault="0057772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DD17FA">
              <w:rPr>
                <w:rFonts w:eastAsia="SimSun"/>
                <w:sz w:val="20"/>
                <w:szCs w:val="20"/>
                <w:lang w:val="en-GB" w:eastAsia="zh-CN"/>
              </w:rPr>
              <w:t>92</w:t>
            </w:r>
            <w:r w:rsidR="009343BF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549ED533" w14:textId="77777777" w:rsidR="00795932" w:rsidRPr="008406A2" w:rsidRDefault="00795932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3D45BA18" w14:textId="2F4AC83C" w:rsidR="00795932" w:rsidRDefault="00DA778D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0" w:history="1"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Recognising Sustainability in Tourism (No. 26, February 2019)</w:t>
              </w:r>
            </w:hyperlink>
            <w:r w:rsidR="00795932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F4E8B90" w14:textId="0EDC91F1" w:rsidR="000E27B9" w:rsidRDefault="000E27B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DD17FA">
              <w:rPr>
                <w:rFonts w:eastAsia="SimSun"/>
                <w:sz w:val="20"/>
                <w:szCs w:val="20"/>
                <w:lang w:val="en-GB" w:eastAsia="zh-CN"/>
              </w:rPr>
              <w:t>200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1C472F98" w14:textId="245EDF67" w:rsidR="00791F8E" w:rsidRPr="00791F8E" w:rsidRDefault="00791F8E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1F9AD50" w14:textId="7624E88E" w:rsidR="00A57735" w:rsidRPr="000A60B7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1181" w:type="dxa"/>
          </w:tcPr>
          <w:p w14:paraId="127AC0C3" w14:textId="23C7CAF6" w:rsidR="00A57735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BF7155" w:rsidRPr="00401BFB" w14:paraId="46633C3D" w14:textId="77777777" w:rsidTr="00485FBB">
        <w:trPr>
          <w:cantSplit/>
          <w:trHeight w:val="296"/>
        </w:trPr>
        <w:tc>
          <w:tcPr>
            <w:tcW w:w="895" w:type="dxa"/>
          </w:tcPr>
          <w:p w14:paraId="22E274DE" w14:textId="1E224933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SOM20</w:t>
            </w:r>
          </w:p>
        </w:tc>
        <w:tc>
          <w:tcPr>
            <w:tcW w:w="3600" w:type="dxa"/>
          </w:tcPr>
          <w:p w14:paraId="64AA1FF2" w14:textId="67DECEEE" w:rsidR="005C11C6" w:rsidRPr="004B0D1D" w:rsidRDefault="00BF7155" w:rsidP="005A7CD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 w:rsidRPr="00894B74">
              <w:rPr>
                <w:b w:val="0"/>
                <w:bCs w:val="0"/>
                <w:sz w:val="20"/>
                <w:szCs w:val="20"/>
                <w:lang w:val="en-GB" w:eastAsia="zh-CN"/>
              </w:rPr>
              <w:t>in preparing input toward the APEC Vision Group Report</w:t>
            </w:r>
          </w:p>
        </w:tc>
        <w:tc>
          <w:tcPr>
            <w:tcW w:w="1350" w:type="dxa"/>
          </w:tcPr>
          <w:p w14:paraId="6D9862B3" w14:textId="77777777" w:rsidR="00BF7155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AVG </w:t>
            </w:r>
          </w:p>
          <w:p w14:paraId="0A0F5A6D" w14:textId="77777777" w:rsidR="00BF7155" w:rsidRPr="00894B74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14:paraId="3700F62C" w14:textId="77777777" w:rsidR="00BF7155" w:rsidRDefault="00F12A30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12A30">
              <w:rPr>
                <w:rFonts w:eastAsia="SimSun"/>
                <w:sz w:val="20"/>
                <w:szCs w:val="20"/>
                <w:lang w:val="en-GB" w:eastAsia="zh-CN"/>
              </w:rPr>
              <w:t>APEC Vision Group Report and Recommendations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(Draft 0, 14 January 2019)</w:t>
            </w:r>
          </w:p>
          <w:p w14:paraId="26910CA5" w14:textId="2C4AA19D" w:rsidR="00791F8E" w:rsidRPr="00791F8E" w:rsidRDefault="00791F8E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590C0F3F" w14:textId="744D161D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EB1CF1C" w14:textId="4ABA79A6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0ED4C47D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07ABB190" w14:textId="17958556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0C78367" w14:textId="46F47D2A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30478AD8" w14:textId="7BC40C8C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AF0CC74" w14:textId="77777777" w:rsidR="00F9462B" w:rsidRDefault="00E7530C" w:rsidP="005A7CD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14:paraId="5C9EE001" w14:textId="144A7E3D" w:rsidR="00791F8E" w:rsidRPr="0009386A" w:rsidRDefault="00791F8E" w:rsidP="005A7CD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6950C8D6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61471527" w14:textId="17285134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7F036BBB" w14:textId="344A00AC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Research Outcomes: Summary of Research Projects </w:t>
            </w:r>
          </w:p>
          <w:p w14:paraId="05AC74EA" w14:textId="348C2F25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4148DAB9" w14:textId="65A42495" w:rsidR="0017358D" w:rsidRPr="00EE7484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14:paraId="22FBB35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04124833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61088331" w14:textId="5FFFAC70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091D99E2" w14:textId="54324EEF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internal/external events &amp; briefings to visiting delegations </w:t>
            </w:r>
          </w:p>
          <w:p w14:paraId="4644017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prepare electronic mailer </w:t>
            </w:r>
          </w:p>
          <w:p w14:paraId="29F2A18A" w14:textId="0C757C92" w:rsidR="0017358D" w:rsidRPr="00174A1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C2BF8A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C75D4AE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7EFE9FD7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51183944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7236226B" w14:textId="32760783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11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29DCC0A0" w14:textId="77777777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0529402C" w14:textId="21D3567D"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A8F851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1CEB68E" w14:textId="77777777" w:rsidTr="00265018">
        <w:trPr>
          <w:cantSplit/>
        </w:trPr>
        <w:tc>
          <w:tcPr>
            <w:tcW w:w="895" w:type="dxa"/>
          </w:tcPr>
          <w:p w14:paraId="30E23306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0CC3E53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667FEB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47A05A2" w14:textId="2959B401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836EEEB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14D67E2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media/video interviews &amp; news briefings</w:t>
            </w:r>
          </w:p>
          <w:p w14:paraId="1E7889C3" w14:textId="52F3A1BE"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149AFE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2EDA48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15B5D15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410F1CE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infographics</w:t>
            </w:r>
          </w:p>
          <w:p w14:paraId="0391B9A5" w14:textId="42CEBDF6" w:rsidR="0017358D" w:rsidRPr="008406A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088B9DA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41E9E729" w14:textId="5A2338E5" w:rsidR="00C14890" w:rsidRPr="0030365B" w:rsidRDefault="005413CB" w:rsidP="005A7CD1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5A7CD1">
        <w:trPr>
          <w:cantSplit/>
          <w:trHeight w:val="2330"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42E04925" w14:textId="77777777" w:rsidR="00C14890" w:rsidRDefault="00D77728" w:rsidP="005A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4F7F8D0E" w14:textId="74256867" w:rsidR="00791F8E" w:rsidRPr="0030365B" w:rsidRDefault="00791F8E" w:rsidP="005A7C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6821CFC6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12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35C3" w14:textId="77777777" w:rsidR="00DA778D" w:rsidRDefault="00DA778D" w:rsidP="007F6E90">
      <w:r>
        <w:separator/>
      </w:r>
    </w:p>
  </w:endnote>
  <w:endnote w:type="continuationSeparator" w:id="0">
    <w:p w14:paraId="3E5CD1E4" w14:textId="77777777" w:rsidR="00DA778D" w:rsidRDefault="00DA778D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A964" w14:textId="77777777" w:rsidR="00DA778D" w:rsidRDefault="00DA778D" w:rsidP="007F6E90">
      <w:r>
        <w:separator/>
      </w:r>
    </w:p>
  </w:footnote>
  <w:footnote w:type="continuationSeparator" w:id="0">
    <w:p w14:paraId="7A4DDEC7" w14:textId="77777777" w:rsidR="00DA778D" w:rsidRDefault="00DA778D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18E2" w14:textId="0382D715" w:rsidR="00284267" w:rsidRPr="0024663A" w:rsidRDefault="00284267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AD47D2">
      <w:rPr>
        <w:rFonts w:ascii="Arial" w:hAnsi="Arial" w:cs="Arial"/>
        <w:b/>
        <w:sz w:val="20"/>
        <w:szCs w:val="20"/>
      </w:rPr>
      <w:t>March</w:t>
    </w:r>
    <w:r>
      <w:rPr>
        <w:rFonts w:ascii="Arial" w:hAnsi="Arial" w:cs="Arial"/>
        <w:b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80D89"/>
    <w:rsid w:val="00080EA3"/>
    <w:rsid w:val="00080EFD"/>
    <w:rsid w:val="000818DC"/>
    <w:rsid w:val="0008220F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DAC"/>
    <w:rsid w:val="000D2E7B"/>
    <w:rsid w:val="000D3EDC"/>
    <w:rsid w:val="000D48E7"/>
    <w:rsid w:val="000D4C92"/>
    <w:rsid w:val="000D550B"/>
    <w:rsid w:val="000D63C3"/>
    <w:rsid w:val="000D717B"/>
    <w:rsid w:val="000E0071"/>
    <w:rsid w:val="000E1EEB"/>
    <w:rsid w:val="000E27B9"/>
    <w:rsid w:val="000E3829"/>
    <w:rsid w:val="000E3A5F"/>
    <w:rsid w:val="000E3BE9"/>
    <w:rsid w:val="000E4D20"/>
    <w:rsid w:val="000E5F5C"/>
    <w:rsid w:val="000E6135"/>
    <w:rsid w:val="000E67AA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43CE"/>
    <w:rsid w:val="00174A12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77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1F99"/>
    <w:rsid w:val="001C27E2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415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63A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96A"/>
    <w:rsid w:val="00261D62"/>
    <w:rsid w:val="00261DA8"/>
    <w:rsid w:val="00262749"/>
    <w:rsid w:val="002628C2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0FF3"/>
    <w:rsid w:val="002B1033"/>
    <w:rsid w:val="002B263B"/>
    <w:rsid w:val="002B3283"/>
    <w:rsid w:val="002B3EB8"/>
    <w:rsid w:val="002B4B34"/>
    <w:rsid w:val="002B572B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269"/>
    <w:rsid w:val="002D1F12"/>
    <w:rsid w:val="002D2230"/>
    <w:rsid w:val="002D22C6"/>
    <w:rsid w:val="002D320E"/>
    <w:rsid w:val="002D5590"/>
    <w:rsid w:val="002D56AE"/>
    <w:rsid w:val="002D59DB"/>
    <w:rsid w:val="002D5BBA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F02DF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692"/>
    <w:rsid w:val="0039503E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688E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47B2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9FD"/>
    <w:rsid w:val="004460B3"/>
    <w:rsid w:val="0044673B"/>
    <w:rsid w:val="00446D8B"/>
    <w:rsid w:val="00451C74"/>
    <w:rsid w:val="00452376"/>
    <w:rsid w:val="00452378"/>
    <w:rsid w:val="00452496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C03"/>
    <w:rsid w:val="004F0DE3"/>
    <w:rsid w:val="004F15A0"/>
    <w:rsid w:val="004F15DA"/>
    <w:rsid w:val="004F1E1F"/>
    <w:rsid w:val="004F38A2"/>
    <w:rsid w:val="004F5D6F"/>
    <w:rsid w:val="004F62F4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50F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1137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0F1"/>
    <w:rsid w:val="0056721D"/>
    <w:rsid w:val="0056724D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77729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97D5E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BA9"/>
    <w:rsid w:val="005A7CD1"/>
    <w:rsid w:val="005A7F05"/>
    <w:rsid w:val="005B00EE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1C6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D7E71"/>
    <w:rsid w:val="006E010E"/>
    <w:rsid w:val="006E0B14"/>
    <w:rsid w:val="006E1A09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52E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69C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48"/>
    <w:rsid w:val="00795932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3022"/>
    <w:rsid w:val="007F3E95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4B74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0FFF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F6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5265"/>
    <w:rsid w:val="00965CCE"/>
    <w:rsid w:val="00966C3B"/>
    <w:rsid w:val="00966D04"/>
    <w:rsid w:val="00966F8C"/>
    <w:rsid w:val="009672A4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7DF"/>
    <w:rsid w:val="00A51C72"/>
    <w:rsid w:val="00A521D6"/>
    <w:rsid w:val="00A526BA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60357"/>
    <w:rsid w:val="00A60D13"/>
    <w:rsid w:val="00A62350"/>
    <w:rsid w:val="00A6452F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04A8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1087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5FA"/>
    <w:rsid w:val="00BA5B2A"/>
    <w:rsid w:val="00BA5EAD"/>
    <w:rsid w:val="00BA7829"/>
    <w:rsid w:val="00BA7BED"/>
    <w:rsid w:val="00BA7E78"/>
    <w:rsid w:val="00BB0098"/>
    <w:rsid w:val="00BB00AE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670B"/>
    <w:rsid w:val="00BF67BF"/>
    <w:rsid w:val="00BF708D"/>
    <w:rsid w:val="00BF7155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2E64"/>
    <w:rsid w:val="00C2372F"/>
    <w:rsid w:val="00C2381B"/>
    <w:rsid w:val="00C23B7A"/>
    <w:rsid w:val="00C23C5D"/>
    <w:rsid w:val="00C23D8B"/>
    <w:rsid w:val="00C23E11"/>
    <w:rsid w:val="00C24249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3AFB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39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6764"/>
    <w:rsid w:val="00D46798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B1B"/>
    <w:rsid w:val="00DA4FA7"/>
    <w:rsid w:val="00DA778D"/>
    <w:rsid w:val="00DA7CB9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D8F"/>
    <w:rsid w:val="00DD1505"/>
    <w:rsid w:val="00DD16E9"/>
    <w:rsid w:val="00DD17FA"/>
    <w:rsid w:val="00DD3A66"/>
    <w:rsid w:val="00DD3FAE"/>
    <w:rsid w:val="00DD4EB4"/>
    <w:rsid w:val="00DD632D"/>
    <w:rsid w:val="00DD7983"/>
    <w:rsid w:val="00DD7E5A"/>
    <w:rsid w:val="00DE0F05"/>
    <w:rsid w:val="00DE122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82D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530C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212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105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288B"/>
    <w:rsid w:val="00EF35C7"/>
    <w:rsid w:val="00EF4AA0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6055"/>
    <w:rsid w:val="00F065CA"/>
    <w:rsid w:val="00F06F3B"/>
    <w:rsid w:val="00F07838"/>
    <w:rsid w:val="00F07C90"/>
    <w:rsid w:val="00F10518"/>
    <w:rsid w:val="00F106D2"/>
    <w:rsid w:val="00F10AF1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D3D"/>
    <w:rsid w:val="00F6724D"/>
    <w:rsid w:val="00F673C2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388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7E5"/>
    <w:rsid w:val="00F92997"/>
    <w:rsid w:val="00F938EA"/>
    <w:rsid w:val="00F93BAB"/>
    <w:rsid w:val="00F9420F"/>
    <w:rsid w:val="00F9462B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c.org/About-Us/Policy-Support-Uni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pec.org/Publications/2019/02/Recognising-Sustainability-in-Tour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9/01/Trade-Facilitation-in-APEC--Progress-and-Imp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81E4-E1CA-40F5-8686-225BD9A4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7179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2019-03-04T07:59:00Z</dcterms:created>
  <dcterms:modified xsi:type="dcterms:W3CDTF">2019-03-04T08:56:00Z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