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600"/>
        <w:gridCol w:w="1350"/>
        <w:gridCol w:w="4410"/>
        <w:gridCol w:w="2970"/>
        <w:gridCol w:w="1181"/>
      </w:tblGrid>
      <w:tr w:rsidR="00F802C1" w:rsidRPr="00BB0F01" w14:paraId="45F30289" w14:textId="77777777" w:rsidTr="006279AA">
        <w:trPr>
          <w:cantSplit/>
          <w:tblHeader/>
        </w:trPr>
        <w:tc>
          <w:tcPr>
            <w:tcW w:w="895" w:type="dxa"/>
            <w:shd w:val="clear" w:color="auto" w:fill="DBE5F1" w:themeFill="accent1" w:themeFillTint="33"/>
          </w:tcPr>
          <w:p w14:paraId="01CC9CC7" w14:textId="77777777" w:rsidR="00A124B2" w:rsidRPr="00BB0F01" w:rsidRDefault="00A124B2" w:rsidP="000C060D">
            <w:pPr>
              <w:spacing w:before="40" w:after="40"/>
              <w:rPr>
                <w:b/>
                <w:sz w:val="20"/>
                <w:szCs w:val="20"/>
                <w:lang w:val="en-AU"/>
              </w:rPr>
            </w:pPr>
            <w:r w:rsidRPr="00BB0F01">
              <w:rPr>
                <w:b/>
                <w:sz w:val="20"/>
                <w:szCs w:val="20"/>
                <w:lang w:val="en-AU"/>
              </w:rPr>
              <w:t>ID</w:t>
            </w:r>
          </w:p>
        </w:tc>
        <w:tc>
          <w:tcPr>
            <w:tcW w:w="3600" w:type="dxa"/>
            <w:shd w:val="clear" w:color="auto" w:fill="DBE5F1" w:themeFill="accent1" w:themeFillTint="33"/>
          </w:tcPr>
          <w:p w14:paraId="21A72F4C" w14:textId="77777777" w:rsidR="00A124B2" w:rsidRPr="00BB0F01" w:rsidRDefault="00A124B2" w:rsidP="000C060D">
            <w:pPr>
              <w:spacing w:before="40" w:after="40"/>
              <w:rPr>
                <w:b/>
                <w:sz w:val="20"/>
                <w:szCs w:val="20"/>
                <w:lang w:val="en-AU"/>
              </w:rPr>
            </w:pPr>
            <w:r w:rsidRPr="00BB0F01">
              <w:rPr>
                <w:b/>
                <w:sz w:val="20"/>
                <w:szCs w:val="20"/>
                <w:lang w:val="en-AU"/>
              </w:rPr>
              <w:t>Name</w:t>
            </w:r>
          </w:p>
        </w:tc>
        <w:tc>
          <w:tcPr>
            <w:tcW w:w="1350" w:type="dxa"/>
            <w:shd w:val="clear" w:color="auto" w:fill="DBE5F1" w:themeFill="accent1" w:themeFillTint="33"/>
          </w:tcPr>
          <w:p w14:paraId="25CE4883" w14:textId="77777777" w:rsidR="00A124B2" w:rsidRPr="00BB0F01" w:rsidRDefault="00A124B2" w:rsidP="000C060D">
            <w:pPr>
              <w:spacing w:before="40" w:after="40"/>
              <w:rPr>
                <w:b/>
                <w:sz w:val="20"/>
                <w:szCs w:val="20"/>
                <w:lang w:val="en-AU"/>
              </w:rPr>
            </w:pPr>
            <w:r w:rsidRPr="00BB0F01">
              <w:rPr>
                <w:b/>
                <w:sz w:val="20"/>
                <w:szCs w:val="20"/>
                <w:lang w:val="en-AU"/>
              </w:rPr>
              <w:t>Stakeholders</w:t>
            </w:r>
          </w:p>
        </w:tc>
        <w:tc>
          <w:tcPr>
            <w:tcW w:w="4410" w:type="dxa"/>
            <w:shd w:val="clear" w:color="auto" w:fill="DBE5F1" w:themeFill="accent1" w:themeFillTint="33"/>
          </w:tcPr>
          <w:p w14:paraId="75C08228" w14:textId="77777777" w:rsidR="00A124B2" w:rsidRPr="00BB0F01" w:rsidRDefault="00A124B2" w:rsidP="000C060D">
            <w:pPr>
              <w:spacing w:before="40" w:after="40"/>
              <w:rPr>
                <w:b/>
                <w:sz w:val="20"/>
                <w:szCs w:val="20"/>
                <w:lang w:val="en-AU"/>
              </w:rPr>
            </w:pPr>
            <w:r w:rsidRPr="00BB0F01">
              <w:rPr>
                <w:b/>
                <w:sz w:val="20"/>
                <w:szCs w:val="20"/>
                <w:lang w:val="en-AU"/>
              </w:rPr>
              <w:t>Action</w:t>
            </w:r>
          </w:p>
        </w:tc>
        <w:tc>
          <w:tcPr>
            <w:tcW w:w="2970" w:type="dxa"/>
            <w:shd w:val="clear" w:color="auto" w:fill="DBE5F1" w:themeFill="accent1" w:themeFillTint="33"/>
          </w:tcPr>
          <w:p w14:paraId="754E3E0D" w14:textId="77777777" w:rsidR="00A124B2" w:rsidRPr="00BB0F01" w:rsidRDefault="00A124B2" w:rsidP="000C060D">
            <w:pPr>
              <w:spacing w:before="40" w:after="40"/>
              <w:rPr>
                <w:b/>
                <w:sz w:val="20"/>
                <w:szCs w:val="20"/>
                <w:lang w:val="en-AU"/>
              </w:rPr>
            </w:pPr>
            <w:r w:rsidRPr="00BB0F01">
              <w:rPr>
                <w:b/>
                <w:sz w:val="20"/>
                <w:szCs w:val="20"/>
                <w:lang w:val="en-AU"/>
              </w:rPr>
              <w:t>Future Milestones</w:t>
            </w:r>
          </w:p>
        </w:tc>
        <w:tc>
          <w:tcPr>
            <w:tcW w:w="1181" w:type="dxa"/>
            <w:shd w:val="clear" w:color="auto" w:fill="DBE5F1" w:themeFill="accent1" w:themeFillTint="33"/>
          </w:tcPr>
          <w:p w14:paraId="55AF6CEF" w14:textId="77777777" w:rsidR="00A124B2" w:rsidRPr="00BB0F01" w:rsidRDefault="00A124B2" w:rsidP="000C060D">
            <w:pPr>
              <w:spacing w:before="40" w:after="40"/>
              <w:rPr>
                <w:b/>
                <w:sz w:val="20"/>
                <w:szCs w:val="20"/>
                <w:lang w:val="en-AU"/>
              </w:rPr>
            </w:pPr>
            <w:r w:rsidRPr="00BB0F01">
              <w:rPr>
                <w:b/>
                <w:sz w:val="20"/>
                <w:szCs w:val="20"/>
                <w:lang w:val="en-AU"/>
              </w:rPr>
              <w:t>Due</w:t>
            </w:r>
          </w:p>
        </w:tc>
      </w:tr>
      <w:tr w:rsidR="00A124B2" w:rsidRPr="00BB0F01" w14:paraId="3EFF09AD" w14:textId="77777777" w:rsidTr="00EE7484">
        <w:tc>
          <w:tcPr>
            <w:tcW w:w="14406" w:type="dxa"/>
            <w:gridSpan w:val="6"/>
            <w:shd w:val="clear" w:color="auto" w:fill="D9D9D9" w:themeFill="background1" w:themeFillShade="D9"/>
          </w:tcPr>
          <w:p w14:paraId="16B52953" w14:textId="77777777" w:rsidR="00A124B2" w:rsidRPr="00BB0F01" w:rsidRDefault="00A124B2" w:rsidP="007475A2">
            <w:pPr>
              <w:rPr>
                <w:b/>
                <w:sz w:val="20"/>
                <w:szCs w:val="20"/>
                <w:lang w:val="en-AU"/>
              </w:rPr>
            </w:pPr>
            <w:r w:rsidRPr="00BB0F01">
              <w:rPr>
                <w:b/>
                <w:sz w:val="20"/>
                <w:szCs w:val="20"/>
                <w:lang w:val="en-AU"/>
              </w:rPr>
              <w:t xml:space="preserve">Current </w:t>
            </w:r>
            <w:r w:rsidR="007475A2">
              <w:rPr>
                <w:b/>
                <w:sz w:val="20"/>
                <w:szCs w:val="20"/>
                <w:lang w:val="en-AU"/>
              </w:rPr>
              <w:t>P</w:t>
            </w:r>
            <w:r w:rsidRPr="00BB0F01">
              <w:rPr>
                <w:b/>
                <w:sz w:val="20"/>
                <w:szCs w:val="20"/>
                <w:lang w:val="en-AU"/>
              </w:rPr>
              <w:t xml:space="preserve">rojects: </w:t>
            </w:r>
            <w:r w:rsidR="007475A2">
              <w:rPr>
                <w:b/>
                <w:sz w:val="20"/>
                <w:szCs w:val="20"/>
                <w:lang w:val="en-AU"/>
              </w:rPr>
              <w:t>D</w:t>
            </w:r>
            <w:r w:rsidRPr="00BB0F01">
              <w:rPr>
                <w:b/>
                <w:sz w:val="20"/>
                <w:szCs w:val="20"/>
                <w:lang w:val="en-AU"/>
              </w:rPr>
              <w:t>iscrete</w:t>
            </w:r>
          </w:p>
        </w:tc>
      </w:tr>
      <w:tr w:rsidR="00EB2B83" w:rsidRPr="00401BFB" w14:paraId="54EABBBA" w14:textId="77777777" w:rsidTr="006279AA">
        <w:trPr>
          <w:cantSplit/>
          <w:trHeight w:val="669"/>
        </w:trPr>
        <w:tc>
          <w:tcPr>
            <w:tcW w:w="895" w:type="dxa"/>
          </w:tcPr>
          <w:p w14:paraId="0DA52BD3" w14:textId="77777777" w:rsidR="00EB2B83" w:rsidRDefault="00EB2B83" w:rsidP="001B4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CTI54 </w:t>
            </w:r>
          </w:p>
        </w:tc>
        <w:tc>
          <w:tcPr>
            <w:tcW w:w="3600" w:type="dxa"/>
          </w:tcPr>
          <w:p w14:paraId="148F0822" w14:textId="77777777" w:rsidR="00EB2B83" w:rsidRDefault="00EB2B83" w:rsidP="00A81DE1">
            <w:pPr>
              <w:rPr>
                <w:sz w:val="20"/>
                <w:szCs w:val="20"/>
              </w:rPr>
            </w:pPr>
            <w:r w:rsidRPr="00EB2B83">
              <w:rPr>
                <w:sz w:val="20"/>
                <w:szCs w:val="20"/>
              </w:rPr>
              <w:t xml:space="preserve">Assessment of </w:t>
            </w:r>
            <w:r>
              <w:rPr>
                <w:sz w:val="20"/>
                <w:szCs w:val="20"/>
              </w:rPr>
              <w:t>C</w:t>
            </w:r>
            <w:r w:rsidRPr="00EB2B83">
              <w:rPr>
                <w:sz w:val="20"/>
                <w:szCs w:val="20"/>
              </w:rPr>
              <w:t xml:space="preserve">apacity </w:t>
            </w:r>
            <w:r>
              <w:rPr>
                <w:sz w:val="20"/>
                <w:szCs w:val="20"/>
              </w:rPr>
              <w:t>B</w:t>
            </w:r>
            <w:r w:rsidRPr="00EB2B83">
              <w:rPr>
                <w:sz w:val="20"/>
                <w:szCs w:val="20"/>
              </w:rPr>
              <w:t xml:space="preserve">uilding </w:t>
            </w:r>
            <w:r>
              <w:rPr>
                <w:sz w:val="20"/>
                <w:szCs w:val="20"/>
              </w:rPr>
              <w:t>N</w:t>
            </w:r>
            <w:r w:rsidRPr="00EB2B83">
              <w:rPr>
                <w:sz w:val="20"/>
                <w:szCs w:val="20"/>
              </w:rPr>
              <w:t xml:space="preserve">eeds on </w:t>
            </w:r>
            <w:r>
              <w:rPr>
                <w:sz w:val="20"/>
                <w:szCs w:val="20"/>
              </w:rPr>
              <w:t>T</w:t>
            </w:r>
            <w:r w:rsidRPr="00EB2B83">
              <w:rPr>
                <w:sz w:val="20"/>
                <w:szCs w:val="20"/>
              </w:rPr>
              <w:t xml:space="preserve">rade </w:t>
            </w:r>
            <w:r>
              <w:rPr>
                <w:sz w:val="20"/>
                <w:szCs w:val="20"/>
              </w:rPr>
              <w:t>R</w:t>
            </w:r>
            <w:r w:rsidRPr="00EB2B83">
              <w:rPr>
                <w:sz w:val="20"/>
                <w:szCs w:val="20"/>
              </w:rPr>
              <w:t xml:space="preserve">elated </w:t>
            </w:r>
            <w:r>
              <w:rPr>
                <w:sz w:val="20"/>
                <w:szCs w:val="20"/>
              </w:rPr>
              <w:t>A</w:t>
            </w:r>
            <w:r w:rsidRPr="00EB2B83">
              <w:rPr>
                <w:sz w:val="20"/>
                <w:szCs w:val="20"/>
              </w:rPr>
              <w:t xml:space="preserve">spects of </w:t>
            </w:r>
            <w:r>
              <w:rPr>
                <w:sz w:val="20"/>
                <w:szCs w:val="20"/>
              </w:rPr>
              <w:t>E</w:t>
            </w:r>
            <w:r w:rsidRPr="00EB2B83">
              <w:rPr>
                <w:sz w:val="20"/>
                <w:szCs w:val="20"/>
              </w:rPr>
              <w:t xml:space="preserve">-commerce to </w:t>
            </w:r>
            <w:r>
              <w:rPr>
                <w:sz w:val="20"/>
                <w:szCs w:val="20"/>
              </w:rPr>
              <w:t>S</w:t>
            </w:r>
            <w:r w:rsidRPr="00EB2B83">
              <w:rPr>
                <w:sz w:val="20"/>
                <w:szCs w:val="20"/>
              </w:rPr>
              <w:t xml:space="preserve">upport WTO </w:t>
            </w:r>
            <w:r>
              <w:rPr>
                <w:sz w:val="20"/>
                <w:szCs w:val="20"/>
              </w:rPr>
              <w:t>N</w:t>
            </w:r>
            <w:r w:rsidRPr="00EB2B83">
              <w:rPr>
                <w:sz w:val="20"/>
                <w:szCs w:val="20"/>
              </w:rPr>
              <w:t xml:space="preserve">egotiation on </w:t>
            </w:r>
            <w:r>
              <w:rPr>
                <w:sz w:val="20"/>
                <w:szCs w:val="20"/>
              </w:rPr>
              <w:t>T</w:t>
            </w:r>
            <w:r w:rsidRPr="00EB2B83">
              <w:rPr>
                <w:sz w:val="20"/>
                <w:szCs w:val="20"/>
              </w:rPr>
              <w:t xml:space="preserve">rade </w:t>
            </w:r>
            <w:r>
              <w:rPr>
                <w:sz w:val="20"/>
                <w:szCs w:val="20"/>
              </w:rPr>
              <w:t>R</w:t>
            </w:r>
            <w:r w:rsidRPr="00EB2B83">
              <w:rPr>
                <w:sz w:val="20"/>
                <w:szCs w:val="20"/>
              </w:rPr>
              <w:t xml:space="preserve">elated </w:t>
            </w:r>
            <w:r>
              <w:rPr>
                <w:sz w:val="20"/>
                <w:szCs w:val="20"/>
              </w:rPr>
              <w:t>A</w:t>
            </w:r>
            <w:r w:rsidRPr="00EB2B83">
              <w:rPr>
                <w:sz w:val="20"/>
                <w:szCs w:val="20"/>
              </w:rPr>
              <w:t xml:space="preserve">spects of </w:t>
            </w:r>
            <w:r>
              <w:rPr>
                <w:sz w:val="20"/>
                <w:szCs w:val="20"/>
              </w:rPr>
              <w:t xml:space="preserve">E-commerce </w:t>
            </w:r>
          </w:p>
        </w:tc>
        <w:tc>
          <w:tcPr>
            <w:tcW w:w="1350" w:type="dxa"/>
          </w:tcPr>
          <w:p w14:paraId="4E37C8F5" w14:textId="77777777" w:rsidR="00EB2B83" w:rsidRDefault="00EB2B83" w:rsidP="00401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CTI</w:t>
            </w:r>
          </w:p>
        </w:tc>
        <w:tc>
          <w:tcPr>
            <w:tcW w:w="4410" w:type="dxa"/>
            <w:shd w:val="clear" w:color="auto" w:fill="auto"/>
          </w:tcPr>
          <w:p w14:paraId="4D253938" w14:textId="4AEEDEC4" w:rsidR="00EB2B83" w:rsidRPr="00F443CC" w:rsidRDefault="00EB2B83" w:rsidP="00EB2B83">
            <w:pPr>
              <w:rPr>
                <w:sz w:val="20"/>
                <w:szCs w:val="20"/>
              </w:rPr>
            </w:pPr>
            <w:r w:rsidRPr="002E6FBE">
              <w:rPr>
                <w:sz w:val="20"/>
                <w:szCs w:val="20"/>
              </w:rPr>
              <w:t xml:space="preserve">Submission of </w:t>
            </w:r>
            <w:r>
              <w:rPr>
                <w:sz w:val="20"/>
                <w:szCs w:val="20"/>
              </w:rPr>
              <w:t>Inception</w:t>
            </w:r>
            <w:r w:rsidR="00C76F4A">
              <w:rPr>
                <w:sz w:val="20"/>
                <w:szCs w:val="20"/>
              </w:rPr>
              <w:t>/Progress</w:t>
            </w:r>
            <w:r>
              <w:rPr>
                <w:sz w:val="20"/>
                <w:szCs w:val="20"/>
              </w:rPr>
              <w:t xml:space="preserve"> </w:t>
            </w:r>
            <w:r w:rsidRPr="002E6FBE">
              <w:rPr>
                <w:sz w:val="20"/>
                <w:szCs w:val="20"/>
              </w:rPr>
              <w:t>Report</w:t>
            </w:r>
            <w:r w:rsidR="00C76F4A" w:rsidRPr="001D34C2">
              <w:rPr>
                <w:sz w:val="20"/>
                <w:szCs w:val="20"/>
                <w:lang w:eastAsia="es-PE"/>
              </w:rPr>
              <w:sym w:font="Wingdings" w:char="F0FC"/>
            </w:r>
          </w:p>
          <w:p w14:paraId="2810E77F" w14:textId="0F00BFA5" w:rsidR="00EB2B83" w:rsidRPr="00F443CC" w:rsidRDefault="00EB2B83" w:rsidP="00EB2B83">
            <w:pPr>
              <w:rPr>
                <w:sz w:val="20"/>
                <w:szCs w:val="20"/>
              </w:rPr>
            </w:pPr>
            <w:r w:rsidRPr="00F443CC">
              <w:rPr>
                <w:sz w:val="20"/>
                <w:szCs w:val="20"/>
              </w:rPr>
              <w:t xml:space="preserve">Submission of </w:t>
            </w:r>
            <w:r>
              <w:rPr>
                <w:sz w:val="20"/>
                <w:szCs w:val="20"/>
              </w:rPr>
              <w:t>Interim Report</w:t>
            </w:r>
            <w:r w:rsidR="00136592" w:rsidRPr="001D34C2">
              <w:rPr>
                <w:sz w:val="20"/>
                <w:szCs w:val="20"/>
                <w:lang w:eastAsia="es-PE"/>
              </w:rPr>
              <w:sym w:font="Wingdings" w:char="F0FC"/>
            </w:r>
          </w:p>
          <w:p w14:paraId="2B8DB7EC" w14:textId="77777777" w:rsidR="00EB2B83" w:rsidRPr="00F443CC" w:rsidRDefault="00EB2B83" w:rsidP="00EB2B83">
            <w:pPr>
              <w:rPr>
                <w:sz w:val="20"/>
                <w:szCs w:val="20"/>
              </w:rPr>
            </w:pPr>
            <w:r w:rsidRPr="00F443CC">
              <w:rPr>
                <w:sz w:val="20"/>
                <w:szCs w:val="20"/>
              </w:rPr>
              <w:t xml:space="preserve">Submission of </w:t>
            </w:r>
            <w:r>
              <w:rPr>
                <w:sz w:val="20"/>
                <w:szCs w:val="20"/>
              </w:rPr>
              <w:t xml:space="preserve">Draft </w:t>
            </w:r>
            <w:r w:rsidRPr="00F443CC">
              <w:rPr>
                <w:sz w:val="20"/>
                <w:szCs w:val="20"/>
              </w:rPr>
              <w:t>Final Report</w:t>
            </w:r>
          </w:p>
          <w:p w14:paraId="76D5A8D4" w14:textId="77777777" w:rsidR="00EB2B83" w:rsidRDefault="00EB2B83" w:rsidP="00A81DE1">
            <w:pPr>
              <w:rPr>
                <w:sz w:val="20"/>
                <w:szCs w:val="20"/>
              </w:rPr>
            </w:pPr>
            <w:r w:rsidRPr="00F443CC">
              <w:rPr>
                <w:sz w:val="20"/>
                <w:szCs w:val="20"/>
              </w:rPr>
              <w:t>Submission of Final Report</w:t>
            </w:r>
          </w:p>
          <w:p w14:paraId="7DBAD3E2" w14:textId="77777777" w:rsidR="00A81DE1" w:rsidRPr="00A81DE1" w:rsidRDefault="00A81DE1" w:rsidP="00A81DE1">
            <w:pPr>
              <w:rPr>
                <w:sz w:val="10"/>
                <w:szCs w:val="10"/>
              </w:rPr>
            </w:pPr>
          </w:p>
        </w:tc>
        <w:tc>
          <w:tcPr>
            <w:tcW w:w="2970" w:type="dxa"/>
            <w:shd w:val="clear" w:color="auto" w:fill="auto"/>
          </w:tcPr>
          <w:p w14:paraId="035F8382" w14:textId="66CD5151" w:rsidR="00EB2B83" w:rsidRDefault="00C76F4A" w:rsidP="006D05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February </w:t>
            </w:r>
            <w:r w:rsidR="00EB2B83">
              <w:rPr>
                <w:sz w:val="20"/>
                <w:szCs w:val="20"/>
              </w:rPr>
              <w:t>2020</w:t>
            </w:r>
          </w:p>
          <w:p w14:paraId="0244D631" w14:textId="4BBA5298" w:rsidR="00EB2B83" w:rsidRDefault="00136592" w:rsidP="006D056C">
            <w:pPr>
              <w:rPr>
                <w:sz w:val="20"/>
                <w:szCs w:val="20"/>
              </w:rPr>
            </w:pPr>
            <w:r w:rsidRPr="006C3AD4">
              <w:rPr>
                <w:sz w:val="20"/>
                <w:szCs w:val="20"/>
              </w:rPr>
              <w:t xml:space="preserve">30 </w:t>
            </w:r>
            <w:r w:rsidR="00EB2B83" w:rsidRPr="006C3AD4">
              <w:rPr>
                <w:sz w:val="20"/>
                <w:szCs w:val="20"/>
              </w:rPr>
              <w:t>June</w:t>
            </w:r>
            <w:r w:rsidR="006C3AD4" w:rsidRPr="006C3AD4">
              <w:rPr>
                <w:sz w:val="20"/>
                <w:szCs w:val="20"/>
              </w:rPr>
              <w:t>-1</w:t>
            </w:r>
            <w:r w:rsidR="00694A9D">
              <w:rPr>
                <w:sz w:val="20"/>
                <w:szCs w:val="20"/>
              </w:rPr>
              <w:t>4</w:t>
            </w:r>
            <w:r w:rsidR="006C3AD4" w:rsidRPr="006C3AD4">
              <w:rPr>
                <w:sz w:val="20"/>
                <w:szCs w:val="20"/>
              </w:rPr>
              <w:t xml:space="preserve"> July</w:t>
            </w:r>
            <w:r w:rsidR="00EB2B83" w:rsidRPr="006C3AD4">
              <w:rPr>
                <w:sz w:val="20"/>
                <w:szCs w:val="20"/>
              </w:rPr>
              <w:t xml:space="preserve"> 2020</w:t>
            </w:r>
            <w:r w:rsidR="00EB2B83">
              <w:rPr>
                <w:sz w:val="20"/>
                <w:szCs w:val="20"/>
              </w:rPr>
              <w:br/>
              <w:t>September 2020</w:t>
            </w:r>
          </w:p>
          <w:p w14:paraId="25D9BF9D" w14:textId="77777777" w:rsidR="00EB2B83" w:rsidRDefault="00EB2B83" w:rsidP="006D05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2020</w:t>
            </w:r>
          </w:p>
        </w:tc>
        <w:tc>
          <w:tcPr>
            <w:tcW w:w="1181" w:type="dxa"/>
          </w:tcPr>
          <w:p w14:paraId="2D98AB27" w14:textId="77777777" w:rsidR="00EB2B83" w:rsidRDefault="00EB2B83" w:rsidP="00817C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Q4 20</w:t>
            </w:r>
            <w:r w:rsidR="00817C0D">
              <w:rPr>
                <w:sz w:val="20"/>
                <w:szCs w:val="20"/>
              </w:rPr>
              <w:t>20</w:t>
            </w:r>
          </w:p>
        </w:tc>
      </w:tr>
      <w:tr w:rsidR="00825BEF" w:rsidRPr="00401BFB" w:rsidDel="0059489C" w14:paraId="3347349F" w14:textId="77777777" w:rsidTr="006279AA">
        <w:trPr>
          <w:cantSplit/>
          <w:trHeight w:val="669"/>
        </w:trPr>
        <w:tc>
          <w:tcPr>
            <w:tcW w:w="895" w:type="dxa"/>
          </w:tcPr>
          <w:p w14:paraId="7B26C4A0" w14:textId="7EF2F725" w:rsidR="00825BEF" w:rsidRPr="004B5551" w:rsidRDefault="00825BEF" w:rsidP="001B4040">
            <w:pPr>
              <w:rPr>
                <w:sz w:val="20"/>
                <w:szCs w:val="20"/>
              </w:rPr>
            </w:pPr>
            <w:r w:rsidRPr="004B5551">
              <w:rPr>
                <w:sz w:val="20"/>
                <w:szCs w:val="20"/>
              </w:rPr>
              <w:t>CTI55</w:t>
            </w:r>
          </w:p>
        </w:tc>
        <w:tc>
          <w:tcPr>
            <w:tcW w:w="3600" w:type="dxa"/>
          </w:tcPr>
          <w:p w14:paraId="70F29235" w14:textId="77777777" w:rsidR="00825BEF" w:rsidRPr="004B5551" w:rsidRDefault="00E6470A" w:rsidP="00000807">
            <w:pPr>
              <w:rPr>
                <w:sz w:val="20"/>
                <w:szCs w:val="20"/>
              </w:rPr>
            </w:pPr>
            <w:r w:rsidRPr="004B5551">
              <w:rPr>
                <w:sz w:val="20"/>
                <w:szCs w:val="20"/>
              </w:rPr>
              <w:t>Peer Review and Capacity Building on APEC Infrastructure Development and Investment (Reviewed Economy: Papua New Guinea)</w:t>
            </w:r>
          </w:p>
          <w:p w14:paraId="19521A8D" w14:textId="5D8275EB" w:rsidR="00E6470A" w:rsidRPr="004B5551" w:rsidRDefault="00E6470A" w:rsidP="00000807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7DD14067" w14:textId="18A18F65" w:rsidR="00825BEF" w:rsidRPr="004B5551" w:rsidRDefault="00CA12B4" w:rsidP="00401BFB">
            <w:pPr>
              <w:rPr>
                <w:sz w:val="20"/>
                <w:szCs w:val="20"/>
              </w:rPr>
            </w:pPr>
            <w:r w:rsidRPr="004B5551">
              <w:rPr>
                <w:sz w:val="20"/>
                <w:szCs w:val="20"/>
              </w:rPr>
              <w:t>CTI</w:t>
            </w:r>
          </w:p>
        </w:tc>
        <w:tc>
          <w:tcPr>
            <w:tcW w:w="4410" w:type="dxa"/>
            <w:shd w:val="clear" w:color="auto" w:fill="auto"/>
          </w:tcPr>
          <w:p w14:paraId="054100AE" w14:textId="32784D4A" w:rsidR="007D7BEF" w:rsidRPr="004B5551" w:rsidRDefault="007D7BEF" w:rsidP="007D7BEF">
            <w:pPr>
              <w:rPr>
                <w:sz w:val="20"/>
                <w:szCs w:val="20"/>
              </w:rPr>
            </w:pPr>
            <w:r w:rsidRPr="004B5551">
              <w:rPr>
                <w:sz w:val="20"/>
                <w:szCs w:val="20"/>
              </w:rPr>
              <w:t>Establishment of review team</w:t>
            </w:r>
          </w:p>
          <w:p w14:paraId="29C3D4DA" w14:textId="502F8321" w:rsidR="007D7BEF" w:rsidRPr="004B5551" w:rsidRDefault="007D7BEF" w:rsidP="007D7BEF">
            <w:pPr>
              <w:rPr>
                <w:sz w:val="20"/>
                <w:szCs w:val="20"/>
              </w:rPr>
            </w:pPr>
            <w:r w:rsidRPr="004B5551">
              <w:rPr>
                <w:sz w:val="20"/>
                <w:szCs w:val="20"/>
              </w:rPr>
              <w:t>Submission of Inception Report</w:t>
            </w:r>
          </w:p>
          <w:p w14:paraId="4187AA66" w14:textId="70A71BA8" w:rsidR="007D7BEF" w:rsidRPr="004B5551" w:rsidRDefault="007D7BEF" w:rsidP="007D7BEF">
            <w:pPr>
              <w:rPr>
                <w:sz w:val="20"/>
                <w:szCs w:val="20"/>
              </w:rPr>
            </w:pPr>
            <w:r w:rsidRPr="004B5551">
              <w:rPr>
                <w:sz w:val="20"/>
                <w:szCs w:val="20"/>
              </w:rPr>
              <w:t>Conduct document based review</w:t>
            </w:r>
            <w:r w:rsidR="00C66FBF">
              <w:rPr>
                <w:sz w:val="20"/>
                <w:szCs w:val="20"/>
              </w:rPr>
              <w:t xml:space="preserve">, </w:t>
            </w:r>
            <w:r w:rsidRPr="004B5551">
              <w:rPr>
                <w:sz w:val="20"/>
                <w:szCs w:val="20"/>
              </w:rPr>
              <w:t>interviews</w:t>
            </w:r>
            <w:r w:rsidR="00C66FBF">
              <w:rPr>
                <w:sz w:val="20"/>
                <w:szCs w:val="20"/>
              </w:rPr>
              <w:t xml:space="preserve"> &amp; review visits </w:t>
            </w:r>
          </w:p>
          <w:p w14:paraId="0CA0D35D" w14:textId="688823B0" w:rsidR="007D7BEF" w:rsidRPr="004B5551" w:rsidRDefault="007D7BEF" w:rsidP="007D7BEF">
            <w:pPr>
              <w:rPr>
                <w:sz w:val="20"/>
                <w:szCs w:val="20"/>
              </w:rPr>
            </w:pPr>
            <w:r w:rsidRPr="004B5551">
              <w:rPr>
                <w:sz w:val="20"/>
                <w:szCs w:val="20"/>
              </w:rPr>
              <w:t>Submission of Progress Report</w:t>
            </w:r>
          </w:p>
          <w:p w14:paraId="10D95521" w14:textId="6C0C9F06" w:rsidR="007D7BEF" w:rsidRPr="004B5551" w:rsidRDefault="007D7BEF" w:rsidP="007D7BEF">
            <w:pPr>
              <w:rPr>
                <w:sz w:val="20"/>
                <w:szCs w:val="20"/>
              </w:rPr>
            </w:pPr>
            <w:r w:rsidRPr="004B5551">
              <w:rPr>
                <w:sz w:val="20"/>
                <w:szCs w:val="20"/>
              </w:rPr>
              <w:t>Submission of Draft Final Report</w:t>
            </w:r>
          </w:p>
          <w:p w14:paraId="010CE05D" w14:textId="77777777" w:rsidR="00E6470A" w:rsidRDefault="007D7BEF" w:rsidP="005F1D4F">
            <w:pPr>
              <w:rPr>
                <w:sz w:val="20"/>
                <w:szCs w:val="20"/>
              </w:rPr>
            </w:pPr>
            <w:r w:rsidRPr="004B5551">
              <w:rPr>
                <w:sz w:val="20"/>
                <w:szCs w:val="20"/>
              </w:rPr>
              <w:t>Submission of Final Report</w:t>
            </w:r>
          </w:p>
          <w:p w14:paraId="5FA09D90" w14:textId="6C8D3A92" w:rsidR="005F1D4F" w:rsidRPr="005F1D4F" w:rsidRDefault="005F1D4F" w:rsidP="005F1D4F">
            <w:pPr>
              <w:rPr>
                <w:sz w:val="10"/>
                <w:szCs w:val="10"/>
              </w:rPr>
            </w:pPr>
          </w:p>
        </w:tc>
        <w:tc>
          <w:tcPr>
            <w:tcW w:w="2970" w:type="dxa"/>
            <w:shd w:val="clear" w:color="auto" w:fill="auto"/>
          </w:tcPr>
          <w:p w14:paraId="2C3C1E73" w14:textId="6619356C" w:rsidR="00DC2F86" w:rsidRPr="004B5551" w:rsidRDefault="00DC2F86" w:rsidP="00DC2F86">
            <w:pPr>
              <w:rPr>
                <w:sz w:val="20"/>
                <w:szCs w:val="20"/>
              </w:rPr>
            </w:pPr>
            <w:r w:rsidRPr="004B5551">
              <w:rPr>
                <w:sz w:val="20"/>
                <w:szCs w:val="20"/>
              </w:rPr>
              <w:t>August 2020</w:t>
            </w:r>
          </w:p>
          <w:p w14:paraId="1968DC39" w14:textId="072829B4" w:rsidR="00DC2F86" w:rsidRPr="004B5551" w:rsidRDefault="00F1630C" w:rsidP="00DC2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Mid-October </w:t>
            </w:r>
            <w:r w:rsidR="00DC2F86" w:rsidRPr="004B5551">
              <w:rPr>
                <w:sz w:val="20"/>
                <w:szCs w:val="20"/>
              </w:rPr>
              <w:t>2020</w:t>
            </w:r>
          </w:p>
          <w:p w14:paraId="66D54441" w14:textId="7E67A403" w:rsidR="00DC2F86" w:rsidRPr="004B5551" w:rsidRDefault="00DC2F86" w:rsidP="00DC2F86">
            <w:pPr>
              <w:rPr>
                <w:sz w:val="20"/>
                <w:szCs w:val="20"/>
              </w:rPr>
            </w:pPr>
            <w:r w:rsidRPr="004B5551">
              <w:rPr>
                <w:sz w:val="20"/>
                <w:szCs w:val="20"/>
              </w:rPr>
              <w:t>October 2020</w:t>
            </w:r>
            <w:r w:rsidR="009C622C">
              <w:rPr>
                <w:sz w:val="20"/>
                <w:szCs w:val="20"/>
              </w:rPr>
              <w:t>-</w:t>
            </w:r>
            <w:r w:rsidRPr="004B5551">
              <w:rPr>
                <w:sz w:val="20"/>
                <w:szCs w:val="20"/>
              </w:rPr>
              <w:t>May 2021</w:t>
            </w:r>
          </w:p>
          <w:p w14:paraId="1EA871BE" w14:textId="77777777" w:rsidR="00DC2F86" w:rsidRPr="004B5551" w:rsidRDefault="00DC2F86" w:rsidP="00DC2F86">
            <w:pPr>
              <w:rPr>
                <w:sz w:val="20"/>
                <w:szCs w:val="20"/>
              </w:rPr>
            </w:pPr>
          </w:p>
          <w:p w14:paraId="3F2050BA" w14:textId="7DE6C9E1" w:rsidR="00DC2F86" w:rsidRPr="004B5551" w:rsidRDefault="00F1630C" w:rsidP="00DC2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Mid-</w:t>
            </w:r>
            <w:r w:rsidR="00DC2F86" w:rsidRPr="004B5551">
              <w:rPr>
                <w:sz w:val="20"/>
                <w:szCs w:val="20"/>
              </w:rPr>
              <w:t>February 2021</w:t>
            </w:r>
          </w:p>
          <w:p w14:paraId="55C5CD14" w14:textId="2B5FC5C8" w:rsidR="00DC2F86" w:rsidRPr="004B5551" w:rsidRDefault="00F1630C" w:rsidP="00DC2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Mid-</w:t>
            </w:r>
            <w:r w:rsidR="00DC2F86" w:rsidRPr="004B5551">
              <w:rPr>
                <w:sz w:val="20"/>
                <w:szCs w:val="20"/>
              </w:rPr>
              <w:t>June 2021</w:t>
            </w:r>
          </w:p>
          <w:p w14:paraId="2FC977C1" w14:textId="151826B6" w:rsidR="00825BEF" w:rsidRPr="004B5551" w:rsidRDefault="00F1630C" w:rsidP="00DC2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Early </w:t>
            </w:r>
            <w:r w:rsidR="00DC2F86" w:rsidRPr="004B5551">
              <w:rPr>
                <w:sz w:val="20"/>
                <w:szCs w:val="20"/>
              </w:rPr>
              <w:t>August 2021</w:t>
            </w:r>
          </w:p>
        </w:tc>
        <w:tc>
          <w:tcPr>
            <w:tcW w:w="1181" w:type="dxa"/>
          </w:tcPr>
          <w:p w14:paraId="5F03E3CE" w14:textId="1F3B89EB" w:rsidR="00825BEF" w:rsidRDefault="004B5551" w:rsidP="002E5825">
            <w:pPr>
              <w:rPr>
                <w:sz w:val="20"/>
                <w:szCs w:val="20"/>
              </w:rPr>
            </w:pPr>
            <w:r w:rsidRPr="004B5551">
              <w:rPr>
                <w:sz w:val="20"/>
                <w:szCs w:val="20"/>
              </w:rPr>
              <w:t>Q3</w:t>
            </w:r>
            <w:r w:rsidR="00E6470A" w:rsidRPr="004B5551">
              <w:rPr>
                <w:sz w:val="20"/>
                <w:szCs w:val="20"/>
              </w:rPr>
              <w:t xml:space="preserve"> 2021</w:t>
            </w:r>
          </w:p>
        </w:tc>
      </w:tr>
      <w:tr w:rsidR="00534AB5" w:rsidRPr="00401BFB" w:rsidDel="0059489C" w14:paraId="0030968E" w14:textId="77777777" w:rsidTr="00E4562A">
        <w:trPr>
          <w:cantSplit/>
          <w:trHeight w:val="341"/>
        </w:trPr>
        <w:tc>
          <w:tcPr>
            <w:tcW w:w="895" w:type="dxa"/>
          </w:tcPr>
          <w:p w14:paraId="046D4F38" w14:textId="5CD076BA" w:rsidR="00534AB5" w:rsidRDefault="00534AB5" w:rsidP="001B4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CTI56</w:t>
            </w:r>
          </w:p>
        </w:tc>
        <w:tc>
          <w:tcPr>
            <w:tcW w:w="3600" w:type="dxa"/>
          </w:tcPr>
          <w:p w14:paraId="7084BADB" w14:textId="0C04AA95" w:rsidR="00534AB5" w:rsidRPr="00FF368B" w:rsidRDefault="00E6470A" w:rsidP="005A24BC">
            <w:pPr>
              <w:rPr>
                <w:sz w:val="20"/>
                <w:szCs w:val="20"/>
              </w:rPr>
            </w:pPr>
            <w:r w:rsidRPr="00E6470A">
              <w:rPr>
                <w:sz w:val="20"/>
                <w:szCs w:val="20"/>
              </w:rPr>
              <w:t>Technical Support for CTI’s Work on FTAAP Report to Leaders</w:t>
            </w:r>
          </w:p>
        </w:tc>
        <w:tc>
          <w:tcPr>
            <w:tcW w:w="1350" w:type="dxa"/>
          </w:tcPr>
          <w:p w14:paraId="2F016782" w14:textId="786A7B81" w:rsidR="00534AB5" w:rsidRDefault="00534AB5" w:rsidP="00401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CTI</w:t>
            </w:r>
          </w:p>
        </w:tc>
        <w:tc>
          <w:tcPr>
            <w:tcW w:w="4410" w:type="dxa"/>
            <w:shd w:val="clear" w:color="auto" w:fill="auto"/>
          </w:tcPr>
          <w:p w14:paraId="63956D33" w14:textId="58F039F4" w:rsidR="00534AB5" w:rsidRDefault="00E6470A" w:rsidP="00FF3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Start of </w:t>
            </w:r>
            <w:r w:rsidR="00DF340D">
              <w:rPr>
                <w:sz w:val="20"/>
                <w:szCs w:val="20"/>
              </w:rPr>
              <w:t>analysis</w:t>
            </w:r>
            <w:r w:rsidR="00D37F91" w:rsidRPr="001D34C2">
              <w:rPr>
                <w:sz w:val="20"/>
                <w:szCs w:val="20"/>
                <w:lang w:eastAsia="es-PE"/>
              </w:rPr>
              <w:sym w:font="Wingdings" w:char="F0FC"/>
            </w:r>
          </w:p>
          <w:p w14:paraId="63ECBB1E" w14:textId="64026529" w:rsidR="00E4562A" w:rsidRPr="00E4562A" w:rsidRDefault="00E6470A" w:rsidP="0085696D">
            <w:pPr>
              <w:rPr>
                <w:sz w:val="10"/>
                <w:szCs w:val="10"/>
              </w:rPr>
            </w:pPr>
            <w:r>
              <w:rPr>
                <w:sz w:val="20"/>
                <w:szCs w:val="20"/>
              </w:rPr>
              <w:t>Submission of analysis to CTI</w:t>
            </w:r>
          </w:p>
        </w:tc>
        <w:tc>
          <w:tcPr>
            <w:tcW w:w="2970" w:type="dxa"/>
            <w:shd w:val="clear" w:color="auto" w:fill="auto"/>
          </w:tcPr>
          <w:p w14:paraId="1D530DAF" w14:textId="4C54C3A4" w:rsidR="00534AB5" w:rsidRDefault="00E6470A" w:rsidP="00BC0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Mid-June 2020</w:t>
            </w:r>
          </w:p>
          <w:p w14:paraId="0BD36663" w14:textId="456F7018" w:rsidR="00E6470A" w:rsidRPr="00213572" w:rsidRDefault="00E6470A" w:rsidP="00E456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Mid-August 2020</w:t>
            </w:r>
          </w:p>
        </w:tc>
        <w:tc>
          <w:tcPr>
            <w:tcW w:w="1181" w:type="dxa"/>
          </w:tcPr>
          <w:p w14:paraId="480B9A70" w14:textId="57A18C6F" w:rsidR="00534AB5" w:rsidRDefault="00E6470A" w:rsidP="002E5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Q3 2020</w:t>
            </w:r>
          </w:p>
        </w:tc>
      </w:tr>
      <w:tr w:rsidR="00675C42" w:rsidRPr="00401BFB" w:rsidDel="0059489C" w14:paraId="31EAA522" w14:textId="77777777" w:rsidTr="006279AA">
        <w:trPr>
          <w:cantSplit/>
          <w:trHeight w:val="669"/>
        </w:trPr>
        <w:tc>
          <w:tcPr>
            <w:tcW w:w="895" w:type="dxa"/>
          </w:tcPr>
          <w:p w14:paraId="069A1A58" w14:textId="76BE06F6" w:rsidR="00675C42" w:rsidRDefault="00675C42" w:rsidP="001B4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CTI56</w:t>
            </w:r>
          </w:p>
        </w:tc>
        <w:tc>
          <w:tcPr>
            <w:tcW w:w="3600" w:type="dxa"/>
          </w:tcPr>
          <w:p w14:paraId="60F1475B" w14:textId="4DD20847" w:rsidR="00675C42" w:rsidRPr="00FF368B" w:rsidRDefault="00FD5EF7" w:rsidP="00000807">
            <w:pPr>
              <w:rPr>
                <w:sz w:val="20"/>
                <w:szCs w:val="20"/>
              </w:rPr>
            </w:pPr>
            <w:r w:rsidRPr="00FD5EF7">
              <w:rPr>
                <w:sz w:val="20"/>
                <w:szCs w:val="20"/>
              </w:rPr>
              <w:t>APEC Supply-Chain Connectivity Framework Action Plan 2017-2020 (SCFAP-II)</w:t>
            </w:r>
            <w:r w:rsidR="0037489E">
              <w:rPr>
                <w:sz w:val="20"/>
                <w:szCs w:val="20"/>
              </w:rPr>
              <w:t>: Final Review</w:t>
            </w:r>
          </w:p>
        </w:tc>
        <w:tc>
          <w:tcPr>
            <w:tcW w:w="1350" w:type="dxa"/>
          </w:tcPr>
          <w:p w14:paraId="234B6067" w14:textId="117A9EA4" w:rsidR="00675C42" w:rsidRDefault="00675C42" w:rsidP="00401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CTI</w:t>
            </w:r>
          </w:p>
        </w:tc>
        <w:tc>
          <w:tcPr>
            <w:tcW w:w="4410" w:type="dxa"/>
            <w:shd w:val="clear" w:color="auto" w:fill="auto"/>
          </w:tcPr>
          <w:p w14:paraId="3E9B0963" w14:textId="1B88A264" w:rsidR="0037489E" w:rsidRPr="0037489E" w:rsidRDefault="0037489E" w:rsidP="0037489E">
            <w:pPr>
              <w:rPr>
                <w:sz w:val="20"/>
                <w:szCs w:val="20"/>
              </w:rPr>
            </w:pPr>
            <w:r w:rsidRPr="0037489E">
              <w:rPr>
                <w:sz w:val="20"/>
                <w:szCs w:val="20"/>
              </w:rPr>
              <w:t>Submiss</w:t>
            </w:r>
            <w:r>
              <w:rPr>
                <w:sz w:val="20"/>
                <w:szCs w:val="20"/>
              </w:rPr>
              <w:t>ion of Inception Report</w:t>
            </w:r>
          </w:p>
          <w:p w14:paraId="5CC3EE0F" w14:textId="69634C5B" w:rsidR="0037489E" w:rsidRPr="0037489E" w:rsidRDefault="0037489E" w:rsidP="0037489E">
            <w:pPr>
              <w:rPr>
                <w:sz w:val="20"/>
                <w:szCs w:val="20"/>
              </w:rPr>
            </w:pPr>
            <w:r w:rsidRPr="0037489E">
              <w:rPr>
                <w:sz w:val="20"/>
                <w:szCs w:val="20"/>
              </w:rPr>
              <w:t xml:space="preserve">Submission of Progress </w:t>
            </w:r>
            <w:r>
              <w:rPr>
                <w:sz w:val="20"/>
                <w:szCs w:val="20"/>
              </w:rPr>
              <w:t>R</w:t>
            </w:r>
            <w:r w:rsidRPr="0037489E">
              <w:rPr>
                <w:sz w:val="20"/>
                <w:szCs w:val="20"/>
              </w:rPr>
              <w:t>eport</w:t>
            </w:r>
          </w:p>
          <w:p w14:paraId="6390A025" w14:textId="163AC5CC" w:rsidR="0037489E" w:rsidRPr="0037489E" w:rsidRDefault="0037489E" w:rsidP="0037489E">
            <w:pPr>
              <w:rPr>
                <w:sz w:val="20"/>
                <w:szCs w:val="20"/>
              </w:rPr>
            </w:pPr>
            <w:r w:rsidRPr="0037489E">
              <w:rPr>
                <w:sz w:val="20"/>
                <w:szCs w:val="20"/>
              </w:rPr>
              <w:t>Submission of Draft Final Report</w:t>
            </w:r>
          </w:p>
          <w:p w14:paraId="3769D8C1" w14:textId="77777777" w:rsidR="000A2276" w:rsidRDefault="0037489E" w:rsidP="000A22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Submission of Final </w:t>
            </w:r>
            <w:r w:rsidRPr="0037489E">
              <w:rPr>
                <w:sz w:val="20"/>
                <w:szCs w:val="20"/>
              </w:rPr>
              <w:t>Report</w:t>
            </w:r>
          </w:p>
          <w:p w14:paraId="1DBE09F0" w14:textId="56B9F7F2" w:rsidR="00675C42" w:rsidRPr="000A2276" w:rsidRDefault="0037489E" w:rsidP="000A2276">
            <w:pPr>
              <w:rPr>
                <w:sz w:val="10"/>
                <w:szCs w:val="10"/>
              </w:rPr>
            </w:pPr>
            <w:r w:rsidRPr="000A2276">
              <w:rPr>
                <w:sz w:val="10"/>
                <w:szCs w:val="10"/>
              </w:rPr>
              <w:t xml:space="preserve"> </w:t>
            </w:r>
            <w:r w:rsidRPr="000A2276">
              <w:rPr>
                <w:sz w:val="10"/>
                <w:szCs w:val="10"/>
              </w:rPr>
              <w:tab/>
            </w:r>
          </w:p>
        </w:tc>
        <w:tc>
          <w:tcPr>
            <w:tcW w:w="2970" w:type="dxa"/>
            <w:shd w:val="clear" w:color="auto" w:fill="auto"/>
          </w:tcPr>
          <w:p w14:paraId="35622087" w14:textId="77777777" w:rsidR="0037489E" w:rsidRPr="0037489E" w:rsidRDefault="0037489E" w:rsidP="0037489E">
            <w:pPr>
              <w:rPr>
                <w:sz w:val="20"/>
                <w:szCs w:val="20"/>
              </w:rPr>
            </w:pPr>
            <w:r w:rsidRPr="0037489E">
              <w:rPr>
                <w:sz w:val="20"/>
                <w:szCs w:val="20"/>
              </w:rPr>
              <w:t>February 2021</w:t>
            </w:r>
          </w:p>
          <w:p w14:paraId="1086B87B" w14:textId="77777777" w:rsidR="0037489E" w:rsidRPr="0037489E" w:rsidRDefault="0037489E" w:rsidP="0037489E">
            <w:pPr>
              <w:rPr>
                <w:sz w:val="20"/>
                <w:szCs w:val="20"/>
              </w:rPr>
            </w:pPr>
            <w:r w:rsidRPr="0037489E">
              <w:rPr>
                <w:sz w:val="20"/>
                <w:szCs w:val="20"/>
              </w:rPr>
              <w:t>May 2021</w:t>
            </w:r>
          </w:p>
          <w:p w14:paraId="1B600D91" w14:textId="77777777" w:rsidR="0037489E" w:rsidRPr="0037489E" w:rsidRDefault="0037489E" w:rsidP="0037489E">
            <w:pPr>
              <w:rPr>
                <w:sz w:val="20"/>
                <w:szCs w:val="20"/>
              </w:rPr>
            </w:pPr>
            <w:r w:rsidRPr="0037489E">
              <w:rPr>
                <w:sz w:val="20"/>
                <w:szCs w:val="20"/>
              </w:rPr>
              <w:t>August 2021</w:t>
            </w:r>
          </w:p>
          <w:p w14:paraId="1E9010B5" w14:textId="4EF54712" w:rsidR="00675C42" w:rsidRPr="00213572" w:rsidRDefault="0037489E" w:rsidP="0037489E">
            <w:pPr>
              <w:rPr>
                <w:sz w:val="20"/>
                <w:szCs w:val="20"/>
              </w:rPr>
            </w:pPr>
            <w:r w:rsidRPr="0037489E">
              <w:rPr>
                <w:sz w:val="20"/>
                <w:szCs w:val="20"/>
              </w:rPr>
              <w:t>November 2021</w:t>
            </w:r>
          </w:p>
        </w:tc>
        <w:tc>
          <w:tcPr>
            <w:tcW w:w="1181" w:type="dxa"/>
          </w:tcPr>
          <w:p w14:paraId="17DDC566" w14:textId="2DD2E127" w:rsidR="00675C42" w:rsidRDefault="00675C42" w:rsidP="002E5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Q4 2021</w:t>
            </w:r>
          </w:p>
        </w:tc>
      </w:tr>
      <w:tr w:rsidR="00FF368B" w:rsidRPr="00401BFB" w:rsidDel="0059489C" w14:paraId="7602AC13" w14:textId="77777777" w:rsidTr="006279AA">
        <w:trPr>
          <w:cantSplit/>
          <w:trHeight w:val="669"/>
        </w:trPr>
        <w:tc>
          <w:tcPr>
            <w:tcW w:w="895" w:type="dxa"/>
          </w:tcPr>
          <w:p w14:paraId="4C30B020" w14:textId="77777777" w:rsidR="00FF368B" w:rsidDel="0059489C" w:rsidRDefault="00FF368B" w:rsidP="001B4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EC25</w:t>
            </w:r>
          </w:p>
        </w:tc>
        <w:tc>
          <w:tcPr>
            <w:tcW w:w="3600" w:type="dxa"/>
          </w:tcPr>
          <w:p w14:paraId="02E1A880" w14:textId="02B065D9" w:rsidR="00FF368B" w:rsidRPr="000D4B10" w:rsidDel="0059489C" w:rsidRDefault="00FF368B" w:rsidP="00000807">
            <w:pPr>
              <w:rPr>
                <w:sz w:val="20"/>
                <w:szCs w:val="20"/>
              </w:rPr>
            </w:pPr>
            <w:r w:rsidRPr="00FF368B">
              <w:rPr>
                <w:sz w:val="20"/>
                <w:szCs w:val="20"/>
              </w:rPr>
              <w:t>Renewed APEC Agenda for Structural Reform (RAASR)</w:t>
            </w:r>
            <w:r>
              <w:rPr>
                <w:sz w:val="20"/>
                <w:szCs w:val="20"/>
              </w:rPr>
              <w:t xml:space="preserve">: </w:t>
            </w:r>
            <w:r w:rsidR="00000807">
              <w:rPr>
                <w:sz w:val="20"/>
                <w:szCs w:val="20"/>
              </w:rPr>
              <w:t xml:space="preserve">2016-2020 </w:t>
            </w:r>
            <w:r>
              <w:rPr>
                <w:sz w:val="20"/>
                <w:szCs w:val="20"/>
              </w:rPr>
              <w:t>Final Review</w:t>
            </w:r>
          </w:p>
        </w:tc>
        <w:tc>
          <w:tcPr>
            <w:tcW w:w="1350" w:type="dxa"/>
          </w:tcPr>
          <w:p w14:paraId="2609E70E" w14:textId="77777777" w:rsidR="00FF368B" w:rsidDel="0059489C" w:rsidRDefault="00FF368B" w:rsidP="00401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</w:t>
            </w:r>
          </w:p>
        </w:tc>
        <w:tc>
          <w:tcPr>
            <w:tcW w:w="4410" w:type="dxa"/>
            <w:shd w:val="clear" w:color="auto" w:fill="auto"/>
          </w:tcPr>
          <w:p w14:paraId="64F1D289" w14:textId="77777777" w:rsidR="00FF368B" w:rsidRDefault="00FF368B" w:rsidP="00FF3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Submission of final </w:t>
            </w:r>
            <w:r w:rsidRPr="00FF368B">
              <w:rPr>
                <w:sz w:val="20"/>
                <w:szCs w:val="20"/>
              </w:rPr>
              <w:t xml:space="preserve">review template </w:t>
            </w:r>
            <w:r>
              <w:rPr>
                <w:sz w:val="20"/>
                <w:szCs w:val="20"/>
              </w:rPr>
              <w:t xml:space="preserve">&amp; </w:t>
            </w:r>
            <w:r w:rsidRPr="00FF368B">
              <w:rPr>
                <w:sz w:val="20"/>
                <w:szCs w:val="20"/>
              </w:rPr>
              <w:t>new proposed indicators</w:t>
            </w:r>
            <w:r w:rsidR="009227BA" w:rsidRPr="001D34C2">
              <w:rPr>
                <w:sz w:val="20"/>
                <w:szCs w:val="20"/>
                <w:lang w:eastAsia="es-PE"/>
              </w:rPr>
              <w:sym w:font="Wingdings" w:char="F0FC"/>
            </w:r>
          </w:p>
          <w:p w14:paraId="2C26C96E" w14:textId="77777777" w:rsidR="00967714" w:rsidRDefault="007D5307" w:rsidP="00FF3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Economies to submit </w:t>
            </w:r>
            <w:r w:rsidR="00967714">
              <w:rPr>
                <w:sz w:val="20"/>
                <w:szCs w:val="20"/>
              </w:rPr>
              <w:t>completed review template</w:t>
            </w:r>
          </w:p>
          <w:p w14:paraId="13C016D8" w14:textId="0610325E" w:rsidR="00FF368B" w:rsidRDefault="00FF368B" w:rsidP="00FF3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update at EC1</w:t>
            </w:r>
            <w:r w:rsidR="00690E34" w:rsidRPr="001D34C2">
              <w:rPr>
                <w:sz w:val="20"/>
                <w:szCs w:val="20"/>
                <w:lang w:eastAsia="es-PE"/>
              </w:rPr>
              <w:sym w:font="Wingdings" w:char="F0FC"/>
            </w:r>
          </w:p>
          <w:p w14:paraId="4B392659" w14:textId="59942B7F" w:rsidR="00FF368B" w:rsidRDefault="00BD599B" w:rsidP="00BD5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Submission of F</w:t>
            </w:r>
            <w:r w:rsidRPr="00BD599B">
              <w:rPr>
                <w:sz w:val="20"/>
                <w:szCs w:val="20"/>
              </w:rPr>
              <w:t xml:space="preserve">irst </w:t>
            </w:r>
            <w:r>
              <w:rPr>
                <w:sz w:val="20"/>
                <w:szCs w:val="20"/>
              </w:rPr>
              <w:t>D</w:t>
            </w:r>
            <w:r w:rsidRPr="00BD599B">
              <w:rPr>
                <w:sz w:val="20"/>
                <w:szCs w:val="20"/>
              </w:rPr>
              <w:t xml:space="preserve">raft </w:t>
            </w:r>
            <w:r>
              <w:rPr>
                <w:sz w:val="20"/>
                <w:szCs w:val="20"/>
              </w:rPr>
              <w:t>Report</w:t>
            </w:r>
            <w:r w:rsidR="00BD19DF" w:rsidRPr="001D34C2">
              <w:rPr>
                <w:sz w:val="20"/>
                <w:szCs w:val="20"/>
                <w:lang w:eastAsia="es-PE"/>
              </w:rPr>
              <w:sym w:font="Wingdings" w:char="F0FC"/>
            </w:r>
            <w:r>
              <w:rPr>
                <w:sz w:val="20"/>
                <w:szCs w:val="20"/>
              </w:rPr>
              <w:t xml:space="preserve"> </w:t>
            </w:r>
          </w:p>
          <w:p w14:paraId="6A8101EA" w14:textId="739689D5" w:rsidR="00BD599B" w:rsidRDefault="00BD599B" w:rsidP="00BD5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Submission of Revised Draft Report</w:t>
            </w:r>
            <w:r w:rsidR="0011766A" w:rsidRPr="001D34C2">
              <w:rPr>
                <w:sz w:val="20"/>
                <w:szCs w:val="20"/>
                <w:lang w:eastAsia="es-PE"/>
              </w:rPr>
              <w:sym w:font="Wingdings" w:char="F0FC"/>
            </w:r>
            <w:r>
              <w:rPr>
                <w:sz w:val="20"/>
                <w:szCs w:val="20"/>
              </w:rPr>
              <w:t xml:space="preserve"> </w:t>
            </w:r>
          </w:p>
          <w:p w14:paraId="018E114A" w14:textId="77777777" w:rsidR="0070495F" w:rsidRDefault="00BD599B" w:rsidP="007E2D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Submission of Final Report to EC</w:t>
            </w:r>
            <w:r w:rsidR="00026943">
              <w:rPr>
                <w:sz w:val="20"/>
                <w:szCs w:val="20"/>
              </w:rPr>
              <w:t>2</w:t>
            </w:r>
            <w:r w:rsidR="0070495F">
              <w:rPr>
                <w:sz w:val="20"/>
                <w:szCs w:val="20"/>
              </w:rPr>
              <w:t xml:space="preserve"> </w:t>
            </w:r>
          </w:p>
          <w:p w14:paraId="64703CAC" w14:textId="34497804" w:rsidR="007E2D5E" w:rsidRPr="0070495F" w:rsidDel="0059489C" w:rsidRDefault="007E2D5E" w:rsidP="007E2D5E">
            <w:pPr>
              <w:rPr>
                <w:sz w:val="10"/>
                <w:szCs w:val="10"/>
              </w:rPr>
            </w:pPr>
          </w:p>
        </w:tc>
        <w:tc>
          <w:tcPr>
            <w:tcW w:w="2970" w:type="dxa"/>
            <w:shd w:val="clear" w:color="auto" w:fill="auto"/>
          </w:tcPr>
          <w:p w14:paraId="40D474F1" w14:textId="77777777" w:rsidR="00FF368B" w:rsidRPr="00213572" w:rsidRDefault="00FB7955" w:rsidP="00BC05AC">
            <w:pPr>
              <w:rPr>
                <w:sz w:val="20"/>
                <w:szCs w:val="20"/>
              </w:rPr>
            </w:pPr>
            <w:r w:rsidRPr="00213572">
              <w:rPr>
                <w:sz w:val="20"/>
                <w:szCs w:val="20"/>
              </w:rPr>
              <w:t xml:space="preserve">October </w:t>
            </w:r>
            <w:r w:rsidR="00FF368B" w:rsidRPr="00213572">
              <w:rPr>
                <w:sz w:val="20"/>
                <w:szCs w:val="20"/>
              </w:rPr>
              <w:t>2019</w:t>
            </w:r>
          </w:p>
          <w:p w14:paraId="31970EF4" w14:textId="77777777" w:rsidR="00FF368B" w:rsidRPr="00213572" w:rsidRDefault="00FF368B" w:rsidP="00BC05AC">
            <w:pPr>
              <w:rPr>
                <w:sz w:val="20"/>
                <w:szCs w:val="20"/>
              </w:rPr>
            </w:pPr>
          </w:p>
          <w:p w14:paraId="0B257279" w14:textId="0031F75F" w:rsidR="00967714" w:rsidRPr="00213572" w:rsidRDefault="00FB7955" w:rsidP="00BC05AC">
            <w:pPr>
              <w:rPr>
                <w:sz w:val="20"/>
                <w:szCs w:val="20"/>
              </w:rPr>
            </w:pPr>
            <w:r w:rsidRPr="007E7083">
              <w:rPr>
                <w:sz w:val="20"/>
                <w:szCs w:val="20"/>
              </w:rPr>
              <w:t xml:space="preserve">2 </w:t>
            </w:r>
            <w:r w:rsidR="00052232" w:rsidRPr="007E7083">
              <w:rPr>
                <w:sz w:val="20"/>
                <w:szCs w:val="20"/>
              </w:rPr>
              <w:t>October 2019-</w:t>
            </w:r>
            <w:r w:rsidR="0075523E" w:rsidRPr="007E7083">
              <w:rPr>
                <w:sz w:val="20"/>
                <w:szCs w:val="20"/>
              </w:rPr>
              <w:t>31 March</w:t>
            </w:r>
            <w:r w:rsidR="00BD599B" w:rsidRPr="007E7083">
              <w:rPr>
                <w:sz w:val="20"/>
                <w:szCs w:val="20"/>
              </w:rPr>
              <w:t xml:space="preserve"> </w:t>
            </w:r>
            <w:r w:rsidR="00967714" w:rsidRPr="007E7083">
              <w:rPr>
                <w:sz w:val="20"/>
                <w:szCs w:val="20"/>
              </w:rPr>
              <w:t>2020</w:t>
            </w:r>
          </w:p>
          <w:p w14:paraId="36A5388A" w14:textId="71DE192E" w:rsidR="00FF368B" w:rsidRPr="00213572" w:rsidRDefault="00690E34" w:rsidP="00BC0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16-17 </w:t>
            </w:r>
            <w:r w:rsidR="009227BA" w:rsidRPr="00213572">
              <w:rPr>
                <w:sz w:val="20"/>
                <w:szCs w:val="20"/>
              </w:rPr>
              <w:t>February</w:t>
            </w:r>
            <w:r w:rsidR="00FF368B" w:rsidRPr="00213572">
              <w:rPr>
                <w:sz w:val="20"/>
                <w:szCs w:val="20"/>
              </w:rPr>
              <w:t xml:space="preserve"> 2020</w:t>
            </w:r>
          </w:p>
          <w:p w14:paraId="7B76E2E4" w14:textId="3A72C407" w:rsidR="00BD599B" w:rsidRPr="00213572" w:rsidRDefault="00BD19DF" w:rsidP="00BC0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12-27 </w:t>
            </w:r>
            <w:r w:rsidR="00BD599B" w:rsidRPr="00213572">
              <w:rPr>
                <w:sz w:val="20"/>
                <w:szCs w:val="20"/>
              </w:rPr>
              <w:t xml:space="preserve">June 2020 </w:t>
            </w:r>
          </w:p>
          <w:p w14:paraId="1AEB4016" w14:textId="0028239F" w:rsidR="00BD599B" w:rsidRPr="00213572" w:rsidRDefault="0011766A" w:rsidP="00BC0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</w:t>
            </w:r>
            <w:r w:rsidR="00BD599B" w:rsidRPr="00213572">
              <w:rPr>
                <w:sz w:val="20"/>
                <w:szCs w:val="20"/>
              </w:rPr>
              <w:t>July 2020</w:t>
            </w:r>
          </w:p>
          <w:p w14:paraId="65583B3D" w14:textId="4F0D07F9" w:rsidR="00FF368B" w:rsidRPr="00213572" w:rsidDel="0059489C" w:rsidRDefault="00BD599B" w:rsidP="007E2D5E">
            <w:pPr>
              <w:rPr>
                <w:sz w:val="20"/>
                <w:szCs w:val="20"/>
              </w:rPr>
            </w:pPr>
            <w:r w:rsidRPr="003D7186">
              <w:rPr>
                <w:sz w:val="20"/>
                <w:szCs w:val="20"/>
              </w:rPr>
              <w:t>August 2020</w:t>
            </w:r>
            <w:r w:rsidRPr="0021357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1" w:type="dxa"/>
          </w:tcPr>
          <w:p w14:paraId="04E59145" w14:textId="77777777" w:rsidR="00FF368B" w:rsidDel="0059489C" w:rsidRDefault="00931E49" w:rsidP="002E5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Q3 2020</w:t>
            </w:r>
          </w:p>
        </w:tc>
      </w:tr>
      <w:tr w:rsidR="00961158" w:rsidRPr="00401BFB" w14:paraId="69F0D5C5" w14:textId="77777777" w:rsidTr="006279AA">
        <w:trPr>
          <w:cantSplit/>
          <w:trHeight w:val="296"/>
        </w:trPr>
        <w:tc>
          <w:tcPr>
            <w:tcW w:w="895" w:type="dxa"/>
          </w:tcPr>
          <w:p w14:paraId="5F9054F4" w14:textId="77777777" w:rsidR="00961158" w:rsidRDefault="00961158" w:rsidP="008D56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EC26</w:t>
            </w:r>
          </w:p>
        </w:tc>
        <w:tc>
          <w:tcPr>
            <w:tcW w:w="3600" w:type="dxa"/>
          </w:tcPr>
          <w:p w14:paraId="3F17FED0" w14:textId="77777777" w:rsidR="00961158" w:rsidRDefault="00961158" w:rsidP="008D5617">
            <w:pPr>
              <w:pStyle w:val="CONLevel1"/>
              <w:numPr>
                <w:ilvl w:val="0"/>
                <w:numId w:val="0"/>
              </w:numPr>
              <w:spacing w:before="0"/>
              <w:rPr>
                <w:b w:val="0"/>
                <w:bCs w:val="0"/>
                <w:sz w:val="20"/>
                <w:szCs w:val="20"/>
                <w:lang w:val="en-GB" w:eastAsia="zh-CN"/>
              </w:rPr>
            </w:pPr>
            <w:r w:rsidRPr="007A03BB">
              <w:rPr>
                <w:b w:val="0"/>
                <w:bCs w:val="0"/>
                <w:sz w:val="20"/>
                <w:szCs w:val="20"/>
                <w:lang w:val="en-GB" w:eastAsia="zh-CN"/>
              </w:rPr>
              <w:t xml:space="preserve">Technical support </w:t>
            </w:r>
            <w:r>
              <w:rPr>
                <w:b w:val="0"/>
                <w:bCs w:val="0"/>
                <w:sz w:val="20"/>
                <w:szCs w:val="20"/>
                <w:lang w:val="en-GB" w:eastAsia="zh-CN"/>
              </w:rPr>
              <w:t xml:space="preserve">to RAASR Action Team in </w:t>
            </w:r>
            <w:r w:rsidRPr="007A03BB">
              <w:rPr>
                <w:b w:val="0"/>
                <w:bCs w:val="0"/>
                <w:sz w:val="20"/>
                <w:szCs w:val="20"/>
                <w:lang w:val="en-GB" w:eastAsia="zh-CN"/>
              </w:rPr>
              <w:t>p</w:t>
            </w:r>
            <w:r>
              <w:rPr>
                <w:b w:val="0"/>
                <w:bCs w:val="0"/>
                <w:sz w:val="20"/>
                <w:szCs w:val="20"/>
                <w:lang w:val="en-GB" w:eastAsia="zh-CN"/>
              </w:rPr>
              <w:t xml:space="preserve">reparation of input papers for </w:t>
            </w:r>
            <w:r w:rsidRPr="007A03BB">
              <w:rPr>
                <w:b w:val="0"/>
                <w:bCs w:val="0"/>
                <w:sz w:val="20"/>
                <w:szCs w:val="20"/>
                <w:lang w:val="en-GB" w:eastAsia="zh-CN"/>
              </w:rPr>
              <w:t>2020 Structural Reform Ministers’ Meeting</w:t>
            </w:r>
          </w:p>
          <w:p w14:paraId="16975A2A" w14:textId="77777777" w:rsidR="00961158" w:rsidRPr="007A03BB" w:rsidRDefault="00961158" w:rsidP="008D5617">
            <w:pPr>
              <w:pStyle w:val="CONLevel1"/>
              <w:numPr>
                <w:ilvl w:val="0"/>
                <w:numId w:val="0"/>
              </w:numPr>
              <w:spacing w:before="0"/>
              <w:rPr>
                <w:b w:val="0"/>
                <w:bCs w:val="0"/>
                <w:sz w:val="10"/>
                <w:szCs w:val="10"/>
                <w:lang w:val="en-GB" w:eastAsia="zh-CN"/>
              </w:rPr>
            </w:pPr>
          </w:p>
        </w:tc>
        <w:tc>
          <w:tcPr>
            <w:tcW w:w="1350" w:type="dxa"/>
          </w:tcPr>
          <w:p w14:paraId="476AC69D" w14:textId="77777777" w:rsidR="00961158" w:rsidRDefault="00961158" w:rsidP="008D5617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sz w:val="20"/>
                <w:szCs w:val="20"/>
                <w:lang w:val="en-GB" w:eastAsia="zh-CN"/>
              </w:rPr>
              <w:t>EC</w:t>
            </w:r>
          </w:p>
        </w:tc>
        <w:tc>
          <w:tcPr>
            <w:tcW w:w="4410" w:type="dxa"/>
            <w:shd w:val="clear" w:color="auto" w:fill="auto"/>
          </w:tcPr>
          <w:p w14:paraId="66524834" w14:textId="77777777" w:rsidR="00961158" w:rsidRDefault="00961158" w:rsidP="008D5617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sz w:val="20"/>
                <w:szCs w:val="20"/>
                <w:lang w:val="en-GB" w:eastAsia="zh-CN"/>
              </w:rPr>
              <w:t>Review TOR for consultants</w:t>
            </w:r>
            <w:r w:rsidR="00253021" w:rsidRPr="001D34C2">
              <w:rPr>
                <w:sz w:val="20"/>
                <w:szCs w:val="20"/>
                <w:lang w:eastAsia="es-PE"/>
              </w:rPr>
              <w:sym w:font="Wingdings" w:char="F0FC"/>
            </w:r>
          </w:p>
          <w:p w14:paraId="7DA8E48E" w14:textId="6010D20D" w:rsidR="00961158" w:rsidRDefault="00961158" w:rsidP="008D5617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sz w:val="20"/>
                <w:szCs w:val="20"/>
                <w:lang w:val="en-GB" w:eastAsia="zh-CN"/>
              </w:rPr>
              <w:t>Review proposal submission by c</w:t>
            </w:r>
            <w:r w:rsidRPr="007A03BB">
              <w:rPr>
                <w:rFonts w:eastAsia="SimSun"/>
                <w:sz w:val="20"/>
                <w:szCs w:val="20"/>
                <w:lang w:val="en-GB" w:eastAsia="zh-CN"/>
              </w:rPr>
              <w:t>onsultants</w:t>
            </w:r>
            <w:r w:rsidR="00690E34" w:rsidRPr="001D34C2">
              <w:rPr>
                <w:sz w:val="20"/>
                <w:szCs w:val="20"/>
                <w:lang w:eastAsia="es-PE"/>
              </w:rPr>
              <w:sym w:font="Wingdings" w:char="F0FC"/>
            </w:r>
          </w:p>
          <w:p w14:paraId="53550A7B" w14:textId="4C6C507E" w:rsidR="00961158" w:rsidRDefault="00961158" w:rsidP="008D5617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sz w:val="20"/>
                <w:szCs w:val="20"/>
                <w:lang w:val="en-GB" w:eastAsia="zh-CN"/>
              </w:rPr>
              <w:t>Review first draft input papers</w:t>
            </w:r>
            <w:r w:rsidR="00EA6FAE" w:rsidRPr="001D34C2">
              <w:rPr>
                <w:sz w:val="20"/>
                <w:szCs w:val="20"/>
                <w:lang w:eastAsia="es-PE"/>
              </w:rPr>
              <w:sym w:font="Wingdings" w:char="F0FC"/>
            </w:r>
          </w:p>
          <w:p w14:paraId="007FE3EF" w14:textId="152822D6" w:rsidR="00961158" w:rsidRDefault="00961158" w:rsidP="008D5617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sz w:val="20"/>
                <w:szCs w:val="20"/>
                <w:lang w:val="en-GB" w:eastAsia="zh-CN"/>
              </w:rPr>
              <w:t>Review second draft input papers</w:t>
            </w:r>
            <w:r w:rsidR="009F5469" w:rsidRPr="001D34C2">
              <w:rPr>
                <w:sz w:val="20"/>
                <w:szCs w:val="20"/>
                <w:lang w:eastAsia="es-PE"/>
              </w:rPr>
              <w:sym w:font="Wingdings" w:char="F0FC"/>
            </w:r>
          </w:p>
          <w:p w14:paraId="4557F3BB" w14:textId="77777777" w:rsidR="00961158" w:rsidRDefault="00961158" w:rsidP="008D5617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sz w:val="20"/>
                <w:szCs w:val="20"/>
                <w:lang w:val="en-GB" w:eastAsia="zh-CN"/>
              </w:rPr>
              <w:t>Review final draft input papers</w:t>
            </w:r>
          </w:p>
          <w:p w14:paraId="5A2E37B5" w14:textId="77777777" w:rsidR="00961158" w:rsidRPr="007A03BB" w:rsidRDefault="00961158" w:rsidP="008D5617">
            <w:pPr>
              <w:rPr>
                <w:rFonts w:eastAsia="SimSun"/>
                <w:sz w:val="10"/>
                <w:szCs w:val="10"/>
                <w:lang w:val="en-GB" w:eastAsia="zh-CN"/>
              </w:rPr>
            </w:pPr>
          </w:p>
        </w:tc>
        <w:tc>
          <w:tcPr>
            <w:tcW w:w="2970" w:type="dxa"/>
            <w:shd w:val="clear" w:color="auto" w:fill="auto"/>
          </w:tcPr>
          <w:p w14:paraId="3A1BF9D7" w14:textId="77777777" w:rsidR="00961158" w:rsidRPr="00C86E42" w:rsidRDefault="00961158" w:rsidP="008D5617">
            <w:pPr>
              <w:rPr>
                <w:sz w:val="20"/>
                <w:szCs w:val="20"/>
              </w:rPr>
            </w:pPr>
            <w:r w:rsidRPr="00C86E42">
              <w:rPr>
                <w:sz w:val="20"/>
                <w:szCs w:val="20"/>
              </w:rPr>
              <w:t>December 2019</w:t>
            </w:r>
          </w:p>
          <w:p w14:paraId="5E4C73D6" w14:textId="4E74C514" w:rsidR="00961158" w:rsidRPr="003835DE" w:rsidRDefault="00690E34" w:rsidP="008D5617">
            <w:pPr>
              <w:rPr>
                <w:sz w:val="20"/>
                <w:szCs w:val="20"/>
              </w:rPr>
            </w:pPr>
            <w:r w:rsidRPr="00C86E42">
              <w:rPr>
                <w:sz w:val="20"/>
                <w:szCs w:val="20"/>
              </w:rPr>
              <w:t xml:space="preserve">10 </w:t>
            </w:r>
            <w:r w:rsidR="008F29D5" w:rsidRPr="003835DE">
              <w:rPr>
                <w:sz w:val="20"/>
                <w:szCs w:val="20"/>
              </w:rPr>
              <w:t xml:space="preserve">February </w:t>
            </w:r>
            <w:r w:rsidR="00961158" w:rsidRPr="003835DE">
              <w:rPr>
                <w:sz w:val="20"/>
                <w:szCs w:val="20"/>
              </w:rPr>
              <w:t>2020</w:t>
            </w:r>
          </w:p>
          <w:p w14:paraId="3604C491" w14:textId="78AD234D" w:rsidR="00961158" w:rsidRPr="003835DE" w:rsidRDefault="00EA6FAE" w:rsidP="008D5617">
            <w:pPr>
              <w:rPr>
                <w:sz w:val="20"/>
                <w:szCs w:val="20"/>
              </w:rPr>
            </w:pPr>
            <w:r w:rsidRPr="003835DE">
              <w:rPr>
                <w:sz w:val="20"/>
                <w:szCs w:val="20"/>
              </w:rPr>
              <w:t xml:space="preserve">4-15 </w:t>
            </w:r>
            <w:r w:rsidR="003A2DBE" w:rsidRPr="003835DE">
              <w:rPr>
                <w:sz w:val="20"/>
                <w:szCs w:val="20"/>
              </w:rPr>
              <w:t xml:space="preserve">April </w:t>
            </w:r>
            <w:r w:rsidR="00961158" w:rsidRPr="003835DE">
              <w:rPr>
                <w:sz w:val="20"/>
                <w:szCs w:val="20"/>
              </w:rPr>
              <w:t>2020</w:t>
            </w:r>
          </w:p>
          <w:p w14:paraId="6FF5B0C3" w14:textId="11D35E4C" w:rsidR="00961158" w:rsidRPr="00C86E42" w:rsidRDefault="000755D0" w:rsidP="008D56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5-30 June 2020</w:t>
            </w:r>
          </w:p>
          <w:p w14:paraId="3F8B0A9F" w14:textId="3CD025EE" w:rsidR="00961158" w:rsidRPr="003835DE" w:rsidRDefault="007A227E" w:rsidP="007A227E">
            <w:pPr>
              <w:rPr>
                <w:sz w:val="20"/>
                <w:szCs w:val="20"/>
              </w:rPr>
            </w:pPr>
            <w:r w:rsidRPr="007A227E">
              <w:rPr>
                <w:sz w:val="20"/>
                <w:szCs w:val="20"/>
              </w:rPr>
              <w:t xml:space="preserve">August </w:t>
            </w:r>
            <w:r w:rsidR="00961158" w:rsidRPr="007A227E">
              <w:rPr>
                <w:sz w:val="20"/>
                <w:szCs w:val="20"/>
              </w:rPr>
              <w:t>2020</w:t>
            </w:r>
          </w:p>
        </w:tc>
        <w:tc>
          <w:tcPr>
            <w:tcW w:w="1181" w:type="dxa"/>
          </w:tcPr>
          <w:p w14:paraId="54235140" w14:textId="77777777" w:rsidR="00961158" w:rsidRDefault="00577D5F" w:rsidP="008D56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Q3 2020</w:t>
            </w:r>
          </w:p>
        </w:tc>
      </w:tr>
      <w:tr w:rsidR="00686B0A" w:rsidRPr="00401BFB" w14:paraId="2557C99D" w14:textId="77777777" w:rsidTr="006279AA">
        <w:trPr>
          <w:cantSplit/>
          <w:trHeight w:val="296"/>
        </w:trPr>
        <w:tc>
          <w:tcPr>
            <w:tcW w:w="895" w:type="dxa"/>
          </w:tcPr>
          <w:p w14:paraId="3F358D6C" w14:textId="15F3B333" w:rsidR="00686B0A" w:rsidRDefault="00686B0A" w:rsidP="008D56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EC27</w:t>
            </w:r>
          </w:p>
        </w:tc>
        <w:tc>
          <w:tcPr>
            <w:tcW w:w="3600" w:type="dxa"/>
          </w:tcPr>
          <w:p w14:paraId="7009183A" w14:textId="77777777" w:rsidR="00F271BF" w:rsidRPr="00F271BF" w:rsidRDefault="00F271BF" w:rsidP="00F271BF">
            <w:pPr>
              <w:pStyle w:val="CONLevel1"/>
              <w:numPr>
                <w:ilvl w:val="0"/>
                <w:numId w:val="0"/>
              </w:numPr>
              <w:spacing w:before="0"/>
              <w:ind w:left="-18"/>
              <w:rPr>
                <w:b w:val="0"/>
                <w:bCs w:val="0"/>
                <w:sz w:val="20"/>
                <w:szCs w:val="20"/>
                <w:lang w:val="en-GB" w:eastAsia="zh-CN"/>
              </w:rPr>
            </w:pPr>
            <w:r w:rsidRPr="00F271BF">
              <w:rPr>
                <w:b w:val="0"/>
                <w:bCs w:val="0"/>
                <w:sz w:val="20"/>
                <w:szCs w:val="20"/>
                <w:lang w:val="en-GB" w:eastAsia="zh-CN"/>
              </w:rPr>
              <w:t xml:space="preserve">2020 APEC Economic Policy Report (AEPR): Structural Reform and </w:t>
            </w:r>
          </w:p>
          <w:p w14:paraId="0CD5F6A6" w14:textId="77777777" w:rsidR="00686B0A" w:rsidRDefault="00F271BF" w:rsidP="00F271BF">
            <w:pPr>
              <w:pStyle w:val="CONLevel1"/>
              <w:numPr>
                <w:ilvl w:val="0"/>
                <w:numId w:val="0"/>
              </w:numPr>
              <w:spacing w:before="0"/>
              <w:ind w:left="-18"/>
              <w:rPr>
                <w:b w:val="0"/>
                <w:bCs w:val="0"/>
                <w:sz w:val="20"/>
                <w:szCs w:val="20"/>
                <w:lang w:val="en-GB" w:eastAsia="zh-CN"/>
              </w:rPr>
            </w:pPr>
            <w:r w:rsidRPr="00F271BF">
              <w:rPr>
                <w:b w:val="0"/>
                <w:bCs w:val="0"/>
                <w:sz w:val="20"/>
                <w:szCs w:val="20"/>
                <w:lang w:val="en-GB" w:eastAsia="zh-CN"/>
              </w:rPr>
              <w:t>Women’s Empowerment</w:t>
            </w:r>
          </w:p>
          <w:p w14:paraId="047F2FA5" w14:textId="73CFFAD0" w:rsidR="00F271BF" w:rsidRPr="007A03BB" w:rsidRDefault="00F271BF" w:rsidP="00F271BF">
            <w:pPr>
              <w:pStyle w:val="CONLevel1"/>
              <w:numPr>
                <w:ilvl w:val="0"/>
                <w:numId w:val="0"/>
              </w:numPr>
              <w:spacing w:before="0"/>
              <w:rPr>
                <w:b w:val="0"/>
                <w:bCs w:val="0"/>
                <w:sz w:val="20"/>
                <w:szCs w:val="20"/>
                <w:lang w:val="en-GB" w:eastAsia="zh-CN"/>
              </w:rPr>
            </w:pPr>
          </w:p>
        </w:tc>
        <w:tc>
          <w:tcPr>
            <w:tcW w:w="1350" w:type="dxa"/>
          </w:tcPr>
          <w:p w14:paraId="1E538464" w14:textId="61DC2F74" w:rsidR="00686B0A" w:rsidRDefault="00686B0A" w:rsidP="008D5617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sz w:val="20"/>
                <w:szCs w:val="20"/>
                <w:lang w:val="en-GB" w:eastAsia="zh-CN"/>
              </w:rPr>
              <w:t>EC</w:t>
            </w:r>
          </w:p>
        </w:tc>
        <w:tc>
          <w:tcPr>
            <w:tcW w:w="4410" w:type="dxa"/>
            <w:shd w:val="clear" w:color="auto" w:fill="auto"/>
          </w:tcPr>
          <w:p w14:paraId="7E696F48" w14:textId="0B91720B" w:rsidR="00023F43" w:rsidRDefault="00023F43" w:rsidP="00023F43">
            <w:pPr>
              <w:rPr>
                <w:sz w:val="20"/>
                <w:szCs w:val="20"/>
                <w:lang w:eastAsia="es-PE"/>
              </w:rPr>
            </w:pPr>
            <w:r>
              <w:rPr>
                <w:rFonts w:eastAsia="SimSun"/>
                <w:sz w:val="20"/>
                <w:szCs w:val="20"/>
                <w:lang w:val="en-GB" w:eastAsia="zh-CN"/>
              </w:rPr>
              <w:t>Consultant appointment</w:t>
            </w:r>
            <w:r w:rsidR="00AF3AAC" w:rsidRPr="001D34C2">
              <w:rPr>
                <w:sz w:val="20"/>
                <w:szCs w:val="20"/>
                <w:lang w:eastAsia="es-PE"/>
              </w:rPr>
              <w:sym w:font="Wingdings" w:char="F0FC"/>
            </w:r>
          </w:p>
          <w:p w14:paraId="65D0CD5C" w14:textId="6F3FE17D" w:rsidR="00545B9E" w:rsidRPr="00023F43" w:rsidRDefault="00545B9E" w:rsidP="00023F43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>
              <w:rPr>
                <w:sz w:val="20"/>
                <w:szCs w:val="20"/>
                <w:lang w:eastAsia="es-PE"/>
              </w:rPr>
              <w:t>Submission of inception report</w:t>
            </w:r>
            <w:r w:rsidR="00EA6FAE" w:rsidRPr="001D34C2">
              <w:rPr>
                <w:sz w:val="20"/>
                <w:szCs w:val="20"/>
                <w:lang w:eastAsia="es-PE"/>
              </w:rPr>
              <w:sym w:font="Wingdings" w:char="F0FC"/>
            </w:r>
          </w:p>
          <w:p w14:paraId="2DDF14BF" w14:textId="40F363A3" w:rsidR="00023F43" w:rsidRPr="00023F43" w:rsidRDefault="000518CC" w:rsidP="00023F43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sz w:val="20"/>
                <w:szCs w:val="20"/>
                <w:lang w:val="en-GB" w:eastAsia="zh-CN"/>
              </w:rPr>
              <w:t>E</w:t>
            </w:r>
            <w:r w:rsidR="00023F43" w:rsidRPr="00023F43">
              <w:rPr>
                <w:rFonts w:eastAsia="SimSun"/>
                <w:sz w:val="20"/>
                <w:szCs w:val="20"/>
                <w:lang w:val="en-GB" w:eastAsia="zh-CN"/>
              </w:rPr>
              <w:t>conomies to submit IERs &amp; case studies</w:t>
            </w:r>
            <w:r w:rsidR="003C5801" w:rsidRPr="001D34C2">
              <w:rPr>
                <w:sz w:val="20"/>
                <w:szCs w:val="20"/>
                <w:lang w:eastAsia="es-PE"/>
              </w:rPr>
              <w:sym w:font="Wingdings" w:char="F0FC"/>
            </w:r>
            <w:r w:rsidR="00023F43" w:rsidRPr="00023F43">
              <w:rPr>
                <w:rFonts w:eastAsia="SimSun"/>
                <w:sz w:val="20"/>
                <w:szCs w:val="20"/>
                <w:lang w:val="en-GB" w:eastAsia="zh-CN"/>
              </w:rPr>
              <w:t xml:space="preserve"> </w:t>
            </w:r>
          </w:p>
          <w:p w14:paraId="3E6CA0C4" w14:textId="57D77F77" w:rsidR="00023F43" w:rsidRDefault="00023F43" w:rsidP="00023F43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 w:rsidRPr="00023F43">
              <w:rPr>
                <w:rFonts w:eastAsia="SimSun"/>
                <w:sz w:val="20"/>
                <w:szCs w:val="20"/>
                <w:lang w:val="en-GB" w:eastAsia="zh-CN"/>
              </w:rPr>
              <w:t xml:space="preserve">Submission of </w:t>
            </w:r>
            <w:r w:rsidR="009166C9">
              <w:rPr>
                <w:rFonts w:eastAsia="SimSun"/>
                <w:sz w:val="20"/>
                <w:szCs w:val="20"/>
                <w:lang w:val="en-GB" w:eastAsia="zh-CN"/>
              </w:rPr>
              <w:t xml:space="preserve">progress </w:t>
            </w:r>
            <w:r w:rsidRPr="00023F43">
              <w:rPr>
                <w:rFonts w:eastAsia="SimSun"/>
                <w:sz w:val="20"/>
                <w:szCs w:val="20"/>
                <w:lang w:val="en-GB" w:eastAsia="zh-CN"/>
              </w:rPr>
              <w:t>report</w:t>
            </w:r>
            <w:r w:rsidR="003C5801" w:rsidRPr="001D34C2">
              <w:rPr>
                <w:sz w:val="20"/>
                <w:szCs w:val="20"/>
                <w:lang w:eastAsia="es-PE"/>
              </w:rPr>
              <w:sym w:font="Wingdings" w:char="F0FC"/>
            </w:r>
          </w:p>
          <w:p w14:paraId="25881828" w14:textId="6995F0D4" w:rsidR="008A4E5F" w:rsidRPr="00023F43" w:rsidRDefault="008A4E5F" w:rsidP="00023F43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sz w:val="20"/>
                <w:szCs w:val="20"/>
                <w:lang w:val="en-GB" w:eastAsia="zh-CN"/>
              </w:rPr>
              <w:t xml:space="preserve">Submission of </w:t>
            </w:r>
            <w:r w:rsidR="009166C9">
              <w:rPr>
                <w:rFonts w:eastAsia="SimSun"/>
                <w:sz w:val="20"/>
                <w:szCs w:val="20"/>
                <w:lang w:val="en-GB" w:eastAsia="zh-CN"/>
              </w:rPr>
              <w:t xml:space="preserve">full </w:t>
            </w:r>
            <w:r>
              <w:rPr>
                <w:rFonts w:eastAsia="SimSun"/>
                <w:sz w:val="20"/>
                <w:szCs w:val="20"/>
                <w:lang w:val="en-GB" w:eastAsia="zh-CN"/>
              </w:rPr>
              <w:t xml:space="preserve">draft of main report </w:t>
            </w:r>
          </w:p>
          <w:p w14:paraId="5372CA99" w14:textId="77777777" w:rsidR="00023F43" w:rsidRPr="00023F43" w:rsidRDefault="00023F43" w:rsidP="00023F43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 w:rsidRPr="00023F43">
              <w:rPr>
                <w:rFonts w:eastAsia="SimSun"/>
                <w:sz w:val="20"/>
                <w:szCs w:val="20"/>
                <w:lang w:val="en-GB" w:eastAsia="zh-CN"/>
              </w:rPr>
              <w:t xml:space="preserve">Submission of final main report </w:t>
            </w:r>
          </w:p>
          <w:p w14:paraId="75D333C2" w14:textId="50AEB800" w:rsidR="00023F43" w:rsidRPr="00023F43" w:rsidRDefault="00023F43" w:rsidP="00023F43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 w:rsidRPr="00023F43">
              <w:rPr>
                <w:rFonts w:eastAsia="SimSun"/>
                <w:sz w:val="20"/>
                <w:szCs w:val="20"/>
                <w:lang w:val="en-GB" w:eastAsia="zh-CN"/>
              </w:rPr>
              <w:t>Endorsement by EC</w:t>
            </w:r>
          </w:p>
          <w:p w14:paraId="4600A90F" w14:textId="77777777" w:rsidR="00686B0A" w:rsidRDefault="00023F43" w:rsidP="00023F43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 w:rsidRPr="00023F43">
              <w:rPr>
                <w:rFonts w:eastAsia="SimSun"/>
                <w:sz w:val="20"/>
                <w:szCs w:val="20"/>
                <w:lang w:val="en-GB" w:eastAsia="zh-CN"/>
              </w:rPr>
              <w:t>Submission to CSOM, AMM</w:t>
            </w:r>
          </w:p>
          <w:p w14:paraId="050AB3B1" w14:textId="293088E6" w:rsidR="00157E6B" w:rsidRPr="00157E6B" w:rsidRDefault="00157E6B" w:rsidP="00023F43">
            <w:pPr>
              <w:rPr>
                <w:rFonts w:eastAsia="SimSun"/>
                <w:sz w:val="10"/>
                <w:szCs w:val="10"/>
                <w:lang w:val="en-GB" w:eastAsia="zh-CN"/>
              </w:rPr>
            </w:pPr>
          </w:p>
        </w:tc>
        <w:tc>
          <w:tcPr>
            <w:tcW w:w="2970" w:type="dxa"/>
            <w:shd w:val="clear" w:color="auto" w:fill="auto"/>
          </w:tcPr>
          <w:p w14:paraId="283D253E" w14:textId="46CE97D6" w:rsidR="00686B0A" w:rsidRPr="00C86E42" w:rsidRDefault="00023F43" w:rsidP="008D5617">
            <w:pPr>
              <w:rPr>
                <w:sz w:val="20"/>
                <w:szCs w:val="20"/>
              </w:rPr>
            </w:pPr>
            <w:r w:rsidRPr="00C86E42">
              <w:rPr>
                <w:sz w:val="20"/>
                <w:szCs w:val="20"/>
              </w:rPr>
              <w:t>2</w:t>
            </w:r>
            <w:r w:rsidR="00AF3AAC" w:rsidRPr="00C86E42">
              <w:rPr>
                <w:sz w:val="20"/>
                <w:szCs w:val="20"/>
              </w:rPr>
              <w:t>3</w:t>
            </w:r>
            <w:r w:rsidRPr="00C86E42">
              <w:rPr>
                <w:sz w:val="20"/>
                <w:szCs w:val="20"/>
              </w:rPr>
              <w:t xml:space="preserve"> March 2020</w:t>
            </w:r>
          </w:p>
          <w:p w14:paraId="34CE5FFB" w14:textId="55544CF3" w:rsidR="00545B9E" w:rsidRPr="00A34D0F" w:rsidRDefault="00545B9E" w:rsidP="008D5617">
            <w:pPr>
              <w:rPr>
                <w:sz w:val="20"/>
                <w:szCs w:val="20"/>
              </w:rPr>
            </w:pPr>
            <w:r w:rsidRPr="00A34D0F">
              <w:rPr>
                <w:sz w:val="20"/>
                <w:szCs w:val="20"/>
              </w:rPr>
              <w:t>10 April 2020</w:t>
            </w:r>
          </w:p>
          <w:p w14:paraId="55198D8B" w14:textId="0491114B" w:rsidR="008A4E5F" w:rsidRPr="00A34D0F" w:rsidRDefault="00324CBB" w:rsidP="008D5617">
            <w:pPr>
              <w:rPr>
                <w:sz w:val="20"/>
                <w:szCs w:val="20"/>
              </w:rPr>
            </w:pPr>
            <w:r w:rsidRPr="00A34D0F">
              <w:rPr>
                <w:sz w:val="20"/>
                <w:szCs w:val="20"/>
              </w:rPr>
              <w:t xml:space="preserve">27 </w:t>
            </w:r>
            <w:r w:rsidR="008A4E5F" w:rsidRPr="00A34D0F">
              <w:rPr>
                <w:sz w:val="20"/>
                <w:szCs w:val="20"/>
              </w:rPr>
              <w:t>April 2020</w:t>
            </w:r>
          </w:p>
          <w:p w14:paraId="5DA8665C" w14:textId="297AF1FA" w:rsidR="008A4E5F" w:rsidRPr="00A34D0F" w:rsidRDefault="009166C9" w:rsidP="008D5617">
            <w:pPr>
              <w:rPr>
                <w:sz w:val="20"/>
                <w:szCs w:val="20"/>
              </w:rPr>
            </w:pPr>
            <w:r w:rsidRPr="00A34D0F">
              <w:rPr>
                <w:sz w:val="20"/>
                <w:szCs w:val="20"/>
              </w:rPr>
              <w:t xml:space="preserve">29 </w:t>
            </w:r>
            <w:r w:rsidR="008A4E5F" w:rsidRPr="00A34D0F">
              <w:rPr>
                <w:sz w:val="20"/>
                <w:szCs w:val="20"/>
              </w:rPr>
              <w:t>May 2020</w:t>
            </w:r>
          </w:p>
          <w:p w14:paraId="4793F9E6" w14:textId="449B3455" w:rsidR="008A4E5F" w:rsidRPr="003835DE" w:rsidRDefault="00324876" w:rsidP="008D5617">
            <w:pPr>
              <w:rPr>
                <w:sz w:val="20"/>
                <w:szCs w:val="20"/>
              </w:rPr>
            </w:pPr>
            <w:r w:rsidRPr="00324876">
              <w:rPr>
                <w:sz w:val="20"/>
                <w:szCs w:val="20"/>
              </w:rPr>
              <w:t xml:space="preserve">Early August </w:t>
            </w:r>
            <w:r w:rsidR="008A4E5F" w:rsidRPr="00324876">
              <w:rPr>
                <w:sz w:val="20"/>
                <w:szCs w:val="20"/>
              </w:rPr>
              <w:t>2020</w:t>
            </w:r>
          </w:p>
          <w:p w14:paraId="0B1261F3" w14:textId="7EAB6F35" w:rsidR="008A4E5F" w:rsidRPr="003835DE" w:rsidRDefault="00324876" w:rsidP="008D56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</w:t>
            </w:r>
            <w:r w:rsidR="009166C9">
              <w:rPr>
                <w:sz w:val="20"/>
                <w:szCs w:val="20"/>
              </w:rPr>
              <w:t xml:space="preserve">-August </w:t>
            </w:r>
            <w:r w:rsidR="008A4E5F" w:rsidRPr="003835DE">
              <w:rPr>
                <w:sz w:val="20"/>
                <w:szCs w:val="20"/>
              </w:rPr>
              <w:t>2020</w:t>
            </w:r>
          </w:p>
          <w:p w14:paraId="40BBA8E3" w14:textId="63612E1C" w:rsidR="008A4E5F" w:rsidRPr="003835DE" w:rsidRDefault="009166C9" w:rsidP="008D56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End-</w:t>
            </w:r>
            <w:r w:rsidR="008A4E5F" w:rsidRPr="003835DE">
              <w:rPr>
                <w:sz w:val="20"/>
                <w:szCs w:val="20"/>
              </w:rPr>
              <w:t>August 2020</w:t>
            </w:r>
          </w:p>
          <w:p w14:paraId="069C4C18" w14:textId="67695684" w:rsidR="008A4E5F" w:rsidRPr="003835DE" w:rsidRDefault="008A4E5F" w:rsidP="008D5617">
            <w:pPr>
              <w:rPr>
                <w:sz w:val="20"/>
                <w:szCs w:val="20"/>
              </w:rPr>
            </w:pPr>
            <w:r w:rsidRPr="003835DE">
              <w:rPr>
                <w:sz w:val="20"/>
                <w:szCs w:val="20"/>
              </w:rPr>
              <w:t>November 2020</w:t>
            </w:r>
          </w:p>
        </w:tc>
        <w:tc>
          <w:tcPr>
            <w:tcW w:w="1181" w:type="dxa"/>
          </w:tcPr>
          <w:p w14:paraId="351FF070" w14:textId="3AC9149C" w:rsidR="00686B0A" w:rsidRDefault="00686B0A" w:rsidP="00BE1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</w:t>
            </w:r>
            <w:r w:rsidR="00BE143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2020</w:t>
            </w:r>
          </w:p>
        </w:tc>
      </w:tr>
      <w:tr w:rsidR="006B5A66" w:rsidRPr="00401BFB" w14:paraId="38A13555" w14:textId="77777777" w:rsidTr="006279AA">
        <w:trPr>
          <w:cantSplit/>
          <w:trHeight w:val="296"/>
        </w:trPr>
        <w:tc>
          <w:tcPr>
            <w:tcW w:w="895" w:type="dxa"/>
          </w:tcPr>
          <w:p w14:paraId="5745D862" w14:textId="77777777" w:rsidR="006B5A66" w:rsidRDefault="006B5A66" w:rsidP="00CD57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EGILAT1</w:t>
            </w:r>
          </w:p>
        </w:tc>
        <w:tc>
          <w:tcPr>
            <w:tcW w:w="3600" w:type="dxa"/>
          </w:tcPr>
          <w:p w14:paraId="2D8AFE12" w14:textId="3F2B11B1" w:rsidR="006B5A66" w:rsidRDefault="006B5A66" w:rsidP="004B0D1D">
            <w:pPr>
              <w:pStyle w:val="CONLevel1"/>
              <w:numPr>
                <w:ilvl w:val="0"/>
                <w:numId w:val="0"/>
              </w:numPr>
              <w:spacing w:before="0"/>
              <w:rPr>
                <w:b w:val="0"/>
                <w:bCs w:val="0"/>
                <w:sz w:val="20"/>
                <w:szCs w:val="20"/>
                <w:lang w:val="en-GB" w:eastAsia="zh-CN"/>
              </w:rPr>
            </w:pPr>
            <w:r w:rsidRPr="006B5A66">
              <w:rPr>
                <w:b w:val="0"/>
                <w:bCs w:val="0"/>
                <w:sz w:val="20"/>
                <w:szCs w:val="20"/>
                <w:lang w:val="en-GB" w:eastAsia="zh-CN"/>
              </w:rPr>
              <w:t>Compendium of Resources for the Facilitation of the Trade and Distribution of Legally Harvested Forest Products in the APEC Regio</w:t>
            </w:r>
            <w:r>
              <w:rPr>
                <w:b w:val="0"/>
                <w:bCs w:val="0"/>
                <w:sz w:val="20"/>
                <w:szCs w:val="20"/>
                <w:lang w:val="en-GB" w:eastAsia="zh-CN"/>
              </w:rPr>
              <w:t>n</w:t>
            </w:r>
          </w:p>
          <w:p w14:paraId="4841C38B" w14:textId="77777777" w:rsidR="006B5A66" w:rsidRPr="006B5A66" w:rsidRDefault="006B5A66" w:rsidP="004B0D1D">
            <w:pPr>
              <w:pStyle w:val="CONLevel1"/>
              <w:numPr>
                <w:ilvl w:val="0"/>
                <w:numId w:val="0"/>
              </w:numPr>
              <w:spacing w:before="0"/>
              <w:rPr>
                <w:b w:val="0"/>
                <w:bCs w:val="0"/>
                <w:sz w:val="10"/>
                <w:szCs w:val="10"/>
                <w:lang w:val="en-GB" w:eastAsia="zh-CN"/>
              </w:rPr>
            </w:pPr>
          </w:p>
        </w:tc>
        <w:tc>
          <w:tcPr>
            <w:tcW w:w="1350" w:type="dxa"/>
          </w:tcPr>
          <w:p w14:paraId="1DF77E85" w14:textId="77777777" w:rsidR="006B5A66" w:rsidRDefault="006B5A66" w:rsidP="00401BFB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sz w:val="20"/>
                <w:szCs w:val="20"/>
                <w:lang w:val="en-GB" w:eastAsia="zh-CN"/>
              </w:rPr>
              <w:t>EGILAT</w:t>
            </w:r>
          </w:p>
        </w:tc>
        <w:tc>
          <w:tcPr>
            <w:tcW w:w="4410" w:type="dxa"/>
            <w:shd w:val="clear" w:color="auto" w:fill="auto"/>
          </w:tcPr>
          <w:p w14:paraId="0DC1DE05" w14:textId="0EAB23C9" w:rsidR="00403060" w:rsidRPr="008072AD" w:rsidRDefault="008072AD" w:rsidP="00807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Submission of P</w:t>
            </w:r>
            <w:r w:rsidR="00403060" w:rsidRPr="008072AD">
              <w:rPr>
                <w:sz w:val="20"/>
                <w:szCs w:val="20"/>
              </w:rPr>
              <w:t xml:space="preserve">reliminary </w:t>
            </w:r>
            <w:r>
              <w:rPr>
                <w:sz w:val="20"/>
                <w:szCs w:val="20"/>
              </w:rPr>
              <w:t>R</w:t>
            </w:r>
            <w:r w:rsidR="00403060" w:rsidRPr="008072AD">
              <w:rPr>
                <w:sz w:val="20"/>
                <w:szCs w:val="20"/>
              </w:rPr>
              <w:t>eport</w:t>
            </w:r>
            <w:r w:rsidR="003A2DBE" w:rsidRPr="001D34C2">
              <w:rPr>
                <w:sz w:val="20"/>
                <w:szCs w:val="20"/>
                <w:lang w:eastAsia="es-PE"/>
              </w:rPr>
              <w:sym w:font="Wingdings" w:char="F0FC"/>
            </w:r>
            <w:r w:rsidR="00403060" w:rsidRPr="008072AD">
              <w:rPr>
                <w:sz w:val="20"/>
                <w:szCs w:val="20"/>
              </w:rPr>
              <w:t xml:space="preserve"> </w:t>
            </w:r>
          </w:p>
          <w:p w14:paraId="2273ED28" w14:textId="21FEAA61" w:rsidR="00403060" w:rsidRPr="008072AD" w:rsidRDefault="008072AD" w:rsidP="00807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Submission of </w:t>
            </w:r>
            <w:r w:rsidR="00403060" w:rsidRPr="008072AD">
              <w:rPr>
                <w:sz w:val="20"/>
                <w:szCs w:val="20"/>
              </w:rPr>
              <w:t xml:space="preserve">Progress </w:t>
            </w:r>
            <w:r>
              <w:rPr>
                <w:sz w:val="20"/>
                <w:szCs w:val="20"/>
              </w:rPr>
              <w:t>R</w:t>
            </w:r>
            <w:r w:rsidR="00403060" w:rsidRPr="008072AD">
              <w:rPr>
                <w:sz w:val="20"/>
                <w:szCs w:val="20"/>
              </w:rPr>
              <w:t>eport</w:t>
            </w:r>
          </w:p>
          <w:p w14:paraId="2D8F79E8" w14:textId="64B687DA" w:rsidR="00403060" w:rsidRPr="008072AD" w:rsidRDefault="008072AD" w:rsidP="00807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Submission of </w:t>
            </w:r>
            <w:r w:rsidR="00403060" w:rsidRPr="008072AD">
              <w:rPr>
                <w:sz w:val="20"/>
                <w:szCs w:val="20"/>
              </w:rPr>
              <w:t xml:space="preserve">Draft </w:t>
            </w:r>
            <w:r>
              <w:rPr>
                <w:sz w:val="20"/>
                <w:szCs w:val="20"/>
              </w:rPr>
              <w:t>F</w:t>
            </w:r>
            <w:r w:rsidR="00403060" w:rsidRPr="008072AD">
              <w:rPr>
                <w:sz w:val="20"/>
                <w:szCs w:val="20"/>
              </w:rPr>
              <w:t xml:space="preserve">inal </w:t>
            </w:r>
            <w:r>
              <w:rPr>
                <w:sz w:val="20"/>
                <w:szCs w:val="20"/>
              </w:rPr>
              <w:t>R</w:t>
            </w:r>
            <w:r w:rsidR="00403060" w:rsidRPr="008072AD">
              <w:rPr>
                <w:sz w:val="20"/>
                <w:szCs w:val="20"/>
              </w:rPr>
              <w:t>eport</w:t>
            </w:r>
          </w:p>
          <w:p w14:paraId="3ABD71AF" w14:textId="7281C2A0" w:rsidR="006B5A66" w:rsidRPr="008072AD" w:rsidRDefault="008072AD" w:rsidP="008072AD">
            <w:pPr>
              <w:rPr>
                <w:lang w:eastAsia="zh-CN"/>
              </w:rPr>
            </w:pPr>
            <w:r>
              <w:rPr>
                <w:sz w:val="20"/>
                <w:szCs w:val="20"/>
              </w:rPr>
              <w:t xml:space="preserve">Submission of </w:t>
            </w:r>
            <w:r w:rsidR="00403060" w:rsidRPr="008072AD">
              <w:rPr>
                <w:sz w:val="20"/>
                <w:szCs w:val="20"/>
              </w:rPr>
              <w:t xml:space="preserve">Final </w:t>
            </w:r>
            <w:r>
              <w:rPr>
                <w:sz w:val="20"/>
                <w:szCs w:val="20"/>
              </w:rPr>
              <w:t>R</w:t>
            </w:r>
            <w:r w:rsidR="00403060" w:rsidRPr="008072AD">
              <w:rPr>
                <w:sz w:val="20"/>
                <w:szCs w:val="20"/>
              </w:rPr>
              <w:t>eport</w:t>
            </w:r>
          </w:p>
        </w:tc>
        <w:tc>
          <w:tcPr>
            <w:tcW w:w="2970" w:type="dxa"/>
            <w:shd w:val="clear" w:color="auto" w:fill="auto"/>
          </w:tcPr>
          <w:p w14:paraId="30EE2F33" w14:textId="03C17A69" w:rsidR="0070299D" w:rsidRDefault="00403060" w:rsidP="00BC05AC">
            <w:pPr>
              <w:rPr>
                <w:rFonts w:cstheme="minorHAnsi"/>
                <w:sz w:val="20"/>
                <w:szCs w:val="20"/>
              </w:rPr>
            </w:pPr>
            <w:r w:rsidRPr="003A2DBE">
              <w:rPr>
                <w:sz w:val="20"/>
                <w:szCs w:val="20"/>
              </w:rPr>
              <w:t>March 2020</w:t>
            </w:r>
            <w:r w:rsidRPr="008072AD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F299D7E" w14:textId="54468877" w:rsidR="006B5A66" w:rsidRPr="008072AD" w:rsidRDefault="00403060" w:rsidP="00BC05AC">
            <w:pPr>
              <w:rPr>
                <w:rFonts w:cstheme="minorHAnsi"/>
                <w:sz w:val="20"/>
                <w:szCs w:val="20"/>
              </w:rPr>
            </w:pPr>
            <w:r w:rsidRPr="004174B4">
              <w:rPr>
                <w:rFonts w:cstheme="minorHAnsi"/>
                <w:sz w:val="20"/>
                <w:szCs w:val="20"/>
              </w:rPr>
              <w:t>August 2020</w:t>
            </w:r>
          </w:p>
          <w:p w14:paraId="7F2A58BC" w14:textId="77777777" w:rsidR="00403060" w:rsidRPr="008072AD" w:rsidRDefault="00403060" w:rsidP="00BC05AC">
            <w:pPr>
              <w:rPr>
                <w:rFonts w:cstheme="minorHAnsi"/>
                <w:sz w:val="20"/>
                <w:szCs w:val="20"/>
              </w:rPr>
            </w:pPr>
            <w:r w:rsidRPr="008072AD">
              <w:rPr>
                <w:rFonts w:cstheme="minorHAnsi"/>
                <w:sz w:val="20"/>
                <w:szCs w:val="20"/>
              </w:rPr>
              <w:t>February 2021</w:t>
            </w:r>
          </w:p>
          <w:p w14:paraId="10BF175A" w14:textId="4808E2F3" w:rsidR="00403060" w:rsidRPr="00213572" w:rsidRDefault="008072AD" w:rsidP="00BC0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March </w:t>
            </w:r>
            <w:r w:rsidR="0070299D" w:rsidRPr="00056FC5">
              <w:rPr>
                <w:sz w:val="20"/>
                <w:szCs w:val="20"/>
              </w:rPr>
              <w:t>2021</w:t>
            </w:r>
          </w:p>
        </w:tc>
        <w:tc>
          <w:tcPr>
            <w:tcW w:w="1181" w:type="dxa"/>
          </w:tcPr>
          <w:p w14:paraId="0DEF83D5" w14:textId="58053D60" w:rsidR="006B5A66" w:rsidRDefault="008072AD" w:rsidP="000A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Q1 2021</w:t>
            </w:r>
          </w:p>
        </w:tc>
      </w:tr>
      <w:tr w:rsidR="00653815" w:rsidRPr="00401BFB" w14:paraId="1A52DACF" w14:textId="77777777" w:rsidTr="006279AA">
        <w:trPr>
          <w:cantSplit/>
          <w:trHeight w:val="296"/>
        </w:trPr>
        <w:tc>
          <w:tcPr>
            <w:tcW w:w="895" w:type="dxa"/>
          </w:tcPr>
          <w:p w14:paraId="1B87C523" w14:textId="77777777" w:rsidR="00653815" w:rsidRDefault="00653815" w:rsidP="00CD57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SCE</w:t>
            </w:r>
            <w:r w:rsidR="00D1629A">
              <w:rPr>
                <w:sz w:val="20"/>
                <w:szCs w:val="20"/>
              </w:rPr>
              <w:t>2</w:t>
            </w:r>
          </w:p>
        </w:tc>
        <w:tc>
          <w:tcPr>
            <w:tcW w:w="3600" w:type="dxa"/>
          </w:tcPr>
          <w:p w14:paraId="42A29F97" w14:textId="77777777" w:rsidR="00653815" w:rsidRDefault="00653815" w:rsidP="004B0D1D">
            <w:pPr>
              <w:pStyle w:val="CONLevel1"/>
              <w:numPr>
                <w:ilvl w:val="0"/>
                <w:numId w:val="0"/>
              </w:numPr>
              <w:spacing w:before="0"/>
              <w:rPr>
                <w:b w:val="0"/>
                <w:bCs w:val="0"/>
                <w:sz w:val="20"/>
                <w:szCs w:val="20"/>
                <w:lang w:val="en-GB" w:eastAsia="zh-CN"/>
              </w:rPr>
            </w:pPr>
            <w:r w:rsidRPr="00653815">
              <w:rPr>
                <w:b w:val="0"/>
                <w:bCs w:val="0"/>
                <w:sz w:val="20"/>
                <w:szCs w:val="20"/>
                <w:lang w:val="en-GB" w:eastAsia="zh-CN"/>
              </w:rPr>
              <w:t>APEC Case Studies on Inclusive Policies</w:t>
            </w:r>
          </w:p>
        </w:tc>
        <w:tc>
          <w:tcPr>
            <w:tcW w:w="1350" w:type="dxa"/>
          </w:tcPr>
          <w:p w14:paraId="73D12F75" w14:textId="77777777" w:rsidR="00653815" w:rsidRDefault="00653815" w:rsidP="00401BFB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sz w:val="20"/>
                <w:szCs w:val="20"/>
                <w:lang w:val="en-GB" w:eastAsia="zh-CN"/>
              </w:rPr>
              <w:t>SCE</w:t>
            </w:r>
          </w:p>
        </w:tc>
        <w:tc>
          <w:tcPr>
            <w:tcW w:w="4410" w:type="dxa"/>
            <w:shd w:val="clear" w:color="auto" w:fill="auto"/>
          </w:tcPr>
          <w:p w14:paraId="3B167FE9" w14:textId="54CB805E" w:rsidR="00653815" w:rsidRDefault="00120817" w:rsidP="00F62F49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 w:rsidRPr="009E1ED1">
              <w:rPr>
                <w:rFonts w:eastAsia="SimSun"/>
                <w:sz w:val="20"/>
                <w:szCs w:val="20"/>
                <w:lang w:val="en-GB" w:eastAsia="zh-CN"/>
              </w:rPr>
              <w:t xml:space="preserve">Key Contributing Economies </w:t>
            </w:r>
            <w:r>
              <w:rPr>
                <w:rFonts w:eastAsia="SimSun"/>
                <w:sz w:val="20"/>
                <w:szCs w:val="20"/>
                <w:lang w:val="en-GB" w:eastAsia="zh-CN"/>
              </w:rPr>
              <w:t xml:space="preserve">to </w:t>
            </w:r>
            <w:r w:rsidR="00B00684">
              <w:rPr>
                <w:rFonts w:eastAsia="SimSun"/>
                <w:sz w:val="20"/>
                <w:szCs w:val="20"/>
                <w:lang w:val="en-GB" w:eastAsia="zh-CN"/>
              </w:rPr>
              <w:t>s</w:t>
            </w:r>
            <w:r>
              <w:rPr>
                <w:rFonts w:eastAsia="SimSun"/>
                <w:sz w:val="20"/>
                <w:szCs w:val="20"/>
                <w:lang w:val="en-GB" w:eastAsia="zh-CN"/>
              </w:rPr>
              <w:t xml:space="preserve">ubmit </w:t>
            </w:r>
            <w:r w:rsidR="00B00684">
              <w:rPr>
                <w:rFonts w:eastAsia="SimSun"/>
                <w:sz w:val="20"/>
                <w:szCs w:val="20"/>
                <w:lang w:val="en-GB" w:eastAsia="zh-CN"/>
              </w:rPr>
              <w:t>c</w:t>
            </w:r>
            <w:r w:rsidR="009E1ED1">
              <w:rPr>
                <w:rFonts w:eastAsia="SimSun"/>
                <w:sz w:val="20"/>
                <w:szCs w:val="20"/>
                <w:lang w:val="en-GB" w:eastAsia="zh-CN"/>
              </w:rPr>
              <w:t xml:space="preserve">ase </w:t>
            </w:r>
            <w:r w:rsidR="00B00684">
              <w:rPr>
                <w:rFonts w:eastAsia="SimSun"/>
                <w:sz w:val="20"/>
                <w:szCs w:val="20"/>
                <w:lang w:val="en-GB" w:eastAsia="zh-CN"/>
              </w:rPr>
              <w:t>s</w:t>
            </w:r>
            <w:r w:rsidR="009E1ED1">
              <w:rPr>
                <w:rFonts w:eastAsia="SimSun"/>
                <w:sz w:val="20"/>
                <w:szCs w:val="20"/>
                <w:lang w:val="en-GB" w:eastAsia="zh-CN"/>
              </w:rPr>
              <w:t>tudies</w:t>
            </w:r>
            <w:r w:rsidR="00723B00" w:rsidRPr="001D34C2">
              <w:rPr>
                <w:sz w:val="20"/>
                <w:szCs w:val="20"/>
                <w:lang w:eastAsia="es-PE"/>
              </w:rPr>
              <w:sym w:font="Wingdings" w:char="F0FC"/>
            </w:r>
            <w:r w:rsidR="009E1ED1">
              <w:rPr>
                <w:rFonts w:eastAsia="SimSun"/>
                <w:sz w:val="20"/>
                <w:szCs w:val="20"/>
                <w:lang w:val="en-GB" w:eastAsia="zh-CN"/>
              </w:rPr>
              <w:t xml:space="preserve"> </w:t>
            </w:r>
          </w:p>
          <w:p w14:paraId="5088F98D" w14:textId="579196BA" w:rsidR="009E1ED1" w:rsidRDefault="009E1ED1" w:rsidP="009E1E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sz w:val="20"/>
                <w:szCs w:val="20"/>
                <w:lang w:val="en-GB" w:eastAsia="zh-CN"/>
              </w:rPr>
              <w:t>Project Update at SCE1</w:t>
            </w:r>
            <w:r w:rsidR="00690E34" w:rsidRPr="001D34C2">
              <w:rPr>
                <w:sz w:val="20"/>
                <w:szCs w:val="20"/>
                <w:lang w:eastAsia="es-PE"/>
              </w:rPr>
              <w:sym w:font="Wingdings" w:char="F0FC"/>
            </w:r>
          </w:p>
          <w:p w14:paraId="31DA72E9" w14:textId="1A9B913D" w:rsidR="009E1ED1" w:rsidRPr="009E1ED1" w:rsidRDefault="009E1ED1" w:rsidP="009E1E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 w:rsidRPr="009E1ED1">
              <w:rPr>
                <w:rFonts w:eastAsia="SimSun"/>
                <w:sz w:val="20"/>
                <w:szCs w:val="20"/>
                <w:lang w:val="en-GB" w:eastAsia="zh-CN"/>
              </w:rPr>
              <w:t xml:space="preserve">Submission of </w:t>
            </w:r>
            <w:r>
              <w:rPr>
                <w:rFonts w:eastAsia="SimSun"/>
                <w:sz w:val="20"/>
                <w:szCs w:val="20"/>
                <w:lang w:val="en-GB" w:eastAsia="zh-CN"/>
              </w:rPr>
              <w:t>D</w:t>
            </w:r>
            <w:r w:rsidRPr="009E1ED1">
              <w:rPr>
                <w:rFonts w:eastAsia="SimSun"/>
                <w:sz w:val="20"/>
                <w:szCs w:val="20"/>
                <w:lang w:val="en-GB" w:eastAsia="zh-CN"/>
              </w:rPr>
              <w:t xml:space="preserve">raft </w:t>
            </w:r>
            <w:r w:rsidRPr="009E1ED1">
              <w:rPr>
                <w:rFonts w:eastAsia="SimSun" w:hint="eastAsia"/>
                <w:sz w:val="20"/>
                <w:szCs w:val="20"/>
                <w:lang w:val="en-GB" w:eastAsia="zh-CN"/>
              </w:rPr>
              <w:t>Case Studies</w:t>
            </w:r>
            <w:r w:rsidR="002021F0" w:rsidRPr="001D34C2">
              <w:rPr>
                <w:sz w:val="20"/>
                <w:szCs w:val="20"/>
                <w:lang w:eastAsia="es-PE"/>
              </w:rPr>
              <w:sym w:font="Wingdings" w:char="F0FC"/>
            </w:r>
          </w:p>
          <w:p w14:paraId="24772292" w14:textId="647272DA" w:rsidR="009E1ED1" w:rsidRDefault="009E1ED1" w:rsidP="009E1E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sz w:val="20"/>
                <w:szCs w:val="20"/>
                <w:lang w:val="en-GB" w:eastAsia="zh-CN"/>
              </w:rPr>
              <w:t xml:space="preserve">Submission of Final </w:t>
            </w:r>
            <w:r w:rsidRPr="009E1ED1">
              <w:rPr>
                <w:rFonts w:eastAsia="SimSun" w:hint="eastAsia"/>
                <w:sz w:val="20"/>
                <w:szCs w:val="20"/>
                <w:lang w:val="en-GB" w:eastAsia="zh-CN"/>
              </w:rPr>
              <w:t>Case Studies</w:t>
            </w:r>
            <w:r>
              <w:rPr>
                <w:rFonts w:eastAsia="SimSun"/>
                <w:sz w:val="20"/>
                <w:szCs w:val="20"/>
                <w:lang w:val="en-GB" w:eastAsia="zh-CN"/>
              </w:rPr>
              <w:t xml:space="preserve"> </w:t>
            </w:r>
            <w:r w:rsidR="00A25D14">
              <w:rPr>
                <w:rFonts w:eastAsia="SimSun"/>
                <w:sz w:val="20"/>
                <w:szCs w:val="20"/>
                <w:lang w:val="en-GB" w:eastAsia="zh-CN"/>
              </w:rPr>
              <w:t>to SCE3</w:t>
            </w:r>
          </w:p>
          <w:p w14:paraId="09761149" w14:textId="77777777" w:rsidR="009E1ED1" w:rsidRPr="009E1ED1" w:rsidRDefault="009E1ED1" w:rsidP="009E1ED1">
            <w:pPr>
              <w:rPr>
                <w:rFonts w:eastAsia="SimSun"/>
                <w:sz w:val="10"/>
                <w:szCs w:val="10"/>
                <w:lang w:val="en-GB" w:eastAsia="zh-CN"/>
              </w:rPr>
            </w:pPr>
          </w:p>
        </w:tc>
        <w:tc>
          <w:tcPr>
            <w:tcW w:w="2970" w:type="dxa"/>
            <w:shd w:val="clear" w:color="auto" w:fill="auto"/>
          </w:tcPr>
          <w:p w14:paraId="1181D39F" w14:textId="77777777" w:rsidR="00653815" w:rsidRPr="00213572" w:rsidRDefault="00EA5083" w:rsidP="00BC05AC">
            <w:pPr>
              <w:rPr>
                <w:sz w:val="20"/>
                <w:szCs w:val="20"/>
              </w:rPr>
            </w:pPr>
            <w:r w:rsidRPr="009A4591">
              <w:rPr>
                <w:sz w:val="20"/>
                <w:szCs w:val="20"/>
              </w:rPr>
              <w:t xml:space="preserve">8 </w:t>
            </w:r>
            <w:r w:rsidR="009E1ED1" w:rsidRPr="009A4591">
              <w:rPr>
                <w:sz w:val="20"/>
                <w:szCs w:val="20"/>
              </w:rPr>
              <w:t>October 2019-</w:t>
            </w:r>
            <w:r w:rsidRPr="009A4591">
              <w:rPr>
                <w:sz w:val="20"/>
                <w:szCs w:val="20"/>
              </w:rPr>
              <w:t xml:space="preserve">15 </w:t>
            </w:r>
            <w:r w:rsidR="009E1ED1" w:rsidRPr="009A4591">
              <w:rPr>
                <w:sz w:val="20"/>
                <w:szCs w:val="20"/>
              </w:rPr>
              <w:t>February 2020</w:t>
            </w:r>
          </w:p>
          <w:p w14:paraId="6A2EEC94" w14:textId="77777777" w:rsidR="00723B00" w:rsidRDefault="00723B00" w:rsidP="00BC05AC">
            <w:pPr>
              <w:rPr>
                <w:sz w:val="20"/>
                <w:szCs w:val="20"/>
              </w:rPr>
            </w:pPr>
          </w:p>
          <w:p w14:paraId="3CA033C8" w14:textId="1FA72479" w:rsidR="009E1ED1" w:rsidRPr="00213572" w:rsidRDefault="00690E34" w:rsidP="00BC0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</w:t>
            </w:r>
            <w:r w:rsidR="009E1ED1" w:rsidRPr="00213572">
              <w:rPr>
                <w:sz w:val="20"/>
                <w:szCs w:val="20"/>
              </w:rPr>
              <w:t xml:space="preserve">February 2020 </w:t>
            </w:r>
          </w:p>
          <w:p w14:paraId="68EF6242" w14:textId="7E2F1A78" w:rsidR="009E1ED1" w:rsidRPr="00213572" w:rsidRDefault="002021F0" w:rsidP="00BC05AC">
            <w:pPr>
              <w:rPr>
                <w:sz w:val="20"/>
                <w:szCs w:val="20"/>
              </w:rPr>
            </w:pPr>
            <w:r w:rsidRPr="006C5028">
              <w:rPr>
                <w:sz w:val="20"/>
                <w:szCs w:val="20"/>
              </w:rPr>
              <w:t xml:space="preserve">30 </w:t>
            </w:r>
            <w:r w:rsidR="009E1ED1" w:rsidRPr="006C5028">
              <w:rPr>
                <w:sz w:val="20"/>
                <w:szCs w:val="20"/>
              </w:rPr>
              <w:t>June 2020</w:t>
            </w:r>
          </w:p>
          <w:p w14:paraId="42997FAD" w14:textId="77777777" w:rsidR="009E1ED1" w:rsidRPr="00213572" w:rsidRDefault="00E44DB6" w:rsidP="00E44DB6">
            <w:pPr>
              <w:rPr>
                <w:sz w:val="20"/>
                <w:szCs w:val="20"/>
              </w:rPr>
            </w:pPr>
            <w:r w:rsidRPr="006D0D6B">
              <w:rPr>
                <w:sz w:val="20"/>
                <w:szCs w:val="20"/>
              </w:rPr>
              <w:t xml:space="preserve">August </w:t>
            </w:r>
            <w:r w:rsidR="009E1ED1" w:rsidRPr="006D0D6B">
              <w:rPr>
                <w:sz w:val="20"/>
                <w:szCs w:val="20"/>
              </w:rPr>
              <w:t>2020</w:t>
            </w:r>
          </w:p>
        </w:tc>
        <w:tc>
          <w:tcPr>
            <w:tcW w:w="1181" w:type="dxa"/>
          </w:tcPr>
          <w:p w14:paraId="15C3F9CD" w14:textId="77777777" w:rsidR="00653815" w:rsidRDefault="009E1ED1" w:rsidP="000A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Q3 2020</w:t>
            </w:r>
          </w:p>
        </w:tc>
      </w:tr>
      <w:tr w:rsidR="00F673C2" w:rsidRPr="00401BFB" w14:paraId="537E9CB5" w14:textId="77777777" w:rsidTr="006279AA">
        <w:trPr>
          <w:cantSplit/>
          <w:trHeight w:val="458"/>
        </w:trPr>
        <w:tc>
          <w:tcPr>
            <w:tcW w:w="895" w:type="dxa"/>
          </w:tcPr>
          <w:p w14:paraId="5070F768" w14:textId="77777777" w:rsidR="00F673C2" w:rsidRDefault="00F673C2" w:rsidP="00E803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SOM21</w:t>
            </w:r>
          </w:p>
        </w:tc>
        <w:tc>
          <w:tcPr>
            <w:tcW w:w="3600" w:type="dxa"/>
          </w:tcPr>
          <w:p w14:paraId="18D02275" w14:textId="77777777" w:rsidR="00F673C2" w:rsidRDefault="00F673C2" w:rsidP="00E80369">
            <w:pPr>
              <w:pStyle w:val="CONLevel1"/>
              <w:numPr>
                <w:ilvl w:val="0"/>
                <w:numId w:val="0"/>
              </w:numPr>
              <w:spacing w:before="0"/>
              <w:rPr>
                <w:b w:val="0"/>
                <w:bCs w:val="0"/>
                <w:sz w:val="20"/>
                <w:szCs w:val="20"/>
                <w:lang w:val="en-GB" w:eastAsia="zh-CN"/>
              </w:rPr>
            </w:pPr>
            <w:r>
              <w:rPr>
                <w:b w:val="0"/>
                <w:bCs w:val="0"/>
                <w:sz w:val="20"/>
                <w:szCs w:val="20"/>
                <w:lang w:val="en-GB" w:eastAsia="zh-CN"/>
              </w:rPr>
              <w:t xml:space="preserve">Assessment of </w:t>
            </w:r>
            <w:r w:rsidRPr="00BB6C9A">
              <w:rPr>
                <w:b w:val="0"/>
                <w:bCs w:val="0"/>
                <w:sz w:val="20"/>
                <w:szCs w:val="20"/>
                <w:lang w:val="en-GB" w:eastAsia="zh-CN"/>
              </w:rPr>
              <w:t>APEC Strategy for Strengthening Quality Growth</w:t>
            </w:r>
          </w:p>
        </w:tc>
        <w:tc>
          <w:tcPr>
            <w:tcW w:w="1350" w:type="dxa"/>
          </w:tcPr>
          <w:p w14:paraId="03C69589" w14:textId="77777777" w:rsidR="00F673C2" w:rsidRDefault="00F673C2" w:rsidP="00E80369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sz w:val="20"/>
                <w:szCs w:val="20"/>
                <w:lang w:val="en-GB" w:eastAsia="zh-CN"/>
              </w:rPr>
              <w:t>SOM</w:t>
            </w:r>
            <w:r>
              <w:rPr>
                <w:rFonts w:eastAsia="SimSun"/>
                <w:sz w:val="20"/>
                <w:szCs w:val="20"/>
                <w:lang w:val="en-GB" w:eastAsia="zh-CN"/>
              </w:rPr>
              <w:br/>
              <w:t>AMM</w:t>
            </w:r>
          </w:p>
          <w:p w14:paraId="746350A1" w14:textId="77777777" w:rsidR="00F673C2" w:rsidRPr="00894B74" w:rsidRDefault="00F673C2" w:rsidP="00E80369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sz w:val="20"/>
                <w:szCs w:val="20"/>
                <w:lang w:val="en-GB" w:eastAsia="zh-CN"/>
              </w:rPr>
              <w:t xml:space="preserve">AELM </w:t>
            </w:r>
          </w:p>
        </w:tc>
        <w:tc>
          <w:tcPr>
            <w:tcW w:w="4410" w:type="dxa"/>
            <w:shd w:val="clear" w:color="auto" w:fill="auto"/>
          </w:tcPr>
          <w:p w14:paraId="2119229B" w14:textId="77777777" w:rsidR="00F673C2" w:rsidRDefault="00F673C2" w:rsidP="00E80369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sz w:val="20"/>
                <w:szCs w:val="20"/>
                <w:lang w:val="en-GB" w:eastAsia="zh-CN"/>
              </w:rPr>
              <w:t>Submission &amp; presentation of draft assessment plan</w:t>
            </w:r>
            <w:r w:rsidR="009623DF">
              <w:rPr>
                <w:rFonts w:eastAsia="SimSun"/>
                <w:sz w:val="20"/>
                <w:szCs w:val="20"/>
                <w:lang w:val="en-GB" w:eastAsia="zh-CN"/>
              </w:rPr>
              <w:t xml:space="preserve"> to SOM2</w:t>
            </w:r>
            <w:r w:rsidR="00FE5944" w:rsidRPr="001D34C2">
              <w:rPr>
                <w:sz w:val="20"/>
                <w:szCs w:val="20"/>
                <w:lang w:eastAsia="es-PE"/>
              </w:rPr>
              <w:sym w:font="Wingdings" w:char="F0FC"/>
            </w:r>
            <w:r>
              <w:rPr>
                <w:rFonts w:eastAsia="SimSun"/>
                <w:sz w:val="20"/>
                <w:szCs w:val="20"/>
                <w:lang w:val="en-GB" w:eastAsia="zh-CN"/>
              </w:rPr>
              <w:t xml:space="preserve"> </w:t>
            </w:r>
          </w:p>
          <w:p w14:paraId="5C51605C" w14:textId="77777777" w:rsidR="00F673C2" w:rsidRDefault="00F673C2" w:rsidP="00E80369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proofErr w:type="spellStart"/>
            <w:r>
              <w:rPr>
                <w:rFonts w:eastAsia="SimSun"/>
                <w:sz w:val="20"/>
                <w:szCs w:val="20"/>
                <w:lang w:val="en-GB" w:eastAsia="zh-CN"/>
              </w:rPr>
              <w:t>Submision</w:t>
            </w:r>
            <w:proofErr w:type="spellEnd"/>
            <w:r>
              <w:rPr>
                <w:rFonts w:eastAsia="SimSun"/>
                <w:sz w:val="20"/>
                <w:szCs w:val="20"/>
                <w:lang w:val="en-GB" w:eastAsia="zh-CN"/>
              </w:rPr>
              <w:t xml:space="preserve"> of final assessment plan </w:t>
            </w:r>
            <w:r w:rsidR="009623DF">
              <w:rPr>
                <w:rFonts w:eastAsia="SimSun"/>
                <w:sz w:val="20"/>
                <w:szCs w:val="20"/>
                <w:lang w:val="en-GB" w:eastAsia="zh-CN"/>
              </w:rPr>
              <w:t xml:space="preserve">&amp; questionnaires </w:t>
            </w:r>
            <w:r w:rsidR="00F60841">
              <w:rPr>
                <w:rFonts w:eastAsia="SimSun"/>
                <w:sz w:val="20"/>
                <w:szCs w:val="20"/>
                <w:lang w:val="en-GB" w:eastAsia="zh-CN"/>
              </w:rPr>
              <w:t>to SOM</w:t>
            </w:r>
            <w:r w:rsidR="0093049D" w:rsidRPr="001D34C2">
              <w:rPr>
                <w:sz w:val="20"/>
                <w:szCs w:val="20"/>
                <w:lang w:eastAsia="es-PE"/>
              </w:rPr>
              <w:sym w:font="Wingdings" w:char="F0FC"/>
            </w:r>
          </w:p>
          <w:p w14:paraId="38EA9146" w14:textId="77777777" w:rsidR="003957BB" w:rsidRDefault="003957BB" w:rsidP="003957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Economies to submit completed </w:t>
            </w:r>
            <w:r w:rsidR="00E80369">
              <w:rPr>
                <w:sz w:val="20"/>
                <w:szCs w:val="20"/>
              </w:rPr>
              <w:t>questionnaires</w:t>
            </w:r>
          </w:p>
          <w:p w14:paraId="744A6D08" w14:textId="05C71694" w:rsidR="00071BD9" w:rsidRDefault="00071BD9" w:rsidP="003957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Update</w:t>
            </w:r>
            <w:r w:rsidR="007E7083" w:rsidRPr="001D34C2">
              <w:rPr>
                <w:sz w:val="20"/>
                <w:szCs w:val="20"/>
                <w:lang w:eastAsia="es-PE"/>
              </w:rPr>
              <w:sym w:font="Wingdings" w:char="F0FC"/>
            </w:r>
          </w:p>
          <w:p w14:paraId="6645B9D3" w14:textId="77777777" w:rsidR="00F673C2" w:rsidRDefault="00071BD9" w:rsidP="00071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Submission of Draft Report </w:t>
            </w:r>
          </w:p>
          <w:p w14:paraId="1BF6BF7A" w14:textId="77777777" w:rsidR="00A628C8" w:rsidRDefault="00071BD9" w:rsidP="00D62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Submission of Final Report </w:t>
            </w:r>
          </w:p>
          <w:p w14:paraId="641C6D68" w14:textId="77777777" w:rsidR="00D620F2" w:rsidRPr="00A628C8" w:rsidRDefault="00D620F2" w:rsidP="00D620F2">
            <w:pPr>
              <w:rPr>
                <w:rFonts w:eastAsia="SimSun"/>
                <w:sz w:val="10"/>
                <w:szCs w:val="10"/>
                <w:lang w:val="en-GB" w:eastAsia="zh-CN"/>
              </w:rPr>
            </w:pPr>
          </w:p>
        </w:tc>
        <w:tc>
          <w:tcPr>
            <w:tcW w:w="2970" w:type="dxa"/>
            <w:shd w:val="clear" w:color="auto" w:fill="auto"/>
          </w:tcPr>
          <w:p w14:paraId="319E1090" w14:textId="77777777" w:rsidR="00F673C2" w:rsidRPr="00213572" w:rsidRDefault="00FE5944" w:rsidP="00E80369">
            <w:pPr>
              <w:rPr>
                <w:sz w:val="20"/>
                <w:szCs w:val="20"/>
              </w:rPr>
            </w:pPr>
            <w:r w:rsidRPr="00213572">
              <w:rPr>
                <w:sz w:val="20"/>
                <w:szCs w:val="20"/>
              </w:rPr>
              <w:t xml:space="preserve">15-16 </w:t>
            </w:r>
            <w:r w:rsidR="00F673C2" w:rsidRPr="00213572">
              <w:rPr>
                <w:sz w:val="20"/>
                <w:szCs w:val="20"/>
              </w:rPr>
              <w:t xml:space="preserve">May 2019 </w:t>
            </w:r>
          </w:p>
          <w:p w14:paraId="17EE3FBA" w14:textId="77777777" w:rsidR="009623DF" w:rsidRPr="00213572" w:rsidRDefault="009623DF" w:rsidP="00E80369">
            <w:pPr>
              <w:rPr>
                <w:sz w:val="20"/>
                <w:szCs w:val="20"/>
              </w:rPr>
            </w:pPr>
          </w:p>
          <w:p w14:paraId="2A0F8D20" w14:textId="77777777" w:rsidR="00F673C2" w:rsidRPr="00213572" w:rsidRDefault="00FA52E9" w:rsidP="00E80369">
            <w:pPr>
              <w:rPr>
                <w:sz w:val="20"/>
                <w:szCs w:val="20"/>
              </w:rPr>
            </w:pPr>
            <w:r w:rsidRPr="00213572">
              <w:rPr>
                <w:sz w:val="20"/>
                <w:szCs w:val="20"/>
              </w:rPr>
              <w:t xml:space="preserve">15 </w:t>
            </w:r>
            <w:r w:rsidR="0093049D" w:rsidRPr="00213572">
              <w:rPr>
                <w:sz w:val="20"/>
                <w:szCs w:val="20"/>
              </w:rPr>
              <w:t xml:space="preserve">July </w:t>
            </w:r>
            <w:r w:rsidR="00F673C2" w:rsidRPr="00213572">
              <w:rPr>
                <w:sz w:val="20"/>
                <w:szCs w:val="20"/>
              </w:rPr>
              <w:t>2019</w:t>
            </w:r>
          </w:p>
          <w:p w14:paraId="31A5D433" w14:textId="77777777" w:rsidR="009623DF" w:rsidRPr="00213572" w:rsidRDefault="009623DF" w:rsidP="00E80369">
            <w:pPr>
              <w:rPr>
                <w:sz w:val="20"/>
                <w:szCs w:val="20"/>
              </w:rPr>
            </w:pPr>
          </w:p>
          <w:p w14:paraId="41CA7E9F" w14:textId="74A10BD7" w:rsidR="00F673C2" w:rsidRPr="007E7083" w:rsidRDefault="00FD1DDD" w:rsidP="00E80369">
            <w:pPr>
              <w:rPr>
                <w:sz w:val="20"/>
                <w:szCs w:val="20"/>
              </w:rPr>
            </w:pPr>
            <w:r w:rsidRPr="007E7083">
              <w:rPr>
                <w:sz w:val="20"/>
                <w:szCs w:val="20"/>
              </w:rPr>
              <w:t xml:space="preserve">26 </w:t>
            </w:r>
            <w:r w:rsidR="00F673C2" w:rsidRPr="007E7083">
              <w:rPr>
                <w:sz w:val="20"/>
                <w:szCs w:val="20"/>
              </w:rPr>
              <w:t>Sep 2019-</w:t>
            </w:r>
            <w:r w:rsidR="00E80369" w:rsidRPr="007E7083">
              <w:rPr>
                <w:sz w:val="20"/>
                <w:szCs w:val="20"/>
              </w:rPr>
              <w:t>15 March 2020</w:t>
            </w:r>
          </w:p>
          <w:p w14:paraId="1068684A" w14:textId="18F68F9A" w:rsidR="00071BD9" w:rsidRPr="00213572" w:rsidRDefault="007E7083" w:rsidP="00E80369">
            <w:pPr>
              <w:rPr>
                <w:sz w:val="20"/>
                <w:szCs w:val="20"/>
              </w:rPr>
            </w:pPr>
            <w:r w:rsidRPr="007E7083">
              <w:rPr>
                <w:sz w:val="20"/>
                <w:szCs w:val="20"/>
              </w:rPr>
              <w:t xml:space="preserve">April </w:t>
            </w:r>
            <w:r w:rsidR="00071BD9" w:rsidRPr="007E7083">
              <w:rPr>
                <w:sz w:val="20"/>
                <w:szCs w:val="20"/>
              </w:rPr>
              <w:t>2020</w:t>
            </w:r>
            <w:r w:rsidR="00071BD9" w:rsidRPr="00213572">
              <w:rPr>
                <w:sz w:val="20"/>
                <w:szCs w:val="20"/>
              </w:rPr>
              <w:t xml:space="preserve"> </w:t>
            </w:r>
          </w:p>
          <w:p w14:paraId="1075A026" w14:textId="4C982B8D" w:rsidR="00071BD9" w:rsidRPr="00B8355C" w:rsidRDefault="004810EF" w:rsidP="00E80369">
            <w:pPr>
              <w:rPr>
                <w:sz w:val="20"/>
                <w:szCs w:val="20"/>
              </w:rPr>
            </w:pPr>
            <w:r w:rsidRPr="00B8355C">
              <w:rPr>
                <w:sz w:val="20"/>
                <w:szCs w:val="20"/>
              </w:rPr>
              <w:t xml:space="preserve">August </w:t>
            </w:r>
            <w:r w:rsidR="00071BD9" w:rsidRPr="00B8355C">
              <w:rPr>
                <w:sz w:val="20"/>
                <w:szCs w:val="20"/>
              </w:rPr>
              <w:t>2020</w:t>
            </w:r>
          </w:p>
          <w:p w14:paraId="0B8D8D4D" w14:textId="5FF1E840" w:rsidR="00AA7BEA" w:rsidRPr="00213572" w:rsidRDefault="004810EF" w:rsidP="00A628C8">
            <w:pPr>
              <w:rPr>
                <w:sz w:val="20"/>
                <w:szCs w:val="20"/>
              </w:rPr>
            </w:pPr>
            <w:r w:rsidRPr="00B8355C">
              <w:rPr>
                <w:sz w:val="20"/>
                <w:szCs w:val="20"/>
              </w:rPr>
              <w:t>September</w:t>
            </w:r>
            <w:r w:rsidRPr="003D7186">
              <w:rPr>
                <w:sz w:val="20"/>
                <w:szCs w:val="20"/>
              </w:rPr>
              <w:t xml:space="preserve"> </w:t>
            </w:r>
            <w:r w:rsidR="00071BD9" w:rsidRPr="003D7186">
              <w:rPr>
                <w:sz w:val="20"/>
                <w:szCs w:val="20"/>
              </w:rPr>
              <w:t>2020</w:t>
            </w:r>
          </w:p>
        </w:tc>
        <w:tc>
          <w:tcPr>
            <w:tcW w:w="1181" w:type="dxa"/>
          </w:tcPr>
          <w:p w14:paraId="50727EFD" w14:textId="77777777" w:rsidR="00F673C2" w:rsidRDefault="00071BD9" w:rsidP="00E803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Q3</w:t>
            </w:r>
            <w:r w:rsidR="00F673C2">
              <w:rPr>
                <w:sz w:val="20"/>
                <w:szCs w:val="20"/>
              </w:rPr>
              <w:t xml:space="preserve"> 2020</w:t>
            </w:r>
          </w:p>
        </w:tc>
      </w:tr>
      <w:tr w:rsidR="00204D26" w:rsidRPr="00401BFB" w14:paraId="6D3B53D6" w14:textId="77777777" w:rsidTr="006279AA">
        <w:trPr>
          <w:cantSplit/>
          <w:trHeight w:val="458"/>
        </w:trPr>
        <w:tc>
          <w:tcPr>
            <w:tcW w:w="895" w:type="dxa"/>
          </w:tcPr>
          <w:p w14:paraId="3B4E9BB4" w14:textId="77777777" w:rsidR="00204D26" w:rsidRDefault="00204D26" w:rsidP="00E803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SOM22 </w:t>
            </w:r>
          </w:p>
        </w:tc>
        <w:tc>
          <w:tcPr>
            <w:tcW w:w="3600" w:type="dxa"/>
          </w:tcPr>
          <w:p w14:paraId="51B81AF6" w14:textId="77777777" w:rsidR="00204D26" w:rsidRDefault="00D51249" w:rsidP="00F23B7B">
            <w:pPr>
              <w:pStyle w:val="CONLevel1"/>
              <w:numPr>
                <w:ilvl w:val="0"/>
                <w:numId w:val="0"/>
              </w:numPr>
              <w:spacing w:before="0"/>
              <w:rPr>
                <w:b w:val="0"/>
                <w:bCs w:val="0"/>
                <w:sz w:val="20"/>
                <w:szCs w:val="20"/>
                <w:lang w:val="en-GB" w:eastAsia="zh-CN"/>
              </w:rPr>
            </w:pPr>
            <w:r>
              <w:rPr>
                <w:b w:val="0"/>
                <w:bCs w:val="0"/>
                <w:sz w:val="20"/>
                <w:szCs w:val="20"/>
                <w:lang w:val="en-GB" w:eastAsia="zh-CN"/>
              </w:rPr>
              <w:t>APEC Connectivity Blueprint: Mid-term Review</w:t>
            </w:r>
            <w:r w:rsidR="00FA7EF6">
              <w:rPr>
                <w:b w:val="0"/>
                <w:bCs w:val="0"/>
                <w:sz w:val="20"/>
                <w:szCs w:val="20"/>
                <w:lang w:val="en-GB" w:eastAsia="zh-CN"/>
              </w:rPr>
              <w:t xml:space="preserve"> </w:t>
            </w:r>
          </w:p>
        </w:tc>
        <w:tc>
          <w:tcPr>
            <w:tcW w:w="1350" w:type="dxa"/>
          </w:tcPr>
          <w:p w14:paraId="1EEF2FA7" w14:textId="77777777" w:rsidR="00204D26" w:rsidRDefault="00D51249" w:rsidP="00E80369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sz w:val="20"/>
                <w:szCs w:val="20"/>
                <w:lang w:val="en-GB" w:eastAsia="zh-CN"/>
              </w:rPr>
              <w:t xml:space="preserve">SOM </w:t>
            </w:r>
            <w:r>
              <w:rPr>
                <w:rFonts w:eastAsia="SimSun"/>
                <w:sz w:val="20"/>
                <w:szCs w:val="20"/>
                <w:lang w:val="en-GB" w:eastAsia="zh-CN"/>
              </w:rPr>
              <w:br/>
              <w:t>AMM</w:t>
            </w:r>
          </w:p>
          <w:p w14:paraId="5903DCCD" w14:textId="77777777" w:rsidR="00D51249" w:rsidRDefault="00D51249" w:rsidP="00E80369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410" w:type="dxa"/>
            <w:shd w:val="clear" w:color="auto" w:fill="auto"/>
          </w:tcPr>
          <w:p w14:paraId="043A9B17" w14:textId="77777777" w:rsidR="00204D26" w:rsidRPr="005B0B55" w:rsidRDefault="007B0AC0" w:rsidP="007B0AC0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 w:rsidRPr="005B0B55">
              <w:rPr>
                <w:rFonts w:eastAsia="SimSun"/>
                <w:sz w:val="20"/>
                <w:szCs w:val="20"/>
                <w:lang w:val="en-GB" w:eastAsia="zh-CN"/>
              </w:rPr>
              <w:t xml:space="preserve">Submission &amp; presentation of </w:t>
            </w:r>
            <w:r w:rsidR="00D771C8" w:rsidRPr="005B0B55">
              <w:rPr>
                <w:rFonts w:eastAsia="SimSun"/>
                <w:sz w:val="20"/>
                <w:szCs w:val="20"/>
                <w:lang w:val="en-GB" w:eastAsia="zh-CN"/>
              </w:rPr>
              <w:t xml:space="preserve">draft </w:t>
            </w:r>
            <w:r w:rsidRPr="005B0B55">
              <w:rPr>
                <w:rFonts w:eastAsia="SimSun"/>
                <w:sz w:val="20"/>
                <w:szCs w:val="20"/>
                <w:lang w:val="en-GB" w:eastAsia="zh-CN"/>
              </w:rPr>
              <w:t>framework to SOM3</w:t>
            </w:r>
            <w:r w:rsidR="00056721" w:rsidRPr="005B0B55">
              <w:rPr>
                <w:sz w:val="20"/>
                <w:szCs w:val="20"/>
                <w:lang w:eastAsia="es-PE"/>
              </w:rPr>
              <w:sym w:font="Wingdings" w:char="F0FC"/>
            </w:r>
            <w:r w:rsidRPr="005B0B55">
              <w:rPr>
                <w:rFonts w:eastAsia="SimSun"/>
                <w:sz w:val="20"/>
                <w:szCs w:val="20"/>
                <w:lang w:val="en-GB" w:eastAsia="zh-CN"/>
              </w:rPr>
              <w:t xml:space="preserve"> </w:t>
            </w:r>
          </w:p>
          <w:p w14:paraId="575C6312" w14:textId="77777777" w:rsidR="0049350B" w:rsidRPr="005B0B55" w:rsidRDefault="009623DF" w:rsidP="007B0AC0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 w:rsidRPr="005B0B55">
              <w:rPr>
                <w:rFonts w:eastAsia="SimSun"/>
                <w:sz w:val="20"/>
                <w:szCs w:val="20"/>
                <w:lang w:val="en-GB" w:eastAsia="zh-CN"/>
              </w:rPr>
              <w:t>Submissi</w:t>
            </w:r>
            <w:r w:rsidR="00532019" w:rsidRPr="005B0B55">
              <w:rPr>
                <w:rFonts w:eastAsia="SimSun"/>
                <w:sz w:val="20"/>
                <w:szCs w:val="20"/>
                <w:lang w:val="en-GB" w:eastAsia="zh-CN"/>
              </w:rPr>
              <w:t xml:space="preserve">on </w:t>
            </w:r>
            <w:r w:rsidRPr="005B0B55">
              <w:rPr>
                <w:rFonts w:eastAsia="SimSun"/>
                <w:sz w:val="20"/>
                <w:szCs w:val="20"/>
                <w:lang w:val="en-GB" w:eastAsia="zh-CN"/>
              </w:rPr>
              <w:t>of final framework to SOM</w:t>
            </w:r>
            <w:r w:rsidR="00D751E5" w:rsidRPr="005B0B55">
              <w:rPr>
                <w:sz w:val="20"/>
                <w:szCs w:val="20"/>
                <w:lang w:eastAsia="es-PE"/>
              </w:rPr>
              <w:sym w:font="Wingdings" w:char="F0FC"/>
            </w:r>
            <w:r w:rsidRPr="005B0B55">
              <w:rPr>
                <w:rFonts w:eastAsia="SimSun"/>
                <w:sz w:val="20"/>
                <w:szCs w:val="20"/>
                <w:lang w:val="en-GB" w:eastAsia="zh-CN"/>
              </w:rPr>
              <w:t xml:space="preserve"> </w:t>
            </w:r>
            <w:r w:rsidR="0049350B" w:rsidRPr="005B0B55">
              <w:rPr>
                <w:rFonts w:eastAsia="SimSun"/>
                <w:sz w:val="20"/>
                <w:szCs w:val="20"/>
                <w:lang w:val="en-GB" w:eastAsia="zh-CN"/>
              </w:rPr>
              <w:t xml:space="preserve"> </w:t>
            </w:r>
          </w:p>
          <w:p w14:paraId="29CF14F4" w14:textId="2412111E" w:rsidR="00C77134" w:rsidRDefault="00937593" w:rsidP="00D620F2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sz w:val="20"/>
                <w:szCs w:val="20"/>
                <w:lang w:val="en-GB" w:eastAsia="zh-CN"/>
              </w:rPr>
              <w:t xml:space="preserve">Request for </w:t>
            </w:r>
            <w:r w:rsidR="00455862">
              <w:rPr>
                <w:rFonts w:eastAsia="SimSun"/>
                <w:sz w:val="20"/>
                <w:szCs w:val="20"/>
                <w:lang w:val="en-GB" w:eastAsia="zh-CN"/>
              </w:rPr>
              <w:t xml:space="preserve">comments on </w:t>
            </w:r>
            <w:r w:rsidR="0024295F" w:rsidRPr="005B0B55">
              <w:rPr>
                <w:rFonts w:eastAsia="SimSun"/>
                <w:sz w:val="20"/>
                <w:szCs w:val="20"/>
                <w:lang w:val="en-GB" w:eastAsia="zh-CN"/>
              </w:rPr>
              <w:t>case studies</w:t>
            </w:r>
            <w:r w:rsidR="00A17D3C" w:rsidRPr="005B0B55">
              <w:rPr>
                <w:rFonts w:eastAsia="SimSun"/>
                <w:sz w:val="20"/>
                <w:szCs w:val="20"/>
                <w:lang w:val="en-GB" w:eastAsia="zh-CN"/>
              </w:rPr>
              <w:t xml:space="preserve"> &amp; survey</w:t>
            </w:r>
            <w:r>
              <w:rPr>
                <w:rFonts w:eastAsia="SimSun"/>
                <w:sz w:val="20"/>
                <w:szCs w:val="20"/>
                <w:lang w:val="en-GB" w:eastAsia="zh-CN"/>
              </w:rPr>
              <w:t>s</w:t>
            </w:r>
            <w:r w:rsidR="00690E34" w:rsidRPr="005B0B55">
              <w:rPr>
                <w:sz w:val="20"/>
                <w:szCs w:val="20"/>
                <w:lang w:eastAsia="es-PE"/>
              </w:rPr>
              <w:sym w:font="Wingdings" w:char="F0FC"/>
            </w:r>
            <w:r w:rsidR="00A17D3C" w:rsidRPr="005B0B55">
              <w:rPr>
                <w:rFonts w:eastAsia="SimSun"/>
                <w:sz w:val="20"/>
                <w:szCs w:val="20"/>
                <w:lang w:val="en-GB" w:eastAsia="zh-CN"/>
              </w:rPr>
              <w:t xml:space="preserve"> </w:t>
            </w:r>
          </w:p>
          <w:p w14:paraId="0E519FB4" w14:textId="4A28D6EA" w:rsidR="0024295F" w:rsidRPr="005B0B55" w:rsidRDefault="00C77134" w:rsidP="00D620F2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sz w:val="20"/>
                <w:szCs w:val="20"/>
                <w:lang w:val="en-GB" w:eastAsia="zh-CN"/>
              </w:rPr>
              <w:t xml:space="preserve">Economies to submit case studies &amp; surveys </w:t>
            </w:r>
            <w:r w:rsidR="0024295F" w:rsidRPr="005B0B55">
              <w:rPr>
                <w:rFonts w:eastAsia="SimSun"/>
                <w:sz w:val="20"/>
                <w:szCs w:val="20"/>
                <w:lang w:val="en-GB" w:eastAsia="zh-CN"/>
              </w:rPr>
              <w:t xml:space="preserve"> </w:t>
            </w:r>
          </w:p>
          <w:p w14:paraId="6C688106" w14:textId="12A0A495" w:rsidR="00F119D2" w:rsidRPr="005B0B55" w:rsidRDefault="00F119D2" w:rsidP="00D620F2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 w:rsidRPr="005B0B55">
              <w:rPr>
                <w:rFonts w:eastAsia="SimSun"/>
                <w:sz w:val="20"/>
                <w:szCs w:val="20"/>
                <w:lang w:val="en-GB" w:eastAsia="zh-CN"/>
              </w:rPr>
              <w:t xml:space="preserve">Submission of </w:t>
            </w:r>
            <w:r w:rsidR="009F79D9" w:rsidRPr="005B0B55">
              <w:rPr>
                <w:rFonts w:eastAsia="SimSun"/>
                <w:sz w:val="20"/>
                <w:szCs w:val="20"/>
                <w:lang w:val="en-GB" w:eastAsia="zh-CN"/>
              </w:rPr>
              <w:t xml:space="preserve">Preliminary </w:t>
            </w:r>
            <w:r w:rsidR="001A2F5E" w:rsidRPr="005B0B55">
              <w:rPr>
                <w:rFonts w:eastAsia="SimSun"/>
                <w:sz w:val="20"/>
                <w:szCs w:val="20"/>
                <w:lang w:val="en-GB" w:eastAsia="zh-CN"/>
              </w:rPr>
              <w:t>R</w:t>
            </w:r>
            <w:r w:rsidRPr="005B0B55">
              <w:rPr>
                <w:rFonts w:eastAsia="SimSun"/>
                <w:sz w:val="20"/>
                <w:szCs w:val="20"/>
                <w:lang w:val="en-GB" w:eastAsia="zh-CN"/>
              </w:rPr>
              <w:t>eport</w:t>
            </w:r>
            <w:r w:rsidR="000B0C18" w:rsidRPr="005B0B55">
              <w:rPr>
                <w:sz w:val="20"/>
                <w:szCs w:val="20"/>
                <w:lang w:eastAsia="es-PE"/>
              </w:rPr>
              <w:sym w:font="Wingdings" w:char="F0FC"/>
            </w:r>
            <w:r w:rsidR="00AB0B37" w:rsidRPr="005B0B55">
              <w:rPr>
                <w:rFonts w:eastAsia="SimSun"/>
                <w:sz w:val="20"/>
                <w:szCs w:val="20"/>
                <w:lang w:val="en-GB" w:eastAsia="zh-CN"/>
              </w:rPr>
              <w:t xml:space="preserve"> </w:t>
            </w:r>
          </w:p>
          <w:p w14:paraId="002AABB5" w14:textId="77777777" w:rsidR="00F119D2" w:rsidRPr="005B0B55" w:rsidRDefault="00F119D2" w:rsidP="00D620F2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 w:rsidRPr="005B0B55">
              <w:rPr>
                <w:rFonts w:eastAsia="SimSun"/>
                <w:sz w:val="20"/>
                <w:szCs w:val="20"/>
                <w:lang w:val="en-GB" w:eastAsia="zh-CN"/>
              </w:rPr>
              <w:t>Submission of Draft Final Report</w:t>
            </w:r>
          </w:p>
          <w:p w14:paraId="000A0138" w14:textId="77777777" w:rsidR="00F119D2" w:rsidRPr="005B0B55" w:rsidRDefault="00F119D2" w:rsidP="00D620F2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 w:rsidRPr="005B0B55">
              <w:rPr>
                <w:rFonts w:eastAsia="SimSun"/>
                <w:sz w:val="20"/>
                <w:szCs w:val="20"/>
                <w:lang w:val="en-GB" w:eastAsia="zh-CN"/>
              </w:rPr>
              <w:t>Submission of Final Report</w:t>
            </w:r>
          </w:p>
          <w:p w14:paraId="1ADD793F" w14:textId="77777777" w:rsidR="00D620F2" w:rsidRPr="005B0B55" w:rsidRDefault="00D620F2" w:rsidP="00F119D2">
            <w:pPr>
              <w:rPr>
                <w:rFonts w:eastAsia="SimSun"/>
                <w:sz w:val="10"/>
                <w:szCs w:val="10"/>
                <w:lang w:val="en-GB" w:eastAsia="zh-CN"/>
              </w:rPr>
            </w:pPr>
          </w:p>
        </w:tc>
        <w:tc>
          <w:tcPr>
            <w:tcW w:w="2970" w:type="dxa"/>
            <w:shd w:val="clear" w:color="auto" w:fill="auto"/>
          </w:tcPr>
          <w:p w14:paraId="3D8114B4" w14:textId="77777777" w:rsidR="00204D26" w:rsidRPr="005B0B55" w:rsidRDefault="007B0AC0" w:rsidP="00E80369">
            <w:pPr>
              <w:rPr>
                <w:sz w:val="20"/>
                <w:szCs w:val="20"/>
              </w:rPr>
            </w:pPr>
            <w:r w:rsidRPr="005B0B55">
              <w:rPr>
                <w:sz w:val="20"/>
                <w:szCs w:val="20"/>
              </w:rPr>
              <w:t xml:space="preserve">August 2019 </w:t>
            </w:r>
          </w:p>
          <w:p w14:paraId="1C042505" w14:textId="77777777" w:rsidR="00AB03F1" w:rsidRPr="005B0B55" w:rsidRDefault="00AB03F1" w:rsidP="00E80369">
            <w:pPr>
              <w:rPr>
                <w:sz w:val="20"/>
                <w:szCs w:val="20"/>
              </w:rPr>
            </w:pPr>
          </w:p>
          <w:p w14:paraId="660CEC4F" w14:textId="77777777" w:rsidR="0049350B" w:rsidRPr="005B0B55" w:rsidRDefault="00D751E5" w:rsidP="00E80369">
            <w:pPr>
              <w:rPr>
                <w:sz w:val="20"/>
                <w:szCs w:val="20"/>
              </w:rPr>
            </w:pPr>
            <w:r w:rsidRPr="005B0B55">
              <w:rPr>
                <w:sz w:val="20"/>
                <w:szCs w:val="20"/>
              </w:rPr>
              <w:t xml:space="preserve">25 </w:t>
            </w:r>
            <w:r w:rsidR="0049350B" w:rsidRPr="005B0B55">
              <w:rPr>
                <w:sz w:val="20"/>
                <w:szCs w:val="20"/>
              </w:rPr>
              <w:t xml:space="preserve">October 2019 </w:t>
            </w:r>
          </w:p>
          <w:p w14:paraId="18D27515" w14:textId="7752A6CD" w:rsidR="0024295F" w:rsidRPr="003A2DBE" w:rsidRDefault="00281342" w:rsidP="00E803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 </w:t>
            </w:r>
            <w:r w:rsidR="009F79D9" w:rsidRPr="003A2DBE">
              <w:rPr>
                <w:sz w:val="20"/>
                <w:szCs w:val="20"/>
              </w:rPr>
              <w:t>February</w:t>
            </w:r>
            <w:r w:rsidR="00AD5CED">
              <w:rPr>
                <w:sz w:val="20"/>
                <w:szCs w:val="20"/>
              </w:rPr>
              <w:t>-18 April</w:t>
            </w:r>
            <w:r w:rsidR="009F79D9" w:rsidRPr="003A2DBE">
              <w:rPr>
                <w:sz w:val="20"/>
                <w:szCs w:val="20"/>
              </w:rPr>
              <w:t xml:space="preserve"> </w:t>
            </w:r>
            <w:r w:rsidR="0024295F" w:rsidRPr="003A2DBE">
              <w:rPr>
                <w:sz w:val="20"/>
                <w:szCs w:val="20"/>
              </w:rPr>
              <w:t>2020</w:t>
            </w:r>
          </w:p>
          <w:p w14:paraId="24936CAF" w14:textId="3EF1F39E" w:rsidR="00C77134" w:rsidRPr="00136592" w:rsidRDefault="00136592" w:rsidP="00E80369">
            <w:pPr>
              <w:rPr>
                <w:sz w:val="20"/>
                <w:szCs w:val="20"/>
              </w:rPr>
            </w:pPr>
            <w:r w:rsidRPr="00136592">
              <w:rPr>
                <w:sz w:val="20"/>
                <w:szCs w:val="20"/>
              </w:rPr>
              <w:t>21 April-</w:t>
            </w:r>
            <w:r w:rsidR="00C95BD5">
              <w:rPr>
                <w:sz w:val="20"/>
                <w:szCs w:val="20"/>
              </w:rPr>
              <w:t>Mi</w:t>
            </w:r>
            <w:r w:rsidR="009410E7" w:rsidRPr="00136592">
              <w:rPr>
                <w:sz w:val="20"/>
                <w:szCs w:val="20"/>
              </w:rPr>
              <w:t>d</w:t>
            </w:r>
            <w:r w:rsidR="00E65171">
              <w:rPr>
                <w:sz w:val="20"/>
                <w:szCs w:val="20"/>
              </w:rPr>
              <w:t>-</w:t>
            </w:r>
            <w:r w:rsidR="009410E7" w:rsidRPr="00136592">
              <w:rPr>
                <w:sz w:val="20"/>
                <w:szCs w:val="20"/>
              </w:rPr>
              <w:t>July</w:t>
            </w:r>
            <w:r w:rsidR="00455862" w:rsidRPr="00136592">
              <w:rPr>
                <w:sz w:val="20"/>
                <w:szCs w:val="20"/>
              </w:rPr>
              <w:t xml:space="preserve"> </w:t>
            </w:r>
            <w:r w:rsidR="00C77134" w:rsidRPr="00136592">
              <w:rPr>
                <w:sz w:val="20"/>
                <w:szCs w:val="20"/>
              </w:rPr>
              <w:t>2020</w:t>
            </w:r>
          </w:p>
          <w:p w14:paraId="5CE26D0F" w14:textId="524CC2E8" w:rsidR="00F119D2" w:rsidRPr="005B0B55" w:rsidRDefault="00B9422C" w:rsidP="00E803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 </w:t>
            </w:r>
            <w:r w:rsidR="003A2DBE" w:rsidRPr="00136592">
              <w:rPr>
                <w:sz w:val="20"/>
                <w:szCs w:val="20"/>
              </w:rPr>
              <w:t>Ju</w:t>
            </w:r>
            <w:r w:rsidR="009410E7" w:rsidRPr="00136592">
              <w:rPr>
                <w:sz w:val="20"/>
                <w:szCs w:val="20"/>
              </w:rPr>
              <w:t>ly</w:t>
            </w:r>
            <w:r w:rsidR="003A2DBE" w:rsidRPr="00136592">
              <w:rPr>
                <w:sz w:val="20"/>
                <w:szCs w:val="20"/>
              </w:rPr>
              <w:t xml:space="preserve"> </w:t>
            </w:r>
            <w:r w:rsidR="00F119D2" w:rsidRPr="00136592">
              <w:rPr>
                <w:sz w:val="20"/>
                <w:szCs w:val="20"/>
              </w:rPr>
              <w:t>2020</w:t>
            </w:r>
          </w:p>
          <w:p w14:paraId="757ECEC2" w14:textId="77777777" w:rsidR="00F119D2" w:rsidRPr="005B0B55" w:rsidRDefault="009F79D9" w:rsidP="00E80369">
            <w:pPr>
              <w:rPr>
                <w:sz w:val="20"/>
                <w:szCs w:val="20"/>
              </w:rPr>
            </w:pPr>
            <w:r w:rsidRPr="004174B4">
              <w:rPr>
                <w:sz w:val="20"/>
                <w:szCs w:val="20"/>
              </w:rPr>
              <w:t xml:space="preserve">August </w:t>
            </w:r>
            <w:r w:rsidR="00F119D2" w:rsidRPr="004174B4">
              <w:rPr>
                <w:sz w:val="20"/>
                <w:szCs w:val="20"/>
              </w:rPr>
              <w:t>2020</w:t>
            </w:r>
          </w:p>
          <w:p w14:paraId="1CCEE16A" w14:textId="77777777" w:rsidR="00F119D2" w:rsidRPr="005B0B55" w:rsidRDefault="00F119D2" w:rsidP="00E80369">
            <w:pPr>
              <w:rPr>
                <w:sz w:val="20"/>
                <w:szCs w:val="20"/>
              </w:rPr>
            </w:pPr>
            <w:r w:rsidRPr="005B0B55">
              <w:rPr>
                <w:sz w:val="20"/>
                <w:szCs w:val="20"/>
              </w:rPr>
              <w:t xml:space="preserve">November 2020 </w:t>
            </w:r>
          </w:p>
        </w:tc>
        <w:tc>
          <w:tcPr>
            <w:tcW w:w="1181" w:type="dxa"/>
          </w:tcPr>
          <w:p w14:paraId="47AA5994" w14:textId="77777777" w:rsidR="00204D26" w:rsidRPr="005B0B55" w:rsidRDefault="00D51249" w:rsidP="002F0E3F">
            <w:pPr>
              <w:rPr>
                <w:sz w:val="20"/>
                <w:szCs w:val="20"/>
              </w:rPr>
            </w:pPr>
            <w:r w:rsidRPr="005B0B55">
              <w:rPr>
                <w:sz w:val="20"/>
                <w:szCs w:val="20"/>
              </w:rPr>
              <w:t>Q4 2020</w:t>
            </w:r>
          </w:p>
        </w:tc>
      </w:tr>
      <w:tr w:rsidR="003267EA" w:rsidRPr="00401BFB" w14:paraId="2B18AC95" w14:textId="77777777" w:rsidTr="006279AA">
        <w:trPr>
          <w:cantSplit/>
          <w:trHeight w:val="669"/>
        </w:trPr>
        <w:tc>
          <w:tcPr>
            <w:tcW w:w="895" w:type="dxa"/>
          </w:tcPr>
          <w:p w14:paraId="180C271D" w14:textId="77777777" w:rsidR="003267EA" w:rsidRDefault="003267EA" w:rsidP="00595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SOM23</w:t>
            </w:r>
          </w:p>
        </w:tc>
        <w:tc>
          <w:tcPr>
            <w:tcW w:w="3600" w:type="dxa"/>
          </w:tcPr>
          <w:p w14:paraId="25454C71" w14:textId="77777777" w:rsidR="003267EA" w:rsidRDefault="003267EA" w:rsidP="00595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APEC’s Bogor Goals: Final Assessment </w:t>
            </w:r>
          </w:p>
        </w:tc>
        <w:tc>
          <w:tcPr>
            <w:tcW w:w="1350" w:type="dxa"/>
          </w:tcPr>
          <w:p w14:paraId="6E925AC6" w14:textId="77777777" w:rsidR="003267EA" w:rsidRDefault="003267EA" w:rsidP="00595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CTI</w:t>
            </w:r>
          </w:p>
          <w:p w14:paraId="7FB141F5" w14:textId="77777777" w:rsidR="003267EA" w:rsidRDefault="003267EA" w:rsidP="00595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</w:t>
            </w:r>
            <w:r>
              <w:rPr>
                <w:sz w:val="20"/>
                <w:szCs w:val="20"/>
              </w:rPr>
              <w:br/>
              <w:t xml:space="preserve">AMM </w:t>
            </w:r>
          </w:p>
        </w:tc>
        <w:tc>
          <w:tcPr>
            <w:tcW w:w="4410" w:type="dxa"/>
            <w:shd w:val="clear" w:color="auto" w:fill="auto"/>
          </w:tcPr>
          <w:p w14:paraId="4E3C40B9" w14:textId="77777777" w:rsidR="003267EA" w:rsidRPr="002F33D2" w:rsidRDefault="003267EA" w:rsidP="00595D68">
            <w:pPr>
              <w:rPr>
                <w:sz w:val="20"/>
                <w:szCs w:val="20"/>
              </w:rPr>
            </w:pPr>
            <w:r w:rsidRPr="002F33D2">
              <w:rPr>
                <w:sz w:val="20"/>
                <w:szCs w:val="20"/>
              </w:rPr>
              <w:t>Economies to submit IAPs and fact sheet template</w:t>
            </w:r>
          </w:p>
          <w:p w14:paraId="788BE89F" w14:textId="4693AEEB" w:rsidR="007026F8" w:rsidRPr="002F33D2" w:rsidRDefault="003267EA" w:rsidP="00595D68">
            <w:pPr>
              <w:rPr>
                <w:sz w:val="20"/>
                <w:szCs w:val="20"/>
                <w:lang w:eastAsia="es-PE"/>
              </w:rPr>
            </w:pPr>
            <w:r w:rsidRPr="002F33D2">
              <w:rPr>
                <w:sz w:val="20"/>
                <w:szCs w:val="20"/>
                <w:lang w:eastAsia="es-PE"/>
              </w:rPr>
              <w:t>Preparation of First Draft Report</w:t>
            </w:r>
            <w:r w:rsidR="005C7FBA" w:rsidRPr="005B0B55">
              <w:rPr>
                <w:sz w:val="20"/>
                <w:szCs w:val="20"/>
                <w:lang w:eastAsia="es-PE"/>
              </w:rPr>
              <w:sym w:font="Wingdings" w:char="F0FC"/>
            </w:r>
          </w:p>
          <w:p w14:paraId="2A681FC9" w14:textId="7222679A" w:rsidR="003267EA" w:rsidRPr="002F33D2" w:rsidRDefault="003267EA" w:rsidP="00595D68">
            <w:pPr>
              <w:rPr>
                <w:sz w:val="20"/>
                <w:szCs w:val="20"/>
                <w:lang w:eastAsia="es-PE"/>
              </w:rPr>
            </w:pPr>
            <w:r w:rsidRPr="002F33D2">
              <w:rPr>
                <w:sz w:val="20"/>
                <w:szCs w:val="20"/>
                <w:lang w:eastAsia="es-PE"/>
              </w:rPr>
              <w:t>Submission of First Draft Report for review</w:t>
            </w:r>
            <w:r w:rsidR="005C7FBA" w:rsidRPr="005B0B55">
              <w:rPr>
                <w:sz w:val="20"/>
                <w:szCs w:val="20"/>
                <w:lang w:eastAsia="es-PE"/>
              </w:rPr>
              <w:sym w:font="Wingdings" w:char="F0FC"/>
            </w:r>
          </w:p>
          <w:p w14:paraId="77983DF4" w14:textId="2D39BAE3" w:rsidR="003267EA" w:rsidRPr="002F33D2" w:rsidRDefault="003267EA" w:rsidP="00595D68">
            <w:pPr>
              <w:rPr>
                <w:sz w:val="20"/>
                <w:szCs w:val="20"/>
                <w:lang w:eastAsia="es-PE"/>
              </w:rPr>
            </w:pPr>
            <w:r w:rsidRPr="002F33D2">
              <w:rPr>
                <w:sz w:val="20"/>
                <w:szCs w:val="20"/>
                <w:lang w:eastAsia="es-PE"/>
              </w:rPr>
              <w:t>Submission of Revised Draft Report to SOM</w:t>
            </w:r>
          </w:p>
          <w:p w14:paraId="268DB4F9" w14:textId="77777777" w:rsidR="003267EA" w:rsidRPr="002F33D2" w:rsidRDefault="003267EA" w:rsidP="00D620F2">
            <w:pPr>
              <w:rPr>
                <w:sz w:val="20"/>
                <w:szCs w:val="20"/>
                <w:lang w:eastAsia="es-PE"/>
              </w:rPr>
            </w:pPr>
            <w:r w:rsidRPr="002F33D2">
              <w:rPr>
                <w:sz w:val="20"/>
                <w:szCs w:val="20"/>
                <w:lang w:eastAsia="es-PE"/>
              </w:rPr>
              <w:t>Submission of Final Report to CSOM</w:t>
            </w:r>
          </w:p>
          <w:p w14:paraId="25648DB3" w14:textId="77777777" w:rsidR="00D620F2" w:rsidRPr="002F33D2" w:rsidRDefault="00D620F2" w:rsidP="00D620F2">
            <w:pPr>
              <w:rPr>
                <w:sz w:val="10"/>
                <w:szCs w:val="10"/>
              </w:rPr>
            </w:pPr>
          </w:p>
        </w:tc>
        <w:tc>
          <w:tcPr>
            <w:tcW w:w="2970" w:type="dxa"/>
            <w:shd w:val="clear" w:color="auto" w:fill="auto"/>
          </w:tcPr>
          <w:p w14:paraId="1D9CCC51" w14:textId="597D7137" w:rsidR="003267EA" w:rsidRPr="00114C02" w:rsidRDefault="00D72B1F" w:rsidP="00595D68">
            <w:pPr>
              <w:rPr>
                <w:sz w:val="20"/>
                <w:szCs w:val="20"/>
              </w:rPr>
            </w:pPr>
            <w:r w:rsidRPr="00FC702B">
              <w:rPr>
                <w:sz w:val="20"/>
                <w:szCs w:val="20"/>
              </w:rPr>
              <w:t xml:space="preserve">27 March </w:t>
            </w:r>
            <w:r w:rsidR="003267EA" w:rsidRPr="00FC702B">
              <w:rPr>
                <w:sz w:val="20"/>
                <w:szCs w:val="20"/>
              </w:rPr>
              <w:t xml:space="preserve">2020 </w:t>
            </w:r>
            <w:r w:rsidR="003267EA" w:rsidRPr="00FC702B">
              <w:rPr>
                <w:sz w:val="20"/>
                <w:szCs w:val="20"/>
              </w:rPr>
              <w:br/>
            </w:r>
            <w:r w:rsidR="00EA0141" w:rsidRPr="00FC702B">
              <w:rPr>
                <w:sz w:val="20"/>
                <w:szCs w:val="20"/>
              </w:rPr>
              <w:t xml:space="preserve">January-April </w:t>
            </w:r>
            <w:r w:rsidR="003267EA" w:rsidRPr="00114C02">
              <w:rPr>
                <w:sz w:val="20"/>
                <w:szCs w:val="20"/>
              </w:rPr>
              <w:t>2020</w:t>
            </w:r>
          </w:p>
          <w:p w14:paraId="2357136C" w14:textId="12B4AFB7" w:rsidR="003267EA" w:rsidRPr="002F33D2" w:rsidRDefault="005C7FBA" w:rsidP="00595D68">
            <w:pPr>
              <w:rPr>
                <w:sz w:val="20"/>
                <w:szCs w:val="20"/>
              </w:rPr>
            </w:pPr>
            <w:r w:rsidRPr="00114C02">
              <w:rPr>
                <w:sz w:val="20"/>
                <w:szCs w:val="20"/>
              </w:rPr>
              <w:t xml:space="preserve">25 </w:t>
            </w:r>
            <w:r w:rsidR="00EA0141" w:rsidRPr="00114C02">
              <w:rPr>
                <w:sz w:val="20"/>
                <w:szCs w:val="20"/>
              </w:rPr>
              <w:t>April</w:t>
            </w:r>
            <w:r w:rsidR="00B1082A" w:rsidRPr="00114C02">
              <w:rPr>
                <w:sz w:val="20"/>
                <w:szCs w:val="20"/>
              </w:rPr>
              <w:t>-</w:t>
            </w:r>
            <w:r w:rsidR="00B1082A" w:rsidRPr="00FC702B">
              <w:rPr>
                <w:sz w:val="20"/>
                <w:szCs w:val="20"/>
              </w:rPr>
              <w:t>22 May</w:t>
            </w:r>
            <w:r w:rsidR="00EA0141" w:rsidRPr="00FC702B">
              <w:rPr>
                <w:sz w:val="20"/>
                <w:szCs w:val="20"/>
              </w:rPr>
              <w:t xml:space="preserve"> </w:t>
            </w:r>
            <w:r w:rsidR="003267EA" w:rsidRPr="00FC702B">
              <w:rPr>
                <w:sz w:val="20"/>
                <w:szCs w:val="20"/>
              </w:rPr>
              <w:t>2020</w:t>
            </w:r>
            <w:r w:rsidR="003267EA" w:rsidRPr="002F33D2">
              <w:rPr>
                <w:sz w:val="20"/>
                <w:szCs w:val="20"/>
              </w:rPr>
              <w:t xml:space="preserve"> </w:t>
            </w:r>
          </w:p>
          <w:p w14:paraId="5E90E176" w14:textId="77777777" w:rsidR="003267EA" w:rsidRPr="002F33D2" w:rsidRDefault="003267EA" w:rsidP="00595D68">
            <w:pPr>
              <w:rPr>
                <w:sz w:val="20"/>
                <w:szCs w:val="20"/>
              </w:rPr>
            </w:pPr>
            <w:r w:rsidRPr="004174B4">
              <w:rPr>
                <w:sz w:val="20"/>
                <w:szCs w:val="20"/>
              </w:rPr>
              <w:t>August 2020</w:t>
            </w:r>
          </w:p>
          <w:p w14:paraId="772653CA" w14:textId="77777777" w:rsidR="003267EA" w:rsidRPr="002F33D2" w:rsidRDefault="003267EA" w:rsidP="00595D68">
            <w:pPr>
              <w:rPr>
                <w:sz w:val="20"/>
                <w:szCs w:val="20"/>
              </w:rPr>
            </w:pPr>
            <w:r w:rsidRPr="002F33D2">
              <w:rPr>
                <w:sz w:val="20"/>
                <w:szCs w:val="20"/>
              </w:rPr>
              <w:t>November 2020</w:t>
            </w:r>
          </w:p>
        </w:tc>
        <w:tc>
          <w:tcPr>
            <w:tcW w:w="1181" w:type="dxa"/>
          </w:tcPr>
          <w:p w14:paraId="14696A1E" w14:textId="77777777" w:rsidR="003267EA" w:rsidRPr="002F33D2" w:rsidRDefault="003267EA" w:rsidP="00595D68">
            <w:pPr>
              <w:rPr>
                <w:sz w:val="20"/>
                <w:szCs w:val="20"/>
              </w:rPr>
            </w:pPr>
            <w:r w:rsidRPr="002F33D2">
              <w:rPr>
                <w:sz w:val="20"/>
                <w:szCs w:val="20"/>
              </w:rPr>
              <w:t>Q4 2020</w:t>
            </w:r>
          </w:p>
        </w:tc>
      </w:tr>
      <w:tr w:rsidR="00167015" w:rsidRPr="00BB0F01" w14:paraId="106A07A0" w14:textId="77777777" w:rsidTr="00EE7484">
        <w:trPr>
          <w:cantSplit/>
        </w:trPr>
        <w:tc>
          <w:tcPr>
            <w:tcW w:w="14406" w:type="dxa"/>
            <w:gridSpan w:val="6"/>
            <w:shd w:val="clear" w:color="auto" w:fill="D9D9D9" w:themeFill="background1" w:themeFillShade="D9"/>
          </w:tcPr>
          <w:p w14:paraId="6CA1A5FF" w14:textId="77777777" w:rsidR="00167015" w:rsidRPr="00BB0F01" w:rsidRDefault="00167015" w:rsidP="00E73744">
            <w:pPr>
              <w:rPr>
                <w:b/>
                <w:sz w:val="20"/>
                <w:szCs w:val="20"/>
                <w:lang w:val="en-AU"/>
              </w:rPr>
            </w:pPr>
            <w:r w:rsidRPr="00BB0F01">
              <w:rPr>
                <w:b/>
                <w:sz w:val="20"/>
                <w:szCs w:val="20"/>
                <w:lang w:val="en-AU"/>
              </w:rPr>
              <w:t xml:space="preserve">Current </w:t>
            </w:r>
            <w:r>
              <w:rPr>
                <w:b/>
                <w:sz w:val="20"/>
                <w:szCs w:val="20"/>
                <w:lang w:val="en-AU"/>
              </w:rPr>
              <w:t>P</w:t>
            </w:r>
            <w:r w:rsidRPr="00BB0F01">
              <w:rPr>
                <w:b/>
                <w:sz w:val="20"/>
                <w:szCs w:val="20"/>
                <w:lang w:val="en-AU"/>
              </w:rPr>
              <w:t xml:space="preserve">rojects: </w:t>
            </w:r>
            <w:r>
              <w:rPr>
                <w:b/>
                <w:sz w:val="20"/>
                <w:szCs w:val="20"/>
                <w:lang w:val="en-AU"/>
              </w:rPr>
              <w:t>O</w:t>
            </w:r>
            <w:r w:rsidRPr="00BB0F01">
              <w:rPr>
                <w:b/>
                <w:sz w:val="20"/>
                <w:szCs w:val="20"/>
                <w:lang w:val="en-AU"/>
              </w:rPr>
              <w:t>ngoing</w:t>
            </w:r>
          </w:p>
        </w:tc>
      </w:tr>
      <w:tr w:rsidR="00C802C8" w:rsidRPr="00BB0F01" w14:paraId="142FEA80" w14:textId="77777777" w:rsidTr="006279AA">
        <w:trPr>
          <w:cantSplit/>
        </w:trPr>
        <w:tc>
          <w:tcPr>
            <w:tcW w:w="895" w:type="dxa"/>
            <w:shd w:val="clear" w:color="auto" w:fill="auto"/>
          </w:tcPr>
          <w:p w14:paraId="4EB32C76" w14:textId="77777777" w:rsidR="00167015" w:rsidRPr="008F5C6C" w:rsidRDefault="00167015" w:rsidP="00E73744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EC17</w:t>
            </w:r>
          </w:p>
        </w:tc>
        <w:tc>
          <w:tcPr>
            <w:tcW w:w="3600" w:type="dxa"/>
            <w:shd w:val="clear" w:color="auto" w:fill="auto"/>
          </w:tcPr>
          <w:p w14:paraId="4ABD9291" w14:textId="77777777" w:rsidR="00167015" w:rsidRPr="008F5C6C" w:rsidRDefault="00167015" w:rsidP="00E73744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RAASR sub-fund assessment group</w:t>
            </w:r>
          </w:p>
        </w:tc>
        <w:tc>
          <w:tcPr>
            <w:tcW w:w="1350" w:type="dxa"/>
            <w:shd w:val="clear" w:color="auto" w:fill="auto"/>
          </w:tcPr>
          <w:p w14:paraId="65ACAD80" w14:textId="77777777" w:rsidR="00167015" w:rsidRPr="008F5C6C" w:rsidRDefault="00167015" w:rsidP="00E73744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EC</w:t>
            </w:r>
          </w:p>
        </w:tc>
        <w:tc>
          <w:tcPr>
            <w:tcW w:w="4410" w:type="dxa"/>
            <w:shd w:val="clear" w:color="auto" w:fill="auto"/>
          </w:tcPr>
          <w:p w14:paraId="0284F4ED" w14:textId="77777777" w:rsidR="00561137" w:rsidRDefault="00167015" w:rsidP="003A45DE">
            <w:pPr>
              <w:rPr>
                <w:color w:val="000000"/>
                <w:sz w:val="20"/>
                <w:szCs w:val="20"/>
                <w:lang w:eastAsia="es-PE"/>
              </w:rPr>
            </w:pPr>
            <w:r>
              <w:rPr>
                <w:color w:val="000000"/>
                <w:sz w:val="20"/>
                <w:szCs w:val="20"/>
                <w:lang w:eastAsia="es-PE"/>
              </w:rPr>
              <w:t xml:space="preserve">Beginning March 2017, participate as member to </w:t>
            </w:r>
            <w:r w:rsidRPr="009A0E78">
              <w:rPr>
                <w:color w:val="000000"/>
                <w:sz w:val="20"/>
                <w:szCs w:val="20"/>
                <w:lang w:eastAsia="es-PE"/>
              </w:rPr>
              <w:t>provide advice on concept notes</w:t>
            </w:r>
            <w:r w:rsidDel="009A0E78">
              <w:rPr>
                <w:color w:val="000000"/>
                <w:sz w:val="20"/>
                <w:szCs w:val="20"/>
                <w:lang w:eastAsia="es-PE"/>
              </w:rPr>
              <w:t xml:space="preserve"> </w:t>
            </w:r>
          </w:p>
          <w:p w14:paraId="1AE330A6" w14:textId="5607C106" w:rsidR="00AC2C9C" w:rsidRPr="007F5740" w:rsidRDefault="00AC2C9C" w:rsidP="003A45DE">
            <w:pPr>
              <w:rPr>
                <w:color w:val="000000"/>
                <w:sz w:val="10"/>
                <w:szCs w:val="10"/>
                <w:lang w:eastAsia="es-PE"/>
              </w:rPr>
            </w:pPr>
          </w:p>
        </w:tc>
        <w:tc>
          <w:tcPr>
            <w:tcW w:w="2970" w:type="dxa"/>
            <w:shd w:val="clear" w:color="auto" w:fill="auto"/>
          </w:tcPr>
          <w:p w14:paraId="18CE1CBC" w14:textId="77777777" w:rsidR="00167015" w:rsidRPr="008F5C6C" w:rsidRDefault="00167015" w:rsidP="00E73744">
            <w:pPr>
              <w:rPr>
                <w:color w:val="000000"/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</w:rPr>
              <w:t>A</w:t>
            </w:r>
            <w:r w:rsidRPr="008F5C6C">
              <w:rPr>
                <w:sz w:val="20"/>
                <w:szCs w:val="20"/>
              </w:rPr>
              <w:t>s required</w:t>
            </w:r>
          </w:p>
        </w:tc>
        <w:tc>
          <w:tcPr>
            <w:tcW w:w="1181" w:type="dxa"/>
            <w:shd w:val="clear" w:color="auto" w:fill="auto"/>
          </w:tcPr>
          <w:p w14:paraId="36311643" w14:textId="77777777" w:rsidR="00167015" w:rsidRPr="008F5C6C" w:rsidRDefault="00167015" w:rsidP="00E73744">
            <w:pPr>
              <w:rPr>
                <w:sz w:val="20"/>
                <w:szCs w:val="20"/>
              </w:rPr>
            </w:pPr>
            <w:r w:rsidRPr="008F5C6C">
              <w:rPr>
                <w:sz w:val="20"/>
                <w:szCs w:val="20"/>
              </w:rPr>
              <w:t>As required</w:t>
            </w:r>
          </w:p>
        </w:tc>
      </w:tr>
      <w:tr w:rsidR="00C802C8" w:rsidRPr="00BB0F01" w14:paraId="1B5BFF76" w14:textId="77777777" w:rsidTr="006279AA">
        <w:trPr>
          <w:cantSplit/>
          <w:trHeight w:val="908"/>
        </w:trPr>
        <w:tc>
          <w:tcPr>
            <w:tcW w:w="895" w:type="dxa"/>
          </w:tcPr>
          <w:p w14:paraId="0D43E208" w14:textId="77777777" w:rsidR="00167015" w:rsidRPr="00F82FD4" w:rsidRDefault="00167015" w:rsidP="00E73744">
            <w:pPr>
              <w:rPr>
                <w:sz w:val="20"/>
                <w:szCs w:val="20"/>
                <w:lang w:val="en-AU"/>
              </w:rPr>
            </w:pPr>
            <w:r w:rsidRPr="00F82FD4">
              <w:rPr>
                <w:sz w:val="20"/>
                <w:szCs w:val="20"/>
                <w:lang w:val="en-AU"/>
              </w:rPr>
              <w:lastRenderedPageBreak/>
              <w:t xml:space="preserve">PSU1 </w:t>
            </w:r>
          </w:p>
          <w:p w14:paraId="004302DC" w14:textId="77777777" w:rsidR="00167015" w:rsidRPr="00F82FD4" w:rsidRDefault="00167015" w:rsidP="00E73744">
            <w:pPr>
              <w:rPr>
                <w:sz w:val="20"/>
                <w:szCs w:val="20"/>
                <w:lang w:val="en-AU"/>
              </w:rPr>
            </w:pPr>
            <w:r w:rsidRPr="00F82FD4">
              <w:rPr>
                <w:sz w:val="20"/>
                <w:szCs w:val="20"/>
                <w:lang w:val="en-AU"/>
              </w:rPr>
              <w:t>PSU2</w:t>
            </w:r>
          </w:p>
        </w:tc>
        <w:tc>
          <w:tcPr>
            <w:tcW w:w="3600" w:type="dxa"/>
          </w:tcPr>
          <w:p w14:paraId="25D15D02" w14:textId="77777777" w:rsidR="00167015" w:rsidRPr="00F82FD4" w:rsidRDefault="00167015" w:rsidP="00E73744">
            <w:pPr>
              <w:rPr>
                <w:sz w:val="20"/>
                <w:szCs w:val="20"/>
                <w:lang w:val="en-AU"/>
              </w:rPr>
            </w:pPr>
            <w:proofErr w:type="spellStart"/>
            <w:r w:rsidRPr="00961D9C">
              <w:rPr>
                <w:sz w:val="20"/>
                <w:szCs w:val="20"/>
                <w:lang w:val="en-AU"/>
              </w:rPr>
              <w:t>StatsAPEC</w:t>
            </w:r>
            <w:proofErr w:type="spellEnd"/>
            <w:r w:rsidR="00A517DF">
              <w:rPr>
                <w:sz w:val="20"/>
                <w:szCs w:val="20"/>
                <w:lang w:val="en-AU"/>
              </w:rPr>
              <w:t xml:space="preserve"> (</w:t>
            </w:r>
            <w:hyperlink r:id="rId8" w:history="1">
              <w:r w:rsidR="00A517DF" w:rsidRPr="00A517DF">
                <w:rPr>
                  <w:rStyle w:val="Hyperlink"/>
                  <w:sz w:val="20"/>
                  <w:szCs w:val="20"/>
                  <w:lang w:val="en-AU"/>
                </w:rPr>
                <w:t>statistics.apec.org</w:t>
              </w:r>
            </w:hyperlink>
            <w:r w:rsidR="00A517DF">
              <w:rPr>
                <w:sz w:val="20"/>
                <w:szCs w:val="20"/>
                <w:lang w:val="en-AU"/>
              </w:rPr>
              <w:t>)</w:t>
            </w:r>
            <w:r w:rsidRPr="00F82FD4">
              <w:rPr>
                <w:sz w:val="20"/>
                <w:szCs w:val="20"/>
                <w:lang w:val="en-AU"/>
              </w:rPr>
              <w:t>:</w:t>
            </w:r>
          </w:p>
          <w:p w14:paraId="6BE9DA36" w14:textId="77777777" w:rsidR="00167015" w:rsidRPr="00BB0F01" w:rsidRDefault="00167015" w:rsidP="00E73744">
            <w:pPr>
              <w:pStyle w:val="ListParagraph"/>
              <w:numPr>
                <w:ilvl w:val="0"/>
                <w:numId w:val="15"/>
              </w:numPr>
              <w:ind w:left="252" w:hanging="252"/>
              <w:rPr>
                <w:sz w:val="20"/>
                <w:szCs w:val="20"/>
                <w:lang w:val="en-AU"/>
              </w:rPr>
            </w:pPr>
            <w:r w:rsidRPr="00BB0F01">
              <w:rPr>
                <w:sz w:val="20"/>
                <w:szCs w:val="20"/>
                <w:lang w:val="en-AU"/>
              </w:rPr>
              <w:t>Key Indicators Database</w:t>
            </w:r>
          </w:p>
          <w:p w14:paraId="05653298" w14:textId="77777777" w:rsidR="00167015" w:rsidRPr="00BB0F01" w:rsidRDefault="00167015" w:rsidP="00E73744">
            <w:pPr>
              <w:pStyle w:val="ListParagraph"/>
              <w:numPr>
                <w:ilvl w:val="0"/>
                <w:numId w:val="15"/>
              </w:numPr>
              <w:ind w:left="252" w:hanging="252"/>
              <w:rPr>
                <w:sz w:val="20"/>
                <w:szCs w:val="20"/>
                <w:lang w:val="en-AU"/>
              </w:rPr>
            </w:pPr>
            <w:r w:rsidRPr="00BB0F01">
              <w:rPr>
                <w:sz w:val="20"/>
                <w:szCs w:val="20"/>
                <w:lang w:val="en-AU"/>
              </w:rPr>
              <w:t>Bilateral Linkages Database</w:t>
            </w:r>
          </w:p>
        </w:tc>
        <w:tc>
          <w:tcPr>
            <w:tcW w:w="1350" w:type="dxa"/>
          </w:tcPr>
          <w:p w14:paraId="1652B721" w14:textId="77777777" w:rsidR="00167015" w:rsidRPr="00F82FD4" w:rsidRDefault="00167015" w:rsidP="00E73744">
            <w:pPr>
              <w:rPr>
                <w:sz w:val="20"/>
                <w:szCs w:val="20"/>
                <w:lang w:val="en-AU"/>
              </w:rPr>
            </w:pPr>
            <w:r w:rsidRPr="00F82FD4">
              <w:rPr>
                <w:sz w:val="20"/>
                <w:szCs w:val="20"/>
                <w:lang w:val="en-AU"/>
              </w:rPr>
              <w:t>Member Economies</w:t>
            </w:r>
          </w:p>
        </w:tc>
        <w:tc>
          <w:tcPr>
            <w:tcW w:w="4410" w:type="dxa"/>
          </w:tcPr>
          <w:p w14:paraId="32C707BC" w14:textId="742D0AD0" w:rsidR="00167015" w:rsidRPr="00F82FD4" w:rsidRDefault="006279AA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F82FD4">
              <w:rPr>
                <w:sz w:val="20"/>
                <w:szCs w:val="20"/>
              </w:rPr>
              <w:t>elease</w:t>
            </w:r>
            <w:r>
              <w:rPr>
                <w:sz w:val="20"/>
                <w:szCs w:val="20"/>
              </w:rPr>
              <w:t>d July 2010</w:t>
            </w:r>
            <w:r w:rsidR="001545E2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o</w:t>
            </w:r>
            <w:r w:rsidR="00167015">
              <w:rPr>
                <w:sz w:val="20"/>
                <w:szCs w:val="20"/>
              </w:rPr>
              <w:t>ptimiz</w:t>
            </w:r>
            <w:r>
              <w:rPr>
                <w:sz w:val="20"/>
                <w:szCs w:val="20"/>
              </w:rPr>
              <w:t xml:space="preserve">ed </w:t>
            </w:r>
            <w:r w:rsidR="00167015">
              <w:rPr>
                <w:sz w:val="20"/>
                <w:szCs w:val="20"/>
              </w:rPr>
              <w:t>for mobile devices</w:t>
            </w:r>
            <w:r w:rsidR="00260D75">
              <w:rPr>
                <w:sz w:val="20"/>
                <w:szCs w:val="20"/>
              </w:rPr>
              <w:t xml:space="preserve"> 2013</w:t>
            </w:r>
            <w:r w:rsidR="00BE6052">
              <w:rPr>
                <w:sz w:val="20"/>
                <w:szCs w:val="20"/>
              </w:rPr>
              <w:t>; re</w:t>
            </w:r>
            <w:r w:rsidR="00136592">
              <w:rPr>
                <w:sz w:val="20"/>
                <w:szCs w:val="20"/>
              </w:rPr>
              <w:t>skinned</w:t>
            </w:r>
            <w:r w:rsidR="00BE6052">
              <w:rPr>
                <w:sz w:val="20"/>
                <w:szCs w:val="20"/>
              </w:rPr>
              <w:t xml:space="preserve"> 2020</w:t>
            </w:r>
            <w:r>
              <w:rPr>
                <w:sz w:val="20"/>
                <w:szCs w:val="20"/>
              </w:rPr>
              <w:t xml:space="preserve">. </w:t>
            </w:r>
            <w:r w:rsidR="00BE6052">
              <w:rPr>
                <w:sz w:val="20"/>
                <w:szCs w:val="20"/>
              </w:rPr>
              <w:t>B</w:t>
            </w:r>
            <w:r w:rsidR="00167015" w:rsidRPr="00F82FD4">
              <w:rPr>
                <w:sz w:val="20"/>
                <w:szCs w:val="20"/>
              </w:rPr>
              <w:t>iannual data updates:</w:t>
            </w:r>
          </w:p>
          <w:p w14:paraId="032A2B53" w14:textId="13851E6E" w:rsidR="00561137" w:rsidRPr="00724E8B" w:rsidRDefault="00167015" w:rsidP="00724E8B">
            <w:pPr>
              <w:pStyle w:val="ListParagraph"/>
              <w:numPr>
                <w:ilvl w:val="0"/>
                <w:numId w:val="35"/>
              </w:numPr>
              <w:ind w:left="250" w:hanging="250"/>
              <w:rPr>
                <w:sz w:val="20"/>
                <w:szCs w:val="20"/>
              </w:rPr>
            </w:pPr>
            <w:r w:rsidRPr="00724E8B">
              <w:rPr>
                <w:sz w:val="20"/>
                <w:szCs w:val="20"/>
              </w:rPr>
              <w:t>First update</w:t>
            </w:r>
            <w:r w:rsidR="00136592" w:rsidRPr="001D34C2">
              <w:rPr>
                <w:lang w:eastAsia="es-PE"/>
              </w:rPr>
              <w:sym w:font="Wingdings" w:char="F0FC"/>
            </w:r>
          </w:p>
          <w:p w14:paraId="74ED28D7" w14:textId="32FF85C0" w:rsidR="00724E8B" w:rsidRPr="00724E8B" w:rsidRDefault="00724E8B" w:rsidP="00724E8B">
            <w:pPr>
              <w:pStyle w:val="ListParagraph"/>
              <w:numPr>
                <w:ilvl w:val="0"/>
                <w:numId w:val="35"/>
              </w:numPr>
              <w:ind w:left="250" w:hanging="2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Second update</w:t>
            </w:r>
          </w:p>
          <w:p w14:paraId="359FA270" w14:textId="6168E121" w:rsidR="009412B6" w:rsidRPr="00436A91" w:rsidRDefault="009412B6" w:rsidP="009412B6">
            <w:pPr>
              <w:pStyle w:val="ListParagraph"/>
              <w:ind w:left="0"/>
              <w:rPr>
                <w:sz w:val="19"/>
                <w:szCs w:val="19"/>
              </w:rPr>
            </w:pPr>
            <w:r w:rsidRPr="00436A91">
              <w:rPr>
                <w:sz w:val="19"/>
                <w:szCs w:val="19"/>
              </w:rPr>
              <w:t xml:space="preserve">News release: </w:t>
            </w:r>
            <w:hyperlink r:id="rId9" w:history="1">
              <w:r w:rsidRPr="00436A91">
                <w:rPr>
                  <w:rStyle w:val="Hyperlink"/>
                  <w:sz w:val="19"/>
                  <w:szCs w:val="19"/>
                </w:rPr>
                <w:t>Now Online: APEC’s Statistics Portal Gets a New Look</w:t>
              </w:r>
            </w:hyperlink>
          </w:p>
          <w:p w14:paraId="5C57DAAB" w14:textId="7B6A3C7E" w:rsidR="009412B6" w:rsidRPr="00AC2C9C" w:rsidRDefault="009412B6" w:rsidP="00AC2C9C">
            <w:pPr>
              <w:pStyle w:val="ListParagraph"/>
              <w:ind w:left="252"/>
              <w:rPr>
                <w:sz w:val="10"/>
                <w:szCs w:val="10"/>
              </w:rPr>
            </w:pPr>
          </w:p>
        </w:tc>
        <w:tc>
          <w:tcPr>
            <w:tcW w:w="2970" w:type="dxa"/>
          </w:tcPr>
          <w:p w14:paraId="316CB3D4" w14:textId="77777777" w:rsidR="00167015" w:rsidRPr="00F82FD4" w:rsidRDefault="00167015" w:rsidP="00E73744">
            <w:pPr>
              <w:rPr>
                <w:sz w:val="20"/>
                <w:szCs w:val="20"/>
              </w:rPr>
            </w:pPr>
          </w:p>
          <w:p w14:paraId="323BA076" w14:textId="77777777" w:rsidR="00167015" w:rsidRDefault="00167015" w:rsidP="00E73744">
            <w:pPr>
              <w:rPr>
                <w:sz w:val="20"/>
                <w:szCs w:val="20"/>
              </w:rPr>
            </w:pPr>
          </w:p>
          <w:p w14:paraId="51B3ACB2" w14:textId="0C73B27A" w:rsidR="00167015" w:rsidRPr="000F77FA" w:rsidRDefault="00E40C56" w:rsidP="00E73744">
            <w:pPr>
              <w:rPr>
                <w:sz w:val="20"/>
                <w:szCs w:val="20"/>
              </w:rPr>
            </w:pPr>
            <w:r w:rsidRPr="00136592">
              <w:rPr>
                <w:sz w:val="20"/>
                <w:szCs w:val="20"/>
              </w:rPr>
              <w:t>June 20</w:t>
            </w:r>
            <w:r w:rsidR="00052F81" w:rsidRPr="00136592">
              <w:rPr>
                <w:sz w:val="20"/>
                <w:szCs w:val="20"/>
              </w:rPr>
              <w:t>20</w:t>
            </w:r>
          </w:p>
          <w:p w14:paraId="74F50247" w14:textId="77777777" w:rsidR="00167015" w:rsidRPr="00BB0F01" w:rsidRDefault="00167015" w:rsidP="00052F81">
            <w:pPr>
              <w:rPr>
                <w:sz w:val="20"/>
                <w:szCs w:val="20"/>
              </w:rPr>
            </w:pPr>
            <w:r w:rsidRPr="00030CC0">
              <w:rPr>
                <w:sz w:val="20"/>
                <w:szCs w:val="20"/>
              </w:rPr>
              <w:t>December 20</w:t>
            </w:r>
            <w:r w:rsidR="00052F81">
              <w:rPr>
                <w:sz w:val="20"/>
                <w:szCs w:val="20"/>
              </w:rPr>
              <w:t>20</w:t>
            </w:r>
          </w:p>
        </w:tc>
        <w:tc>
          <w:tcPr>
            <w:tcW w:w="1181" w:type="dxa"/>
          </w:tcPr>
          <w:p w14:paraId="766540EC" w14:textId="77777777" w:rsidR="00167015" w:rsidRPr="00F82FD4" w:rsidRDefault="00167015" w:rsidP="00E73744">
            <w:pPr>
              <w:rPr>
                <w:sz w:val="20"/>
                <w:szCs w:val="20"/>
                <w:lang w:val="en-AU"/>
              </w:rPr>
            </w:pPr>
            <w:r w:rsidRPr="00F82FD4">
              <w:rPr>
                <w:sz w:val="20"/>
                <w:szCs w:val="20"/>
                <w:lang w:val="en-AU"/>
              </w:rPr>
              <w:t>Ongoing</w:t>
            </w:r>
          </w:p>
          <w:p w14:paraId="25788390" w14:textId="77777777" w:rsidR="00167015" w:rsidRPr="00BB0F01" w:rsidRDefault="00167015" w:rsidP="00E73744">
            <w:pPr>
              <w:rPr>
                <w:sz w:val="20"/>
                <w:szCs w:val="20"/>
                <w:lang w:val="en-AU"/>
              </w:rPr>
            </w:pPr>
          </w:p>
        </w:tc>
      </w:tr>
      <w:tr w:rsidR="00C802C8" w:rsidRPr="00BB0F01" w14:paraId="07EC4C74" w14:textId="77777777" w:rsidTr="006279AA">
        <w:trPr>
          <w:cantSplit/>
        </w:trPr>
        <w:tc>
          <w:tcPr>
            <w:tcW w:w="895" w:type="dxa"/>
          </w:tcPr>
          <w:p w14:paraId="336404AB" w14:textId="77777777" w:rsidR="00167015" w:rsidRPr="00F82FD4" w:rsidRDefault="00167015" w:rsidP="00E73744">
            <w:pPr>
              <w:rPr>
                <w:sz w:val="20"/>
                <w:szCs w:val="20"/>
              </w:rPr>
            </w:pPr>
            <w:r w:rsidRPr="00F82FD4">
              <w:rPr>
                <w:sz w:val="20"/>
                <w:szCs w:val="20"/>
              </w:rPr>
              <w:t>PSU1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600" w:type="dxa"/>
          </w:tcPr>
          <w:p w14:paraId="1F13F3CF" w14:textId="77777777" w:rsidR="00167015" w:rsidRPr="00F82FD4" w:rsidRDefault="00167015" w:rsidP="00E73744">
            <w:pPr>
              <w:rPr>
                <w:sz w:val="20"/>
                <w:szCs w:val="20"/>
              </w:rPr>
            </w:pPr>
            <w:r w:rsidRPr="00F82FD4">
              <w:rPr>
                <w:sz w:val="20"/>
                <w:szCs w:val="20"/>
              </w:rPr>
              <w:t>PSU Policy Briefs</w:t>
            </w:r>
          </w:p>
        </w:tc>
        <w:tc>
          <w:tcPr>
            <w:tcW w:w="1350" w:type="dxa"/>
          </w:tcPr>
          <w:p w14:paraId="5B7CFDF3" w14:textId="77777777" w:rsidR="00BE3121" w:rsidRPr="00BE3121" w:rsidRDefault="00167015" w:rsidP="00D54D21">
            <w:pPr>
              <w:rPr>
                <w:sz w:val="10"/>
                <w:szCs w:val="10"/>
              </w:rPr>
            </w:pPr>
            <w:r w:rsidRPr="00F82FD4">
              <w:rPr>
                <w:sz w:val="20"/>
                <w:szCs w:val="20"/>
              </w:rPr>
              <w:t>Member Economies</w:t>
            </w:r>
          </w:p>
        </w:tc>
        <w:tc>
          <w:tcPr>
            <w:tcW w:w="4410" w:type="dxa"/>
          </w:tcPr>
          <w:p w14:paraId="6527447E" w14:textId="77777777" w:rsidR="00167015" w:rsidRPr="00F82FD4" w:rsidRDefault="00167015" w:rsidP="00260D75">
            <w:pPr>
              <w:rPr>
                <w:sz w:val="20"/>
                <w:szCs w:val="20"/>
              </w:rPr>
            </w:pPr>
            <w:r w:rsidRPr="00F82FD4">
              <w:rPr>
                <w:sz w:val="20"/>
                <w:szCs w:val="20"/>
              </w:rPr>
              <w:t xml:space="preserve">Policy Briefs </w:t>
            </w:r>
            <w:r w:rsidR="00260D75">
              <w:rPr>
                <w:sz w:val="20"/>
                <w:szCs w:val="20"/>
              </w:rPr>
              <w:t xml:space="preserve">on </w:t>
            </w:r>
            <w:r w:rsidRPr="00F82FD4">
              <w:rPr>
                <w:sz w:val="20"/>
                <w:szCs w:val="20"/>
              </w:rPr>
              <w:t xml:space="preserve">pertinent policy relevant issues </w:t>
            </w:r>
          </w:p>
        </w:tc>
        <w:tc>
          <w:tcPr>
            <w:tcW w:w="2970" w:type="dxa"/>
          </w:tcPr>
          <w:p w14:paraId="2E7B8139" w14:textId="77777777" w:rsidR="00167015" w:rsidRPr="00F82FD4" w:rsidRDefault="00167015" w:rsidP="00E73744">
            <w:pPr>
              <w:rPr>
                <w:sz w:val="20"/>
                <w:szCs w:val="20"/>
                <w:lang w:val="en-AU"/>
              </w:rPr>
            </w:pPr>
            <w:r w:rsidRPr="00F82FD4">
              <w:rPr>
                <w:sz w:val="20"/>
                <w:szCs w:val="20"/>
                <w:lang w:val="en-AU"/>
              </w:rPr>
              <w:t>On needs basis</w:t>
            </w:r>
          </w:p>
        </w:tc>
        <w:tc>
          <w:tcPr>
            <w:tcW w:w="1181" w:type="dxa"/>
          </w:tcPr>
          <w:p w14:paraId="53192D51" w14:textId="77777777" w:rsidR="00167015" w:rsidRPr="00F82FD4" w:rsidRDefault="00167015" w:rsidP="00E73744">
            <w:pPr>
              <w:rPr>
                <w:sz w:val="20"/>
                <w:szCs w:val="20"/>
                <w:lang w:val="en-AU"/>
              </w:rPr>
            </w:pPr>
            <w:r w:rsidRPr="00F82FD4">
              <w:rPr>
                <w:sz w:val="20"/>
                <w:szCs w:val="20"/>
                <w:lang w:val="en-AU"/>
              </w:rPr>
              <w:t>Ongoing</w:t>
            </w:r>
          </w:p>
        </w:tc>
      </w:tr>
      <w:tr w:rsidR="00C802C8" w:rsidRPr="00BB0F01" w14:paraId="1490CDC1" w14:textId="77777777" w:rsidTr="006279AA">
        <w:trPr>
          <w:cantSplit/>
          <w:trHeight w:val="431"/>
        </w:trPr>
        <w:tc>
          <w:tcPr>
            <w:tcW w:w="895" w:type="dxa"/>
          </w:tcPr>
          <w:p w14:paraId="0F3DB152" w14:textId="77777777" w:rsidR="00167015" w:rsidRPr="00F82FD4" w:rsidRDefault="003F227D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PSU31</w:t>
            </w:r>
          </w:p>
        </w:tc>
        <w:tc>
          <w:tcPr>
            <w:tcW w:w="3600" w:type="dxa"/>
          </w:tcPr>
          <w:p w14:paraId="4CC84C96" w14:textId="77777777" w:rsidR="00167015" w:rsidRPr="00F82FD4" w:rsidRDefault="00E7530C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APEC in Charts </w:t>
            </w:r>
          </w:p>
        </w:tc>
        <w:tc>
          <w:tcPr>
            <w:tcW w:w="1350" w:type="dxa"/>
          </w:tcPr>
          <w:p w14:paraId="3B2F005E" w14:textId="77777777" w:rsidR="00167015" w:rsidRDefault="00167015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</w:t>
            </w:r>
          </w:p>
          <w:p w14:paraId="152DE2E1" w14:textId="77777777" w:rsidR="00BE3121" w:rsidRPr="00BE3121" w:rsidRDefault="00167015" w:rsidP="00D54D21">
            <w:pPr>
              <w:rPr>
                <w:sz w:val="10"/>
                <w:szCs w:val="10"/>
              </w:rPr>
            </w:pPr>
            <w:r>
              <w:rPr>
                <w:sz w:val="20"/>
                <w:szCs w:val="20"/>
              </w:rPr>
              <w:t>AMM</w:t>
            </w:r>
          </w:p>
        </w:tc>
        <w:tc>
          <w:tcPr>
            <w:tcW w:w="4410" w:type="dxa"/>
          </w:tcPr>
          <w:p w14:paraId="1C658537" w14:textId="66CDF5A1" w:rsidR="00167015" w:rsidRPr="00203A1A" w:rsidRDefault="00167015" w:rsidP="00767A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Beginning 2013, </w:t>
            </w:r>
            <w:r w:rsidRPr="00395AF1">
              <w:rPr>
                <w:sz w:val="20"/>
                <w:szCs w:val="20"/>
              </w:rPr>
              <w:t>annual publication for AMM</w:t>
            </w:r>
          </w:p>
        </w:tc>
        <w:tc>
          <w:tcPr>
            <w:tcW w:w="2970" w:type="dxa"/>
          </w:tcPr>
          <w:p w14:paraId="7DB460A6" w14:textId="77777777" w:rsidR="00167015" w:rsidRPr="00203A1A" w:rsidRDefault="00167015" w:rsidP="00052F81">
            <w:pPr>
              <w:rPr>
                <w:sz w:val="20"/>
                <w:szCs w:val="20"/>
                <w:lang w:val="en-AU"/>
              </w:rPr>
            </w:pPr>
            <w:r w:rsidRPr="00BF43EA">
              <w:rPr>
                <w:sz w:val="20"/>
                <w:szCs w:val="20"/>
                <w:lang w:val="en-AU"/>
              </w:rPr>
              <w:t>November 20</w:t>
            </w:r>
            <w:r w:rsidR="00052F81">
              <w:rPr>
                <w:sz w:val="20"/>
                <w:szCs w:val="20"/>
                <w:lang w:val="en-AU"/>
              </w:rPr>
              <w:t>20</w:t>
            </w:r>
          </w:p>
        </w:tc>
        <w:tc>
          <w:tcPr>
            <w:tcW w:w="1181" w:type="dxa"/>
          </w:tcPr>
          <w:p w14:paraId="0BECC010" w14:textId="77777777" w:rsidR="00167015" w:rsidRPr="00F82FD4" w:rsidRDefault="00167015" w:rsidP="00E73744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Ongoing</w:t>
            </w:r>
          </w:p>
        </w:tc>
      </w:tr>
      <w:tr w:rsidR="00C802C8" w:rsidRPr="00BB0F01" w14:paraId="3A911B18" w14:textId="77777777" w:rsidTr="006279AA">
        <w:trPr>
          <w:cantSplit/>
          <w:trHeight w:val="670"/>
        </w:trPr>
        <w:tc>
          <w:tcPr>
            <w:tcW w:w="895" w:type="dxa"/>
          </w:tcPr>
          <w:p w14:paraId="12321179" w14:textId="77777777" w:rsidR="00167015" w:rsidRDefault="003F227D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PSU32</w:t>
            </w:r>
          </w:p>
        </w:tc>
        <w:tc>
          <w:tcPr>
            <w:tcW w:w="3600" w:type="dxa"/>
          </w:tcPr>
          <w:p w14:paraId="25D516D1" w14:textId="77777777" w:rsidR="00167015" w:rsidRDefault="00167015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APEC Regional Trends Analysis </w:t>
            </w:r>
          </w:p>
        </w:tc>
        <w:tc>
          <w:tcPr>
            <w:tcW w:w="1350" w:type="dxa"/>
          </w:tcPr>
          <w:p w14:paraId="7AD90AD1" w14:textId="77777777" w:rsidR="00167015" w:rsidRDefault="00167015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</w:t>
            </w:r>
          </w:p>
          <w:p w14:paraId="7380EB49" w14:textId="77777777" w:rsidR="00561137" w:rsidRDefault="00561137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MRT </w:t>
            </w:r>
          </w:p>
          <w:p w14:paraId="33CF36FF" w14:textId="77777777" w:rsidR="00167015" w:rsidRDefault="00167015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AMM</w:t>
            </w:r>
          </w:p>
        </w:tc>
        <w:tc>
          <w:tcPr>
            <w:tcW w:w="4410" w:type="dxa"/>
          </w:tcPr>
          <w:p w14:paraId="2F7DA8A2" w14:textId="77777777" w:rsidR="00167015" w:rsidRDefault="00167015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Beginning 2016, biannual reports:</w:t>
            </w:r>
          </w:p>
          <w:p w14:paraId="02BB1A15" w14:textId="397A7FCF" w:rsidR="00167015" w:rsidRDefault="00052F81" w:rsidP="00E73744">
            <w:pPr>
              <w:pStyle w:val="ListParagraph"/>
              <w:numPr>
                <w:ilvl w:val="0"/>
                <w:numId w:val="25"/>
              </w:numPr>
              <w:ind w:left="256" w:hanging="256"/>
              <w:rPr>
                <w:sz w:val="20"/>
                <w:szCs w:val="20"/>
              </w:rPr>
            </w:pPr>
            <w:r w:rsidRPr="00052F81">
              <w:rPr>
                <w:sz w:val="20"/>
                <w:szCs w:val="20"/>
              </w:rPr>
              <w:t>First report</w:t>
            </w:r>
            <w:r w:rsidR="000750C8" w:rsidRPr="001D34C2">
              <w:rPr>
                <w:sz w:val="20"/>
                <w:szCs w:val="20"/>
                <w:lang w:eastAsia="es-PE"/>
              </w:rPr>
              <w:sym w:font="Wingdings" w:char="F0FC"/>
            </w:r>
          </w:p>
          <w:p w14:paraId="2B85FAFF" w14:textId="61B03161" w:rsidR="00624539" w:rsidRPr="00B51F03" w:rsidRDefault="00624539" w:rsidP="00E73744">
            <w:pPr>
              <w:pStyle w:val="ListParagraph"/>
              <w:numPr>
                <w:ilvl w:val="0"/>
                <w:numId w:val="25"/>
              </w:numPr>
              <w:ind w:left="256" w:hanging="256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s-PE"/>
              </w:rPr>
              <w:t>First report (update)</w:t>
            </w:r>
            <w:r w:rsidRPr="001D34C2">
              <w:rPr>
                <w:sz w:val="20"/>
                <w:szCs w:val="20"/>
                <w:lang w:eastAsia="es-PE"/>
              </w:rPr>
              <w:sym w:font="Wingdings" w:char="F0FC"/>
            </w:r>
          </w:p>
          <w:p w14:paraId="5EE45931" w14:textId="77777777" w:rsidR="00167015" w:rsidRDefault="00052F81" w:rsidP="00E73744">
            <w:pPr>
              <w:pStyle w:val="ListParagraph"/>
              <w:numPr>
                <w:ilvl w:val="0"/>
                <w:numId w:val="25"/>
              </w:numPr>
              <w:ind w:left="256" w:hanging="256"/>
              <w:rPr>
                <w:sz w:val="20"/>
                <w:szCs w:val="20"/>
              </w:rPr>
            </w:pPr>
            <w:r w:rsidRPr="00052F81">
              <w:rPr>
                <w:sz w:val="20"/>
                <w:szCs w:val="20"/>
              </w:rPr>
              <w:t>Second report</w:t>
            </w:r>
          </w:p>
          <w:p w14:paraId="793E842B" w14:textId="77777777" w:rsidR="00167015" w:rsidRPr="0060097E" w:rsidRDefault="00167015" w:rsidP="00E73744">
            <w:pPr>
              <w:rPr>
                <w:sz w:val="10"/>
                <w:szCs w:val="10"/>
              </w:rPr>
            </w:pPr>
          </w:p>
        </w:tc>
        <w:tc>
          <w:tcPr>
            <w:tcW w:w="2970" w:type="dxa"/>
          </w:tcPr>
          <w:p w14:paraId="6E614E85" w14:textId="77777777" w:rsidR="00167015" w:rsidRDefault="00167015" w:rsidP="00E73744">
            <w:pPr>
              <w:rPr>
                <w:sz w:val="20"/>
                <w:szCs w:val="20"/>
                <w:lang w:val="en-AU"/>
              </w:rPr>
            </w:pPr>
          </w:p>
          <w:p w14:paraId="260E298C" w14:textId="319B9FE9" w:rsidR="00167015" w:rsidRDefault="00E572B2" w:rsidP="00E73744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May</w:t>
            </w:r>
            <w:r w:rsidR="00052F81">
              <w:rPr>
                <w:sz w:val="20"/>
                <w:szCs w:val="20"/>
                <w:lang w:val="en-AU"/>
              </w:rPr>
              <w:t xml:space="preserve"> 2020</w:t>
            </w:r>
          </w:p>
          <w:p w14:paraId="1F64DE44" w14:textId="25F4F26D" w:rsidR="00624539" w:rsidRDefault="00624539" w:rsidP="00E73744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July 2020</w:t>
            </w:r>
          </w:p>
          <w:p w14:paraId="085CA2A0" w14:textId="1E2227FD" w:rsidR="00167015" w:rsidRPr="00BF43EA" w:rsidRDefault="00167015" w:rsidP="00E73744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 xml:space="preserve">November </w:t>
            </w:r>
            <w:r w:rsidR="00052F81">
              <w:rPr>
                <w:sz w:val="20"/>
                <w:szCs w:val="20"/>
                <w:lang w:val="en-AU"/>
              </w:rPr>
              <w:t>2020</w:t>
            </w:r>
          </w:p>
        </w:tc>
        <w:tc>
          <w:tcPr>
            <w:tcW w:w="1181" w:type="dxa"/>
          </w:tcPr>
          <w:p w14:paraId="64D78188" w14:textId="77777777" w:rsidR="00167015" w:rsidRDefault="00167015" w:rsidP="00E73744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Ongoing</w:t>
            </w:r>
          </w:p>
        </w:tc>
      </w:tr>
      <w:tr w:rsidR="00C802C8" w:rsidRPr="00BB0F01" w14:paraId="7C06ADA7" w14:textId="77777777" w:rsidTr="006279AA">
        <w:trPr>
          <w:cantSplit/>
          <w:trHeight w:val="670"/>
        </w:trPr>
        <w:tc>
          <w:tcPr>
            <w:tcW w:w="895" w:type="dxa"/>
          </w:tcPr>
          <w:p w14:paraId="6BC935A4" w14:textId="77777777" w:rsidR="00167015" w:rsidRDefault="00167015" w:rsidP="003F2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SOM1</w:t>
            </w:r>
            <w:r w:rsidR="003F2F06">
              <w:rPr>
                <w:sz w:val="20"/>
                <w:szCs w:val="20"/>
              </w:rPr>
              <w:t>7</w:t>
            </w:r>
          </w:p>
        </w:tc>
        <w:tc>
          <w:tcPr>
            <w:tcW w:w="3600" w:type="dxa"/>
          </w:tcPr>
          <w:p w14:paraId="211BD130" w14:textId="77777777" w:rsidR="00167015" w:rsidRDefault="00167015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 to APEC Services Competitiveness Roadmap</w:t>
            </w:r>
          </w:p>
        </w:tc>
        <w:tc>
          <w:tcPr>
            <w:tcW w:w="1350" w:type="dxa"/>
          </w:tcPr>
          <w:p w14:paraId="4334D49C" w14:textId="77777777" w:rsidR="00167015" w:rsidRDefault="00167015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GOS</w:t>
            </w:r>
          </w:p>
          <w:p w14:paraId="5CCD4B06" w14:textId="77777777" w:rsidR="00561137" w:rsidRDefault="00561137" w:rsidP="005611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CTI</w:t>
            </w:r>
            <w:r>
              <w:rPr>
                <w:sz w:val="20"/>
                <w:szCs w:val="20"/>
              </w:rPr>
              <w:br/>
              <w:t>SOM</w:t>
            </w:r>
          </w:p>
          <w:p w14:paraId="4AC403AA" w14:textId="77777777" w:rsidR="00561137" w:rsidRDefault="00561137" w:rsidP="00E73744">
            <w:pPr>
              <w:rPr>
                <w:sz w:val="20"/>
                <w:szCs w:val="20"/>
              </w:rPr>
            </w:pPr>
          </w:p>
        </w:tc>
        <w:tc>
          <w:tcPr>
            <w:tcW w:w="4410" w:type="dxa"/>
          </w:tcPr>
          <w:p w14:paraId="704A3520" w14:textId="77777777" w:rsidR="006279AA" w:rsidRDefault="00167015" w:rsidP="00CE3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Support </w:t>
            </w:r>
            <w:r w:rsidRPr="006B19D8">
              <w:rPr>
                <w:sz w:val="20"/>
                <w:szCs w:val="20"/>
              </w:rPr>
              <w:t>development of services data</w:t>
            </w:r>
            <w:r>
              <w:rPr>
                <w:sz w:val="20"/>
                <w:szCs w:val="20"/>
              </w:rPr>
              <w:t xml:space="preserve"> &amp; statistics to measure &amp; s</w:t>
            </w:r>
            <w:r w:rsidRPr="006B19D8">
              <w:rPr>
                <w:sz w:val="20"/>
                <w:szCs w:val="20"/>
              </w:rPr>
              <w:t>upport implementation of Roadmap</w:t>
            </w:r>
            <w:r>
              <w:rPr>
                <w:sz w:val="20"/>
                <w:szCs w:val="20"/>
              </w:rPr>
              <w:t xml:space="preserve">; and work </w:t>
            </w:r>
            <w:r w:rsidRPr="006B19D8">
              <w:rPr>
                <w:sz w:val="20"/>
                <w:szCs w:val="20"/>
              </w:rPr>
              <w:t xml:space="preserve">with fora responsible for APEC-wide actions to identify possible statistics </w:t>
            </w:r>
            <w:r>
              <w:rPr>
                <w:sz w:val="20"/>
                <w:szCs w:val="20"/>
              </w:rPr>
              <w:t xml:space="preserve">to </w:t>
            </w:r>
            <w:r w:rsidRPr="006B19D8">
              <w:rPr>
                <w:sz w:val="20"/>
                <w:szCs w:val="20"/>
              </w:rPr>
              <w:t>measur</w:t>
            </w:r>
            <w:r>
              <w:rPr>
                <w:sz w:val="20"/>
                <w:szCs w:val="20"/>
              </w:rPr>
              <w:t xml:space="preserve">e </w:t>
            </w:r>
            <w:r w:rsidRPr="006B19D8">
              <w:rPr>
                <w:sz w:val="20"/>
                <w:szCs w:val="20"/>
              </w:rPr>
              <w:t>progress</w:t>
            </w:r>
          </w:p>
          <w:p w14:paraId="5CCD6C78" w14:textId="241FBAB3" w:rsidR="000D219C" w:rsidRPr="00970482" w:rsidRDefault="000D219C" w:rsidP="00CE32CA">
            <w:pPr>
              <w:rPr>
                <w:sz w:val="6"/>
                <w:szCs w:val="6"/>
              </w:rPr>
            </w:pPr>
          </w:p>
        </w:tc>
        <w:tc>
          <w:tcPr>
            <w:tcW w:w="2970" w:type="dxa"/>
          </w:tcPr>
          <w:p w14:paraId="4FC71E05" w14:textId="77777777" w:rsidR="00167015" w:rsidRDefault="00167015" w:rsidP="00E73744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</w:rPr>
              <w:t>A</w:t>
            </w:r>
            <w:r w:rsidRPr="008F5C6C">
              <w:rPr>
                <w:sz w:val="20"/>
                <w:szCs w:val="20"/>
              </w:rPr>
              <w:t>s required</w:t>
            </w:r>
          </w:p>
        </w:tc>
        <w:tc>
          <w:tcPr>
            <w:tcW w:w="1181" w:type="dxa"/>
          </w:tcPr>
          <w:p w14:paraId="24D78B45" w14:textId="77777777" w:rsidR="00167015" w:rsidRDefault="00167015" w:rsidP="00E73744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2025</w:t>
            </w:r>
          </w:p>
        </w:tc>
      </w:tr>
      <w:tr w:rsidR="001C7B38" w:rsidRPr="00BB0F01" w14:paraId="00CA8950" w14:textId="77777777" w:rsidTr="006D39B4">
        <w:tc>
          <w:tcPr>
            <w:tcW w:w="14406" w:type="dxa"/>
            <w:gridSpan w:val="6"/>
            <w:shd w:val="clear" w:color="auto" w:fill="D9D9D9" w:themeFill="background1" w:themeFillShade="D9"/>
          </w:tcPr>
          <w:p w14:paraId="2740ECD6" w14:textId="77777777" w:rsidR="001C7B38" w:rsidRPr="00BB0F01" w:rsidRDefault="001C7B38" w:rsidP="006D39B4">
            <w:pPr>
              <w:rPr>
                <w:b/>
                <w:sz w:val="20"/>
                <w:szCs w:val="20"/>
                <w:lang w:val="en-AU"/>
              </w:rPr>
            </w:pPr>
            <w:r w:rsidRPr="00BB0F01">
              <w:rPr>
                <w:b/>
                <w:sz w:val="20"/>
                <w:szCs w:val="20"/>
                <w:lang w:val="en-AU"/>
              </w:rPr>
              <w:t>C</w:t>
            </w:r>
            <w:r>
              <w:rPr>
                <w:b/>
                <w:sz w:val="20"/>
                <w:szCs w:val="20"/>
                <w:lang w:val="en-AU"/>
              </w:rPr>
              <w:t>ompleted P</w:t>
            </w:r>
            <w:r w:rsidRPr="00BB0F01">
              <w:rPr>
                <w:b/>
                <w:sz w:val="20"/>
                <w:szCs w:val="20"/>
                <w:lang w:val="en-AU"/>
              </w:rPr>
              <w:t>rojects</w:t>
            </w:r>
          </w:p>
        </w:tc>
      </w:tr>
      <w:tr w:rsidR="00EF3BBD" w:rsidRPr="00401BFB" w14:paraId="705418E5" w14:textId="77777777" w:rsidTr="006279AA">
        <w:trPr>
          <w:cantSplit/>
          <w:trHeight w:val="669"/>
        </w:trPr>
        <w:tc>
          <w:tcPr>
            <w:tcW w:w="895" w:type="dxa"/>
          </w:tcPr>
          <w:p w14:paraId="57E84FD2" w14:textId="0F04D026" w:rsidR="00EF3BBD" w:rsidRPr="00F82FD4" w:rsidRDefault="00EF3BBD" w:rsidP="00EF3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CTI52</w:t>
            </w:r>
          </w:p>
        </w:tc>
        <w:tc>
          <w:tcPr>
            <w:tcW w:w="3600" w:type="dxa"/>
          </w:tcPr>
          <w:p w14:paraId="788E04F2" w14:textId="77777777" w:rsidR="00EF3BBD" w:rsidRDefault="00EF3BBD" w:rsidP="00CE32CA">
            <w:pPr>
              <w:rPr>
                <w:sz w:val="20"/>
                <w:szCs w:val="20"/>
              </w:rPr>
            </w:pPr>
            <w:r w:rsidRPr="001E7CD5">
              <w:rPr>
                <w:sz w:val="20"/>
                <w:szCs w:val="20"/>
              </w:rPr>
              <w:t xml:space="preserve">Trends </w:t>
            </w:r>
            <w:r w:rsidR="00CE32CA">
              <w:rPr>
                <w:sz w:val="20"/>
                <w:szCs w:val="20"/>
              </w:rPr>
              <w:t xml:space="preserve">&amp; </w:t>
            </w:r>
            <w:r w:rsidRPr="001E7CD5">
              <w:rPr>
                <w:sz w:val="20"/>
                <w:szCs w:val="20"/>
              </w:rPr>
              <w:t xml:space="preserve">Developments in Provisions </w:t>
            </w:r>
            <w:r w:rsidR="00CE32CA">
              <w:rPr>
                <w:sz w:val="20"/>
                <w:szCs w:val="20"/>
              </w:rPr>
              <w:t>&amp;</w:t>
            </w:r>
            <w:r w:rsidRPr="001E7CD5">
              <w:rPr>
                <w:sz w:val="20"/>
                <w:szCs w:val="20"/>
              </w:rPr>
              <w:t xml:space="preserve"> Outcomes of RTA/FTAs Implemented in 2018 by APEC Economies</w:t>
            </w:r>
          </w:p>
          <w:p w14:paraId="064B1012" w14:textId="55FD7C15" w:rsidR="0045126A" w:rsidRPr="0045126A" w:rsidRDefault="0045126A" w:rsidP="00CE32CA">
            <w:pPr>
              <w:rPr>
                <w:sz w:val="10"/>
                <w:szCs w:val="10"/>
              </w:rPr>
            </w:pPr>
          </w:p>
        </w:tc>
        <w:tc>
          <w:tcPr>
            <w:tcW w:w="1350" w:type="dxa"/>
          </w:tcPr>
          <w:p w14:paraId="366BC230" w14:textId="77777777" w:rsidR="00EF3BBD" w:rsidRDefault="00EF3BBD" w:rsidP="00EF3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CTI </w:t>
            </w:r>
          </w:p>
          <w:p w14:paraId="08B441C8" w14:textId="77777777" w:rsidR="00EF3BBD" w:rsidRPr="00F82FD4" w:rsidRDefault="00EF3BBD" w:rsidP="00EF3BBD">
            <w:pPr>
              <w:rPr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auto"/>
          </w:tcPr>
          <w:p w14:paraId="12B14CA0" w14:textId="4E635C71" w:rsidR="00986E6B" w:rsidRPr="00986E6B" w:rsidRDefault="00D145CE" w:rsidP="00986E6B">
            <w:pPr>
              <w:rPr>
                <w:sz w:val="20"/>
                <w:szCs w:val="20"/>
              </w:rPr>
            </w:pPr>
            <w:hyperlink r:id="rId10" w:history="1">
              <w:r w:rsidR="00986E6B" w:rsidRPr="00986E6B">
                <w:rPr>
                  <w:rStyle w:val="Hyperlink"/>
                  <w:sz w:val="20"/>
                  <w:szCs w:val="20"/>
                </w:rPr>
                <w:t>Report distributed – March 2020</w:t>
              </w:r>
            </w:hyperlink>
            <w:r w:rsidR="00986E6B" w:rsidRPr="00986E6B">
              <w:rPr>
                <w:sz w:val="20"/>
                <w:szCs w:val="20"/>
              </w:rPr>
              <w:t xml:space="preserve"> </w:t>
            </w:r>
          </w:p>
          <w:p w14:paraId="064C54D3" w14:textId="06AB7B95" w:rsidR="00EF3BBD" w:rsidRDefault="00986E6B" w:rsidP="00AC4B19">
            <w:r>
              <w:rPr>
                <w:sz w:val="20"/>
                <w:szCs w:val="20"/>
              </w:rPr>
              <w:t xml:space="preserve">Accessed: </w:t>
            </w:r>
            <w:r w:rsidR="00AC4B19">
              <w:rPr>
                <w:sz w:val="20"/>
                <w:szCs w:val="20"/>
              </w:rPr>
              <w:t>1,230</w:t>
            </w:r>
            <w:r w:rsidRPr="00986E6B">
              <w:rPr>
                <w:sz w:val="20"/>
                <w:szCs w:val="20"/>
              </w:rPr>
              <w:t xml:space="preserve"> times</w:t>
            </w:r>
          </w:p>
        </w:tc>
        <w:tc>
          <w:tcPr>
            <w:tcW w:w="2970" w:type="dxa"/>
            <w:shd w:val="clear" w:color="auto" w:fill="auto"/>
          </w:tcPr>
          <w:p w14:paraId="395EDAD9" w14:textId="23469023" w:rsidR="00EF3BBD" w:rsidRDefault="00EF3BBD" w:rsidP="00EF3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1" w:type="dxa"/>
          </w:tcPr>
          <w:p w14:paraId="06FE9984" w14:textId="0DE77F49" w:rsidR="00EF3BBD" w:rsidRDefault="00EF3BBD" w:rsidP="00EF3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Done</w:t>
            </w:r>
          </w:p>
        </w:tc>
      </w:tr>
      <w:tr w:rsidR="005B2721" w:rsidRPr="00401BFB" w14:paraId="0BC4A276" w14:textId="77777777" w:rsidTr="006279AA">
        <w:trPr>
          <w:cantSplit/>
          <w:trHeight w:val="669"/>
        </w:trPr>
        <w:tc>
          <w:tcPr>
            <w:tcW w:w="895" w:type="dxa"/>
          </w:tcPr>
          <w:p w14:paraId="7502850C" w14:textId="77777777" w:rsidR="005B2721" w:rsidRDefault="005B2721" w:rsidP="005B2721">
            <w:pPr>
              <w:rPr>
                <w:sz w:val="20"/>
                <w:szCs w:val="20"/>
              </w:rPr>
            </w:pPr>
            <w:r w:rsidRPr="00F82FD4">
              <w:rPr>
                <w:sz w:val="20"/>
                <w:szCs w:val="20"/>
              </w:rPr>
              <w:t>PSU1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600" w:type="dxa"/>
          </w:tcPr>
          <w:p w14:paraId="7CB70608" w14:textId="77777777" w:rsidR="005B2721" w:rsidRPr="001E7CD5" w:rsidRDefault="005B2721" w:rsidP="005B2721">
            <w:pPr>
              <w:rPr>
                <w:sz w:val="20"/>
                <w:szCs w:val="20"/>
              </w:rPr>
            </w:pPr>
            <w:r w:rsidRPr="00F82FD4">
              <w:rPr>
                <w:sz w:val="20"/>
                <w:szCs w:val="20"/>
              </w:rPr>
              <w:t>PSU Policy Briefs</w:t>
            </w:r>
          </w:p>
        </w:tc>
        <w:tc>
          <w:tcPr>
            <w:tcW w:w="1350" w:type="dxa"/>
          </w:tcPr>
          <w:p w14:paraId="146F6336" w14:textId="77777777" w:rsidR="005B2721" w:rsidRDefault="005B2721" w:rsidP="005B2721">
            <w:pPr>
              <w:rPr>
                <w:sz w:val="20"/>
                <w:szCs w:val="20"/>
              </w:rPr>
            </w:pPr>
            <w:r w:rsidRPr="00F82FD4">
              <w:rPr>
                <w:sz w:val="20"/>
                <w:szCs w:val="20"/>
              </w:rPr>
              <w:t>Member Economies</w:t>
            </w:r>
          </w:p>
        </w:tc>
        <w:tc>
          <w:tcPr>
            <w:tcW w:w="4410" w:type="dxa"/>
            <w:shd w:val="clear" w:color="auto" w:fill="auto"/>
          </w:tcPr>
          <w:p w14:paraId="103DBD4D" w14:textId="0B23DCC9" w:rsidR="006C6493" w:rsidRDefault="00D145CE" w:rsidP="006C6493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hyperlink r:id="rId11" w:history="1">
              <w:r w:rsidR="006C6493" w:rsidRPr="009E65C3">
                <w:rPr>
                  <w:rStyle w:val="Hyperlink"/>
                  <w:rFonts w:eastAsia="SimSun"/>
                  <w:sz w:val="20"/>
                  <w:szCs w:val="20"/>
                  <w:lang w:val="en-GB" w:eastAsia="zh-CN"/>
                </w:rPr>
                <w:t>Do Public Capital Investments have an Impact on Economic Growth?  (No. 29, January 2020)</w:t>
              </w:r>
            </w:hyperlink>
            <w:r w:rsidR="006C6493">
              <w:rPr>
                <w:rFonts w:eastAsia="SimSun"/>
                <w:sz w:val="20"/>
                <w:szCs w:val="20"/>
                <w:lang w:val="en-GB" w:eastAsia="zh-CN"/>
              </w:rPr>
              <w:t xml:space="preserve"> </w:t>
            </w:r>
          </w:p>
          <w:p w14:paraId="2B93ECAB" w14:textId="16500466" w:rsidR="006C6493" w:rsidRPr="00957F58" w:rsidRDefault="006C6493" w:rsidP="006C6493">
            <w:pPr>
              <w:rPr>
                <w:rFonts w:eastAsia="SimSun"/>
                <w:sz w:val="19"/>
                <w:szCs w:val="19"/>
                <w:lang w:val="en-GB" w:eastAsia="zh-CN"/>
              </w:rPr>
            </w:pPr>
            <w:r w:rsidRPr="00957F58">
              <w:rPr>
                <w:rFonts w:eastAsia="SimSun"/>
                <w:sz w:val="19"/>
                <w:szCs w:val="19"/>
                <w:lang w:val="en-GB" w:eastAsia="zh-CN"/>
              </w:rPr>
              <w:t xml:space="preserve">Accessed: </w:t>
            </w:r>
            <w:r w:rsidR="00F17083">
              <w:rPr>
                <w:rFonts w:eastAsia="SimSun"/>
                <w:sz w:val="19"/>
                <w:szCs w:val="19"/>
                <w:lang w:val="en-GB" w:eastAsia="zh-CN"/>
              </w:rPr>
              <w:t>1,</w:t>
            </w:r>
            <w:r w:rsidR="00AC4B19">
              <w:rPr>
                <w:rFonts w:eastAsia="SimSun"/>
                <w:sz w:val="19"/>
                <w:szCs w:val="19"/>
                <w:lang w:val="en-GB" w:eastAsia="zh-CN"/>
              </w:rPr>
              <w:t>31</w:t>
            </w:r>
            <w:r w:rsidR="00F17083">
              <w:rPr>
                <w:rFonts w:eastAsia="SimSun"/>
                <w:sz w:val="19"/>
                <w:szCs w:val="19"/>
                <w:lang w:val="en-GB" w:eastAsia="zh-CN"/>
              </w:rPr>
              <w:t>0</w:t>
            </w:r>
            <w:r w:rsidR="009E65C3" w:rsidRPr="00957F58">
              <w:rPr>
                <w:rFonts w:eastAsia="SimSun"/>
                <w:sz w:val="19"/>
                <w:szCs w:val="19"/>
                <w:lang w:val="en-GB" w:eastAsia="zh-CN"/>
              </w:rPr>
              <w:t xml:space="preserve"> </w:t>
            </w:r>
            <w:r w:rsidRPr="00957F58">
              <w:rPr>
                <w:rFonts w:eastAsia="SimSun"/>
                <w:sz w:val="19"/>
                <w:szCs w:val="19"/>
                <w:lang w:val="en-GB" w:eastAsia="zh-CN"/>
              </w:rPr>
              <w:t>times</w:t>
            </w:r>
          </w:p>
          <w:p w14:paraId="64EB30B7" w14:textId="77777777" w:rsidR="006C6493" w:rsidRPr="006C6493" w:rsidRDefault="006C6493" w:rsidP="006C6493">
            <w:pPr>
              <w:rPr>
                <w:rFonts w:eastAsia="SimSun"/>
                <w:sz w:val="10"/>
                <w:szCs w:val="10"/>
                <w:lang w:val="en-GB" w:eastAsia="zh-CN"/>
              </w:rPr>
            </w:pPr>
          </w:p>
          <w:p w14:paraId="2DB8B918" w14:textId="19F3A9AD" w:rsidR="006C6493" w:rsidRDefault="00D145CE" w:rsidP="006C6493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hyperlink r:id="rId12" w:history="1">
              <w:r w:rsidR="006C6493" w:rsidRPr="009E65C3">
                <w:rPr>
                  <w:rStyle w:val="Hyperlink"/>
                  <w:rFonts w:eastAsia="SimSun"/>
                  <w:sz w:val="20"/>
                  <w:szCs w:val="20"/>
                  <w:lang w:val="en-GB" w:eastAsia="zh-CN"/>
                </w:rPr>
                <w:t>Circular Economy: Don’t let Waste go to Waste (No. 30, January 2020)</w:t>
              </w:r>
            </w:hyperlink>
          </w:p>
          <w:p w14:paraId="22A194AE" w14:textId="189245E9" w:rsidR="006C6493" w:rsidRPr="00957F58" w:rsidRDefault="006C6493" w:rsidP="006C6493">
            <w:pPr>
              <w:rPr>
                <w:rFonts w:eastAsia="SimSun"/>
                <w:sz w:val="19"/>
                <w:szCs w:val="19"/>
                <w:lang w:val="en-GB" w:eastAsia="zh-CN"/>
              </w:rPr>
            </w:pPr>
            <w:r w:rsidRPr="00957F58">
              <w:rPr>
                <w:rFonts w:eastAsia="SimSun"/>
                <w:sz w:val="19"/>
                <w:szCs w:val="19"/>
                <w:lang w:val="en-GB" w:eastAsia="zh-CN"/>
              </w:rPr>
              <w:t xml:space="preserve">Accessed: </w:t>
            </w:r>
            <w:r w:rsidR="00C027D6">
              <w:rPr>
                <w:rFonts w:eastAsia="SimSun"/>
                <w:sz w:val="19"/>
                <w:szCs w:val="19"/>
                <w:lang w:val="en-GB" w:eastAsia="zh-CN"/>
              </w:rPr>
              <w:t>2,13</w:t>
            </w:r>
            <w:r w:rsidR="00AC4B19">
              <w:rPr>
                <w:rFonts w:eastAsia="SimSun"/>
                <w:sz w:val="19"/>
                <w:szCs w:val="19"/>
                <w:lang w:val="en-GB" w:eastAsia="zh-CN"/>
              </w:rPr>
              <w:t>0</w:t>
            </w:r>
            <w:r w:rsidR="009E65C3" w:rsidRPr="00957F58">
              <w:rPr>
                <w:rFonts w:eastAsia="SimSun"/>
                <w:sz w:val="19"/>
                <w:szCs w:val="19"/>
                <w:lang w:val="en-GB" w:eastAsia="zh-CN"/>
              </w:rPr>
              <w:t xml:space="preserve"> </w:t>
            </w:r>
            <w:r w:rsidRPr="00957F58">
              <w:rPr>
                <w:rFonts w:eastAsia="SimSun"/>
                <w:sz w:val="19"/>
                <w:szCs w:val="19"/>
                <w:lang w:val="en-GB" w:eastAsia="zh-CN"/>
              </w:rPr>
              <w:t>times</w:t>
            </w:r>
          </w:p>
          <w:p w14:paraId="49166A7F" w14:textId="454996B1" w:rsidR="009B511E" w:rsidRPr="009B511E" w:rsidRDefault="009B511E" w:rsidP="006C6493">
            <w:pPr>
              <w:rPr>
                <w:rFonts w:eastAsia="SimSun"/>
                <w:sz w:val="10"/>
                <w:szCs w:val="10"/>
                <w:lang w:val="en-GB" w:eastAsia="zh-CN"/>
              </w:rPr>
            </w:pPr>
          </w:p>
          <w:p w14:paraId="3326D693" w14:textId="75A597B9" w:rsidR="009B511E" w:rsidRDefault="00D145CE" w:rsidP="006C6493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hyperlink r:id="rId13" w:history="1">
              <w:r w:rsidR="009B511E" w:rsidRPr="009B511E">
                <w:rPr>
                  <w:rStyle w:val="Hyperlink"/>
                  <w:rFonts w:eastAsia="SimSun"/>
                  <w:sz w:val="20"/>
                  <w:szCs w:val="20"/>
                  <w:lang w:val="en-GB" w:eastAsia="zh-CN"/>
                </w:rPr>
                <w:t>APEC in the Epicentre of COVID-19 (No. 31, April 2020)</w:t>
              </w:r>
            </w:hyperlink>
          </w:p>
          <w:p w14:paraId="17D1CADF" w14:textId="0DE88056" w:rsidR="009B511E" w:rsidRPr="00957F58" w:rsidRDefault="009B511E" w:rsidP="006C6493">
            <w:pPr>
              <w:rPr>
                <w:rFonts w:eastAsia="SimSun"/>
                <w:sz w:val="19"/>
                <w:szCs w:val="19"/>
                <w:lang w:val="en-GB" w:eastAsia="zh-CN"/>
              </w:rPr>
            </w:pPr>
            <w:r w:rsidRPr="00957F58">
              <w:rPr>
                <w:rFonts w:eastAsia="SimSun"/>
                <w:sz w:val="19"/>
                <w:szCs w:val="19"/>
                <w:lang w:val="en-GB" w:eastAsia="zh-CN"/>
              </w:rPr>
              <w:t xml:space="preserve">Accessed: </w:t>
            </w:r>
            <w:r w:rsidR="00AC4B19">
              <w:rPr>
                <w:rFonts w:eastAsia="SimSun"/>
                <w:sz w:val="19"/>
                <w:szCs w:val="19"/>
                <w:lang w:val="en-GB" w:eastAsia="zh-CN"/>
              </w:rPr>
              <w:t xml:space="preserve">7,620 </w:t>
            </w:r>
            <w:r w:rsidRPr="00957F58">
              <w:rPr>
                <w:rFonts w:eastAsia="SimSun"/>
                <w:sz w:val="19"/>
                <w:szCs w:val="19"/>
                <w:lang w:val="en-GB" w:eastAsia="zh-CN"/>
              </w:rPr>
              <w:t xml:space="preserve">times </w:t>
            </w:r>
          </w:p>
          <w:p w14:paraId="2741A1F0" w14:textId="6C4596CD" w:rsidR="00F67629" w:rsidRDefault="00CC447C" w:rsidP="006C6493">
            <w:pPr>
              <w:rPr>
                <w:rStyle w:val="Hyperlink"/>
                <w:rFonts w:eastAsia="SimSun"/>
                <w:sz w:val="19"/>
                <w:szCs w:val="19"/>
                <w:lang w:val="en-GB" w:eastAsia="zh-CN"/>
              </w:rPr>
            </w:pPr>
            <w:r w:rsidRPr="00511AAA">
              <w:rPr>
                <w:rFonts w:eastAsia="SimSun"/>
                <w:sz w:val="19"/>
                <w:szCs w:val="19"/>
                <w:lang w:val="en-GB" w:eastAsia="zh-CN"/>
              </w:rPr>
              <w:t xml:space="preserve">News release: </w:t>
            </w:r>
            <w:hyperlink r:id="rId14" w:history="1">
              <w:r w:rsidR="00EA6E9E" w:rsidRPr="00511AAA">
                <w:rPr>
                  <w:rStyle w:val="Hyperlink"/>
                  <w:rFonts w:eastAsia="SimSun"/>
                  <w:sz w:val="19"/>
                  <w:szCs w:val="19"/>
                  <w:lang w:val="en-GB" w:eastAsia="zh-CN"/>
                </w:rPr>
                <w:t>APEC Faces USD 2.1 Trillion in Output Loss to COVID-19</w:t>
              </w:r>
            </w:hyperlink>
          </w:p>
          <w:p w14:paraId="44B7296A" w14:textId="2DF9AFC3" w:rsidR="00F259C5" w:rsidRDefault="00F259C5" w:rsidP="006C6493">
            <w:pPr>
              <w:rPr>
                <w:rStyle w:val="Hyperlink"/>
                <w:rFonts w:eastAsia="SimSun"/>
                <w:sz w:val="19"/>
                <w:szCs w:val="19"/>
                <w:lang w:val="en-GB" w:eastAsia="zh-CN"/>
              </w:rPr>
            </w:pPr>
            <w:r w:rsidRPr="003711AD">
              <w:rPr>
                <w:rFonts w:eastAsia="SimSun"/>
                <w:sz w:val="19"/>
                <w:szCs w:val="19"/>
              </w:rPr>
              <w:t>Blog:</w:t>
            </w:r>
            <w:r w:rsidRPr="003711AD">
              <w:rPr>
                <w:rFonts w:eastAsia="SimSun"/>
              </w:rPr>
              <w:t xml:space="preserve"> </w:t>
            </w:r>
            <w:hyperlink r:id="rId15" w:history="1">
              <w:r w:rsidRPr="00DA7A95">
                <w:rPr>
                  <w:rStyle w:val="Hyperlink"/>
                  <w:sz w:val="19"/>
                  <w:szCs w:val="19"/>
                  <w:lang w:eastAsia="es-PE"/>
                </w:rPr>
                <w:t>Preparing for the Next Pandemic</w:t>
              </w:r>
            </w:hyperlink>
          </w:p>
          <w:p w14:paraId="2C81AC36" w14:textId="0973FE03" w:rsidR="00F67629" w:rsidRDefault="001F0727" w:rsidP="006C6493">
            <w:pPr>
              <w:rPr>
                <w:rFonts w:eastAsia="SimSun"/>
                <w:sz w:val="19"/>
                <w:szCs w:val="19"/>
              </w:rPr>
            </w:pPr>
            <w:r>
              <w:rPr>
                <w:rFonts w:eastAsia="SimSun"/>
                <w:sz w:val="19"/>
                <w:szCs w:val="19"/>
              </w:rPr>
              <w:t>Video</w:t>
            </w:r>
            <w:r w:rsidRPr="00354867">
              <w:rPr>
                <w:rFonts w:eastAsia="SimSun"/>
                <w:sz w:val="19"/>
                <w:szCs w:val="19"/>
              </w:rPr>
              <w:t>:</w:t>
            </w:r>
            <w:r>
              <w:rPr>
                <w:rFonts w:eastAsia="SimSun"/>
                <w:sz w:val="19"/>
                <w:szCs w:val="19"/>
              </w:rPr>
              <w:t xml:space="preserve"> </w:t>
            </w:r>
            <w:hyperlink r:id="rId16" w:history="1">
              <w:r w:rsidRPr="001F0727">
                <w:rPr>
                  <w:rStyle w:val="Hyperlink"/>
                  <w:rFonts w:eastAsia="SimSun"/>
                  <w:sz w:val="19"/>
                  <w:szCs w:val="19"/>
                </w:rPr>
                <w:t>APEC Faces USD 2.1 Trillion in Output Loss to COVID-19</w:t>
              </w:r>
            </w:hyperlink>
          </w:p>
          <w:p w14:paraId="51F30F7D" w14:textId="77777777" w:rsidR="001F0727" w:rsidRPr="00F67629" w:rsidRDefault="001F0727" w:rsidP="006C6493">
            <w:pPr>
              <w:rPr>
                <w:sz w:val="10"/>
                <w:szCs w:val="10"/>
              </w:rPr>
            </w:pPr>
          </w:p>
          <w:p w14:paraId="2BD18B36" w14:textId="2CD04B3F" w:rsidR="00E94882" w:rsidRPr="00261E45" w:rsidRDefault="00E94882" w:rsidP="003A45DE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2970" w:type="dxa"/>
            <w:shd w:val="clear" w:color="auto" w:fill="auto"/>
          </w:tcPr>
          <w:p w14:paraId="20D672B5" w14:textId="77777777" w:rsidR="005B2721" w:rsidRDefault="006C6493" w:rsidP="005B27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Ongoing</w:t>
            </w:r>
          </w:p>
        </w:tc>
        <w:tc>
          <w:tcPr>
            <w:tcW w:w="1181" w:type="dxa"/>
          </w:tcPr>
          <w:p w14:paraId="5DFB464B" w14:textId="77777777" w:rsidR="005B2721" w:rsidRDefault="006C6493" w:rsidP="005B27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Done</w:t>
            </w:r>
          </w:p>
        </w:tc>
      </w:tr>
      <w:tr w:rsidR="003A45DE" w:rsidRPr="00401BFB" w14:paraId="61231983" w14:textId="77777777" w:rsidTr="006279AA">
        <w:trPr>
          <w:cantSplit/>
          <w:trHeight w:val="669"/>
        </w:trPr>
        <w:tc>
          <w:tcPr>
            <w:tcW w:w="895" w:type="dxa"/>
          </w:tcPr>
          <w:p w14:paraId="6306ECE9" w14:textId="77777777" w:rsidR="003A45DE" w:rsidRDefault="003A45DE" w:rsidP="004B45FA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1BBBA25B" w14:textId="77777777" w:rsidR="003A45DE" w:rsidRDefault="003A45DE" w:rsidP="004B45FA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08502C44" w14:textId="77777777" w:rsidR="003A45DE" w:rsidRDefault="003A45DE" w:rsidP="004B45FA">
            <w:pPr>
              <w:rPr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auto"/>
          </w:tcPr>
          <w:p w14:paraId="4F06B97A" w14:textId="0EFE8B06" w:rsidR="003A45DE" w:rsidRDefault="00D145CE" w:rsidP="003A45DE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hyperlink r:id="rId17" w:history="1">
              <w:r w:rsidR="003A45DE" w:rsidRPr="004A1A42">
                <w:rPr>
                  <w:rStyle w:val="Hyperlink"/>
                  <w:rFonts w:eastAsia="SimSun"/>
                  <w:sz w:val="20"/>
                  <w:szCs w:val="20"/>
                  <w:lang w:val="en-GB" w:eastAsia="zh-CN"/>
                </w:rPr>
                <w:t>Promoting Trade in Medical Products to Tackle COVID-19 Challenges (No. 32, April 2020)</w:t>
              </w:r>
            </w:hyperlink>
            <w:r w:rsidR="003A45DE">
              <w:rPr>
                <w:rFonts w:eastAsia="SimSun"/>
                <w:sz w:val="20"/>
                <w:szCs w:val="20"/>
                <w:lang w:val="en-GB" w:eastAsia="zh-CN"/>
              </w:rPr>
              <w:br/>
            </w:r>
            <w:r w:rsidR="003A45DE" w:rsidRPr="00957F58">
              <w:rPr>
                <w:rFonts w:eastAsia="SimSun"/>
                <w:sz w:val="19"/>
                <w:szCs w:val="19"/>
                <w:lang w:val="en-GB" w:eastAsia="zh-CN"/>
              </w:rPr>
              <w:t xml:space="preserve">Accessed: </w:t>
            </w:r>
            <w:r w:rsidR="00AC4B19">
              <w:rPr>
                <w:rFonts w:eastAsia="SimSun"/>
                <w:sz w:val="19"/>
                <w:szCs w:val="19"/>
                <w:lang w:val="en-GB" w:eastAsia="zh-CN"/>
              </w:rPr>
              <w:t>2,250</w:t>
            </w:r>
            <w:r w:rsidR="003A45DE" w:rsidRPr="00957F58">
              <w:rPr>
                <w:rFonts w:eastAsia="SimSun"/>
                <w:sz w:val="19"/>
                <w:szCs w:val="19"/>
                <w:lang w:val="en-GB" w:eastAsia="zh-CN"/>
              </w:rPr>
              <w:t xml:space="preserve"> times</w:t>
            </w:r>
            <w:r w:rsidR="003A45DE">
              <w:rPr>
                <w:rFonts w:eastAsia="SimSun"/>
                <w:sz w:val="20"/>
                <w:szCs w:val="20"/>
                <w:lang w:val="en-GB" w:eastAsia="zh-CN"/>
              </w:rPr>
              <w:t xml:space="preserve"> </w:t>
            </w:r>
          </w:p>
          <w:p w14:paraId="50064F5E" w14:textId="77777777" w:rsidR="003A45DE" w:rsidRDefault="003A45DE" w:rsidP="003A45DE">
            <w:pPr>
              <w:rPr>
                <w:rStyle w:val="Hyperlink"/>
                <w:rFonts w:eastAsia="SimSun"/>
                <w:sz w:val="19"/>
                <w:szCs w:val="19"/>
                <w:lang w:val="en-GB" w:eastAsia="zh-CN"/>
              </w:rPr>
            </w:pPr>
            <w:r w:rsidRPr="00511AAA">
              <w:rPr>
                <w:rFonts w:eastAsia="SimSun"/>
                <w:sz w:val="19"/>
                <w:szCs w:val="19"/>
                <w:lang w:val="en-GB" w:eastAsia="zh-CN"/>
              </w:rPr>
              <w:t xml:space="preserve">News release: </w:t>
            </w:r>
            <w:hyperlink r:id="rId18" w:history="1">
              <w:r w:rsidRPr="00511AAA">
                <w:rPr>
                  <w:rStyle w:val="Hyperlink"/>
                  <w:rFonts w:eastAsia="SimSun"/>
                  <w:sz w:val="19"/>
                  <w:szCs w:val="19"/>
                  <w:lang w:val="en-GB" w:eastAsia="zh-CN"/>
                </w:rPr>
                <w:t>Promoting Trade in Medical Goods Will Save Lives</w:t>
              </w:r>
            </w:hyperlink>
          </w:p>
          <w:p w14:paraId="1D1F9F05" w14:textId="77777777" w:rsidR="003A45DE" w:rsidRDefault="003A45DE" w:rsidP="003A45DE">
            <w:pPr>
              <w:rPr>
                <w:rStyle w:val="Hyperlink"/>
                <w:rFonts w:eastAsia="SimSun"/>
                <w:sz w:val="19"/>
                <w:szCs w:val="19"/>
                <w:lang w:val="en-GB" w:eastAsia="zh-CN"/>
              </w:rPr>
            </w:pPr>
            <w:r w:rsidRPr="00354867">
              <w:rPr>
                <w:rFonts w:eastAsia="SimSun"/>
                <w:sz w:val="19"/>
                <w:szCs w:val="19"/>
              </w:rPr>
              <w:t>Blog</w:t>
            </w:r>
            <w:r>
              <w:rPr>
                <w:rFonts w:eastAsia="SimSun"/>
                <w:sz w:val="19"/>
                <w:szCs w:val="19"/>
              </w:rPr>
              <w:t>s</w:t>
            </w:r>
            <w:r w:rsidRPr="00354867">
              <w:rPr>
                <w:rFonts w:eastAsia="SimSun"/>
                <w:sz w:val="19"/>
                <w:szCs w:val="19"/>
              </w:rPr>
              <w:t>:</w:t>
            </w:r>
            <w:r w:rsidRPr="00354867">
              <w:rPr>
                <w:rFonts w:eastAsia="SimSun"/>
              </w:rPr>
              <w:t xml:space="preserve"> </w:t>
            </w:r>
            <w:hyperlink r:id="rId19" w:history="1">
              <w:r w:rsidRPr="004D123F">
                <w:rPr>
                  <w:rStyle w:val="Hyperlink"/>
                  <w:sz w:val="19"/>
                  <w:szCs w:val="19"/>
                  <w:lang w:eastAsia="es-PE"/>
                </w:rPr>
                <w:t>COVID-19: Time to Lift Export Bans and Lower Barriers on Medical Goods</w:t>
              </w:r>
            </w:hyperlink>
            <w:r w:rsidRPr="003711AD">
              <w:rPr>
                <w:rStyle w:val="Hyperlink"/>
                <w:color w:val="auto"/>
                <w:sz w:val="19"/>
                <w:szCs w:val="19"/>
                <w:u w:val="none"/>
                <w:lang w:eastAsia="es-PE"/>
              </w:rPr>
              <w:t xml:space="preserve">; </w:t>
            </w:r>
            <w:hyperlink r:id="rId20" w:history="1">
              <w:r w:rsidRPr="006B4F55">
                <w:rPr>
                  <w:rStyle w:val="Hyperlink"/>
                  <w:sz w:val="19"/>
                  <w:szCs w:val="19"/>
                  <w:lang w:eastAsia="es-PE"/>
                </w:rPr>
                <w:t>Through the Healthcare Barricade</w:t>
              </w:r>
            </w:hyperlink>
          </w:p>
          <w:p w14:paraId="61243C6F" w14:textId="4EFF9592" w:rsidR="003A45DE" w:rsidRPr="00511AAA" w:rsidRDefault="003A45DE" w:rsidP="003A45DE">
            <w:pPr>
              <w:rPr>
                <w:rFonts w:eastAsia="SimSun"/>
                <w:sz w:val="19"/>
                <w:szCs w:val="19"/>
                <w:lang w:val="en-GB" w:eastAsia="zh-CN"/>
              </w:rPr>
            </w:pPr>
            <w:r>
              <w:rPr>
                <w:rFonts w:eastAsia="SimSun"/>
                <w:sz w:val="19"/>
                <w:szCs w:val="19"/>
              </w:rPr>
              <w:t>Video</w:t>
            </w:r>
            <w:r w:rsidR="00100246">
              <w:rPr>
                <w:rFonts w:eastAsia="SimSun"/>
                <w:sz w:val="19"/>
                <w:szCs w:val="19"/>
              </w:rPr>
              <w:t>s</w:t>
            </w:r>
            <w:r w:rsidRPr="00354867">
              <w:rPr>
                <w:rFonts w:eastAsia="SimSun"/>
                <w:sz w:val="19"/>
                <w:szCs w:val="19"/>
              </w:rPr>
              <w:t>:</w:t>
            </w:r>
            <w:r w:rsidRPr="00354867">
              <w:rPr>
                <w:rFonts w:eastAsia="SimSun"/>
              </w:rPr>
              <w:t xml:space="preserve"> </w:t>
            </w:r>
            <w:hyperlink r:id="rId21" w:history="1">
              <w:r w:rsidRPr="00AD0AA1">
                <w:rPr>
                  <w:rStyle w:val="Hyperlink"/>
                  <w:rFonts w:eastAsia="SimSun"/>
                  <w:sz w:val="19"/>
                  <w:szCs w:val="19"/>
                  <w:lang w:val="en-GB" w:eastAsia="zh-CN"/>
                </w:rPr>
                <w:t>Promoting Trade in Medical Goods Will Save Lives</w:t>
              </w:r>
            </w:hyperlink>
            <w:r w:rsidR="0022581A" w:rsidRPr="003711AD">
              <w:rPr>
                <w:rStyle w:val="Hyperlink"/>
                <w:color w:val="auto"/>
                <w:sz w:val="19"/>
                <w:szCs w:val="19"/>
                <w:u w:val="none"/>
                <w:lang w:eastAsia="es-PE"/>
              </w:rPr>
              <w:t xml:space="preserve">; </w:t>
            </w:r>
            <w:hyperlink r:id="rId22" w:history="1">
              <w:r w:rsidR="0022581A" w:rsidRPr="00100246">
                <w:rPr>
                  <w:rStyle w:val="Hyperlink"/>
                  <w:sz w:val="19"/>
                  <w:szCs w:val="19"/>
                </w:rPr>
                <w:t>Medical Supplies and Personal Protective Products are Facing Barriers Worldwide</w:t>
              </w:r>
            </w:hyperlink>
          </w:p>
          <w:p w14:paraId="462F6250" w14:textId="77777777" w:rsidR="003A45DE" w:rsidRPr="00C85DC3" w:rsidRDefault="003A45DE" w:rsidP="003A45DE">
            <w:pPr>
              <w:rPr>
                <w:rFonts w:eastAsia="SimSun"/>
                <w:sz w:val="10"/>
                <w:szCs w:val="10"/>
                <w:lang w:val="en-GB" w:eastAsia="zh-CN"/>
              </w:rPr>
            </w:pPr>
          </w:p>
          <w:p w14:paraId="22DB77CC" w14:textId="56448501" w:rsidR="003A45DE" w:rsidRPr="00CF389D" w:rsidRDefault="00D145CE" w:rsidP="003A45DE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hyperlink r:id="rId23" w:history="1">
              <w:r w:rsidR="003A45DE" w:rsidRPr="00CF389D">
                <w:rPr>
                  <w:rStyle w:val="Hyperlink"/>
                  <w:rFonts w:eastAsia="SimSun"/>
                  <w:sz w:val="20"/>
                  <w:szCs w:val="20"/>
                  <w:lang w:val="en-GB" w:eastAsia="zh-CN"/>
                </w:rPr>
                <w:t>Export Restrictions and Food Security in the Context of the COVID-19 Pandemic</w:t>
              </w:r>
            </w:hyperlink>
            <w:r w:rsidR="00C027D6">
              <w:rPr>
                <w:rStyle w:val="Hyperlink"/>
                <w:rFonts w:eastAsia="SimSun"/>
                <w:sz w:val="20"/>
                <w:szCs w:val="20"/>
                <w:lang w:val="en-GB" w:eastAsia="zh-CN"/>
              </w:rPr>
              <w:t xml:space="preserve"> </w:t>
            </w:r>
            <w:r w:rsidR="003A45DE">
              <w:rPr>
                <w:rStyle w:val="Hyperlink"/>
                <w:rFonts w:eastAsia="SimSun"/>
                <w:sz w:val="20"/>
                <w:szCs w:val="20"/>
                <w:lang w:val="en-GB" w:eastAsia="zh-CN"/>
              </w:rPr>
              <w:t>(No. 33, May 2020)</w:t>
            </w:r>
          </w:p>
          <w:p w14:paraId="588F93B1" w14:textId="0A03B9BC" w:rsidR="003A45DE" w:rsidRPr="00957F58" w:rsidRDefault="003A45DE" w:rsidP="003A45DE">
            <w:pPr>
              <w:rPr>
                <w:rFonts w:eastAsia="SimSun"/>
                <w:sz w:val="19"/>
                <w:szCs w:val="19"/>
                <w:lang w:val="en-GB" w:eastAsia="zh-CN"/>
              </w:rPr>
            </w:pPr>
            <w:r w:rsidRPr="00957F58">
              <w:rPr>
                <w:rFonts w:eastAsia="SimSun"/>
                <w:sz w:val="19"/>
                <w:szCs w:val="19"/>
                <w:lang w:val="en-GB" w:eastAsia="zh-CN"/>
              </w:rPr>
              <w:t xml:space="preserve">Accessed: </w:t>
            </w:r>
            <w:r w:rsidR="00AC4B19">
              <w:rPr>
                <w:rFonts w:eastAsia="SimSun"/>
                <w:sz w:val="19"/>
                <w:szCs w:val="19"/>
                <w:lang w:val="en-GB" w:eastAsia="zh-CN"/>
              </w:rPr>
              <w:t>2,160</w:t>
            </w:r>
            <w:r>
              <w:rPr>
                <w:rFonts w:eastAsia="SimSun"/>
                <w:sz w:val="19"/>
                <w:szCs w:val="19"/>
                <w:lang w:val="en-GB" w:eastAsia="zh-CN"/>
              </w:rPr>
              <w:t xml:space="preserve"> </w:t>
            </w:r>
            <w:r w:rsidRPr="00957F58">
              <w:rPr>
                <w:rFonts w:eastAsia="SimSun"/>
                <w:sz w:val="19"/>
                <w:szCs w:val="19"/>
                <w:lang w:val="en-GB" w:eastAsia="zh-CN"/>
              </w:rPr>
              <w:t>times</w:t>
            </w:r>
          </w:p>
          <w:p w14:paraId="1721CB30" w14:textId="77777777" w:rsidR="003A45DE" w:rsidRDefault="003A45DE" w:rsidP="003A45DE">
            <w:pPr>
              <w:rPr>
                <w:rStyle w:val="Hyperlink"/>
                <w:rFonts w:eastAsia="SimSun"/>
                <w:sz w:val="19"/>
                <w:szCs w:val="19"/>
                <w:lang w:val="en-GB" w:eastAsia="zh-CN"/>
              </w:rPr>
            </w:pPr>
            <w:r w:rsidRPr="00957F58">
              <w:rPr>
                <w:rFonts w:eastAsia="SimSun"/>
                <w:sz w:val="19"/>
                <w:szCs w:val="19"/>
                <w:lang w:val="en-GB" w:eastAsia="zh-CN"/>
              </w:rPr>
              <w:t xml:space="preserve">News release: </w:t>
            </w:r>
            <w:hyperlink r:id="rId24" w:history="1">
              <w:r w:rsidRPr="00957F58">
                <w:rPr>
                  <w:rStyle w:val="Hyperlink"/>
                  <w:rFonts w:eastAsia="SimSun"/>
                  <w:sz w:val="19"/>
                  <w:szCs w:val="19"/>
                  <w:lang w:val="en-GB" w:eastAsia="zh-CN"/>
                </w:rPr>
                <w:t>Safeguarding Food Security with Open Trade Policies</w:t>
              </w:r>
            </w:hyperlink>
          </w:p>
          <w:p w14:paraId="067CBAC5" w14:textId="77777777" w:rsidR="003A45DE" w:rsidRPr="00EA4FF0" w:rsidRDefault="003A45DE" w:rsidP="003A45DE">
            <w:pPr>
              <w:rPr>
                <w:rStyle w:val="Hyperlink"/>
                <w:rFonts w:eastAsia="SimSun"/>
                <w:sz w:val="10"/>
                <w:szCs w:val="10"/>
                <w:lang w:val="en-GB" w:eastAsia="zh-CN"/>
              </w:rPr>
            </w:pPr>
          </w:p>
          <w:p w14:paraId="7A15D23B" w14:textId="0295F8A6" w:rsidR="003A45DE" w:rsidRPr="00DF21A3" w:rsidRDefault="00D145CE" w:rsidP="003A45DE">
            <w:pPr>
              <w:rPr>
                <w:rFonts w:eastAsia="SimSun"/>
                <w:sz w:val="20"/>
                <w:szCs w:val="20"/>
              </w:rPr>
            </w:pPr>
            <w:hyperlink r:id="rId25" w:history="1">
              <w:r w:rsidR="003A45DE" w:rsidRPr="00DF21A3">
                <w:rPr>
                  <w:rStyle w:val="Hyperlink"/>
                  <w:sz w:val="20"/>
                  <w:szCs w:val="20"/>
                </w:rPr>
                <w:t>COVID-19, 4IR and the Future of Wor</w:t>
              </w:r>
              <w:r w:rsidR="00E533D0">
                <w:rPr>
                  <w:rStyle w:val="Hyperlink"/>
                  <w:sz w:val="20"/>
                  <w:szCs w:val="20"/>
                </w:rPr>
                <w:t>k (No. 34, June 2020)</w:t>
              </w:r>
            </w:hyperlink>
            <w:hyperlink r:id="rId26" w:history="1"/>
          </w:p>
          <w:p w14:paraId="322F2A41" w14:textId="2E784503" w:rsidR="003A45DE" w:rsidRDefault="003A45DE" w:rsidP="003A45DE">
            <w:pPr>
              <w:rPr>
                <w:rFonts w:eastAsia="SimSun"/>
                <w:sz w:val="19"/>
                <w:szCs w:val="19"/>
              </w:rPr>
            </w:pPr>
            <w:r>
              <w:rPr>
                <w:rFonts w:eastAsia="SimSun"/>
                <w:sz w:val="19"/>
                <w:szCs w:val="19"/>
              </w:rPr>
              <w:t xml:space="preserve">Accessed: </w:t>
            </w:r>
            <w:r w:rsidR="00493025">
              <w:rPr>
                <w:rFonts w:eastAsia="SimSun"/>
                <w:sz w:val="19"/>
                <w:szCs w:val="19"/>
              </w:rPr>
              <w:t>3,38</w:t>
            </w:r>
            <w:r w:rsidR="00AC4B19">
              <w:rPr>
                <w:rFonts w:eastAsia="SimSun"/>
                <w:sz w:val="19"/>
                <w:szCs w:val="19"/>
              </w:rPr>
              <w:t>0</w:t>
            </w:r>
            <w:r>
              <w:rPr>
                <w:rFonts w:eastAsia="SimSun"/>
                <w:sz w:val="19"/>
                <w:szCs w:val="19"/>
              </w:rPr>
              <w:t xml:space="preserve"> times</w:t>
            </w:r>
          </w:p>
          <w:p w14:paraId="7AFC2CE9" w14:textId="7CA6FA78" w:rsidR="0037691E" w:rsidRPr="00C853F6" w:rsidRDefault="0037691E" w:rsidP="003A45DE">
            <w:pPr>
              <w:rPr>
                <w:rFonts w:eastAsia="SimSun"/>
                <w:sz w:val="19"/>
                <w:szCs w:val="19"/>
              </w:rPr>
            </w:pPr>
            <w:r w:rsidRPr="00C853F6">
              <w:rPr>
                <w:rFonts w:eastAsia="SimSun"/>
                <w:sz w:val="19"/>
                <w:szCs w:val="19"/>
              </w:rPr>
              <w:t xml:space="preserve">News release: </w:t>
            </w:r>
            <w:hyperlink r:id="rId27" w:history="1">
              <w:r w:rsidRPr="00C853F6">
                <w:rPr>
                  <w:rStyle w:val="Hyperlink"/>
                  <w:sz w:val="19"/>
                  <w:szCs w:val="19"/>
                </w:rPr>
                <w:t>COVID-19 Hastens Automation, New APEC Report Finds</w:t>
              </w:r>
            </w:hyperlink>
          </w:p>
          <w:p w14:paraId="3B1F9CD1" w14:textId="76D2C855" w:rsidR="001C615F" w:rsidRPr="0051226D" w:rsidRDefault="001C615F" w:rsidP="003A45DE">
            <w:pPr>
              <w:rPr>
                <w:rFonts w:eastAsia="SimSun"/>
                <w:sz w:val="19"/>
                <w:szCs w:val="19"/>
              </w:rPr>
            </w:pPr>
            <w:r w:rsidRPr="0051226D">
              <w:rPr>
                <w:rFonts w:eastAsia="SimSun"/>
                <w:sz w:val="19"/>
                <w:szCs w:val="19"/>
              </w:rPr>
              <w:t xml:space="preserve">Infographics: </w:t>
            </w:r>
            <w:hyperlink r:id="rId28" w:history="1">
              <w:r w:rsidR="0051226D" w:rsidRPr="0051226D">
                <w:rPr>
                  <w:rStyle w:val="Hyperlink"/>
                  <w:sz w:val="19"/>
                  <w:szCs w:val="19"/>
                </w:rPr>
                <w:t>COVID-19 and the Future of Work</w:t>
              </w:r>
            </w:hyperlink>
          </w:p>
          <w:p w14:paraId="5674CD2A" w14:textId="60FF3EF8" w:rsidR="003A45DE" w:rsidRPr="00B45783" w:rsidRDefault="003A45DE" w:rsidP="003A45DE">
            <w:pPr>
              <w:rPr>
                <w:rFonts w:eastAsia="SimSun"/>
                <w:sz w:val="19"/>
                <w:szCs w:val="19"/>
                <w:lang w:val="en-GB" w:eastAsia="zh-CN"/>
              </w:rPr>
            </w:pPr>
            <w:r>
              <w:rPr>
                <w:rFonts w:eastAsia="SimSun"/>
                <w:sz w:val="19"/>
                <w:szCs w:val="19"/>
              </w:rPr>
              <w:t xml:space="preserve">Blog: </w:t>
            </w:r>
            <w:hyperlink r:id="rId29" w:history="1">
              <w:r w:rsidR="00C853F6" w:rsidRPr="00C853F6">
                <w:rPr>
                  <w:rStyle w:val="Hyperlink"/>
                  <w:sz w:val="19"/>
                  <w:szCs w:val="19"/>
                </w:rPr>
                <w:t>COVID-19 altered the Future of Work</w:t>
              </w:r>
            </w:hyperlink>
          </w:p>
          <w:p w14:paraId="330AF4D5" w14:textId="77777777" w:rsidR="003A45DE" w:rsidRDefault="003A45DE" w:rsidP="004B45FA">
            <w:pPr>
              <w:rPr>
                <w:sz w:val="10"/>
                <w:szCs w:val="10"/>
              </w:rPr>
            </w:pPr>
          </w:p>
          <w:p w14:paraId="57A5AC2B" w14:textId="25B4F8AE" w:rsidR="00CA122F" w:rsidRPr="00DF21A3" w:rsidRDefault="00D145CE" w:rsidP="00CA122F">
            <w:pPr>
              <w:rPr>
                <w:rFonts w:eastAsia="SimSun"/>
                <w:sz w:val="20"/>
                <w:szCs w:val="20"/>
              </w:rPr>
            </w:pPr>
            <w:hyperlink r:id="rId30" w:history="1">
              <w:r w:rsidR="0061234E" w:rsidRPr="0061234E">
                <w:rPr>
                  <w:rStyle w:val="Hyperlink"/>
                  <w:sz w:val="20"/>
                  <w:szCs w:val="20"/>
                </w:rPr>
                <w:t>Supporting</w:t>
              </w:r>
              <w:r w:rsidR="00CA122F" w:rsidRPr="0061234E">
                <w:rPr>
                  <w:rStyle w:val="Hyperlink"/>
                  <w:sz w:val="20"/>
                  <w:szCs w:val="20"/>
                </w:rPr>
                <w:t xml:space="preserve"> MSME</w:t>
              </w:r>
              <w:r w:rsidR="0061234E" w:rsidRPr="0061234E">
                <w:rPr>
                  <w:rStyle w:val="Hyperlink"/>
                  <w:sz w:val="20"/>
                  <w:szCs w:val="20"/>
                </w:rPr>
                <w:t>s’</w:t>
              </w:r>
              <w:r w:rsidR="00CA122F" w:rsidRPr="0061234E">
                <w:rPr>
                  <w:rStyle w:val="Hyperlink"/>
                  <w:sz w:val="20"/>
                  <w:szCs w:val="20"/>
                </w:rPr>
                <w:t xml:space="preserve"> Digitalization Amid COVID-</w:t>
              </w:r>
              <w:r w:rsidR="00B165E1">
                <w:rPr>
                  <w:rStyle w:val="Hyperlink"/>
                  <w:sz w:val="20"/>
                  <w:szCs w:val="20"/>
                </w:rPr>
                <w:t>19 (No. 35, July 2020)</w:t>
              </w:r>
            </w:hyperlink>
            <w:hyperlink r:id="rId31" w:history="1"/>
            <w:bookmarkStart w:id="0" w:name="_GoBack"/>
            <w:bookmarkEnd w:id="0"/>
          </w:p>
          <w:p w14:paraId="09CADD31" w14:textId="1A01F689" w:rsidR="00CA122F" w:rsidRDefault="00CA122F" w:rsidP="00CA122F">
            <w:pPr>
              <w:rPr>
                <w:rFonts w:eastAsia="SimSun"/>
                <w:sz w:val="19"/>
                <w:szCs w:val="19"/>
              </w:rPr>
            </w:pPr>
            <w:r>
              <w:rPr>
                <w:rFonts w:eastAsia="SimSun"/>
                <w:sz w:val="19"/>
                <w:szCs w:val="19"/>
              </w:rPr>
              <w:t xml:space="preserve">Accessed: </w:t>
            </w:r>
            <w:r w:rsidR="00AC4B19">
              <w:rPr>
                <w:rFonts w:eastAsia="SimSun"/>
                <w:sz w:val="19"/>
                <w:szCs w:val="19"/>
              </w:rPr>
              <w:t>1,6</w:t>
            </w:r>
            <w:r w:rsidR="00C027D6">
              <w:rPr>
                <w:rFonts w:eastAsia="SimSun"/>
                <w:sz w:val="19"/>
                <w:szCs w:val="19"/>
              </w:rPr>
              <w:t>3</w:t>
            </w:r>
            <w:r w:rsidR="00AC4B19">
              <w:rPr>
                <w:rFonts w:eastAsia="SimSun"/>
                <w:sz w:val="19"/>
                <w:szCs w:val="19"/>
              </w:rPr>
              <w:t>0</w:t>
            </w:r>
            <w:r>
              <w:rPr>
                <w:rFonts w:eastAsia="SimSun"/>
                <w:sz w:val="19"/>
                <w:szCs w:val="19"/>
              </w:rPr>
              <w:t xml:space="preserve"> times</w:t>
            </w:r>
          </w:p>
          <w:p w14:paraId="37A732F2" w14:textId="2AA63687" w:rsidR="00CA122F" w:rsidRDefault="00CA122F" w:rsidP="00CA122F">
            <w:pPr>
              <w:rPr>
                <w:rFonts w:eastAsia="SimSun"/>
                <w:sz w:val="19"/>
                <w:szCs w:val="19"/>
              </w:rPr>
            </w:pPr>
            <w:r>
              <w:rPr>
                <w:rFonts w:eastAsia="SimSun"/>
                <w:sz w:val="19"/>
                <w:szCs w:val="19"/>
              </w:rPr>
              <w:t xml:space="preserve">News release: </w:t>
            </w:r>
            <w:hyperlink r:id="rId32" w:history="1">
              <w:r w:rsidR="002A101E" w:rsidRPr="002A101E">
                <w:rPr>
                  <w:rStyle w:val="Hyperlink"/>
                  <w:rFonts w:eastAsia="SimSun"/>
                  <w:sz w:val="19"/>
                  <w:szCs w:val="19"/>
                </w:rPr>
                <w:t>As the Pandemic Pushes More Consumers Online, Small Businesses Need to Go Online</w:t>
              </w:r>
            </w:hyperlink>
          </w:p>
          <w:p w14:paraId="2FB2D434" w14:textId="1B3C621C" w:rsidR="00AC4B19" w:rsidRPr="00AC4B19" w:rsidRDefault="00AC4B19" w:rsidP="004B45FA">
            <w:pPr>
              <w:rPr>
                <w:rFonts w:eastAsia="SimSun"/>
                <w:sz w:val="19"/>
                <w:szCs w:val="19"/>
              </w:rPr>
            </w:pPr>
            <w:r w:rsidRPr="00AC4B19">
              <w:rPr>
                <w:rFonts w:eastAsia="SimSun"/>
                <w:sz w:val="19"/>
                <w:szCs w:val="19"/>
              </w:rPr>
              <w:t xml:space="preserve">Blog: </w:t>
            </w:r>
            <w:hyperlink r:id="rId33" w:history="1">
              <w:r w:rsidRPr="00AC4B19">
                <w:rPr>
                  <w:rStyle w:val="Hyperlink"/>
                  <w:sz w:val="19"/>
                  <w:szCs w:val="19"/>
                </w:rPr>
                <w:t>MSME Digitalization in the Time of COVID-19</w:t>
              </w:r>
            </w:hyperlink>
          </w:p>
          <w:p w14:paraId="7F4E8A0E" w14:textId="25A525B1" w:rsidR="00CA122F" w:rsidRPr="00AC4B19" w:rsidRDefault="00AC4B19" w:rsidP="004B45FA">
            <w:pPr>
              <w:rPr>
                <w:sz w:val="19"/>
                <w:szCs w:val="19"/>
              </w:rPr>
            </w:pPr>
            <w:r w:rsidRPr="00AC4B19">
              <w:rPr>
                <w:rFonts w:eastAsia="SimSun"/>
                <w:sz w:val="19"/>
                <w:szCs w:val="19"/>
              </w:rPr>
              <w:t xml:space="preserve">Video: </w:t>
            </w:r>
            <w:hyperlink r:id="rId34" w:history="1">
              <w:r w:rsidR="008249F0" w:rsidRPr="008249F0">
                <w:rPr>
                  <w:rStyle w:val="Hyperlink"/>
                  <w:rFonts w:eastAsia="SimSun"/>
                  <w:sz w:val="19"/>
                  <w:szCs w:val="19"/>
                </w:rPr>
                <w:t>Supporting MSMEs' Digitalization Amid COVID-19</w:t>
              </w:r>
            </w:hyperlink>
            <w:r w:rsidR="008249F0" w:rsidRPr="00AC4B19">
              <w:rPr>
                <w:sz w:val="19"/>
                <w:szCs w:val="19"/>
              </w:rPr>
              <w:t xml:space="preserve"> </w:t>
            </w:r>
          </w:p>
          <w:p w14:paraId="06BEF0D1" w14:textId="3135FD98" w:rsidR="00CA122F" w:rsidRPr="003A45DE" w:rsidRDefault="00CA122F" w:rsidP="004B45FA">
            <w:pPr>
              <w:rPr>
                <w:sz w:val="10"/>
                <w:szCs w:val="10"/>
              </w:rPr>
            </w:pPr>
          </w:p>
        </w:tc>
        <w:tc>
          <w:tcPr>
            <w:tcW w:w="2970" w:type="dxa"/>
            <w:shd w:val="clear" w:color="auto" w:fill="auto"/>
          </w:tcPr>
          <w:p w14:paraId="662939AC" w14:textId="77777777" w:rsidR="003A45DE" w:rsidRDefault="003A45DE" w:rsidP="004B45FA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14:paraId="56965AB8" w14:textId="77777777" w:rsidR="003A45DE" w:rsidRDefault="003A45DE" w:rsidP="004B45FA">
            <w:pPr>
              <w:rPr>
                <w:sz w:val="20"/>
                <w:szCs w:val="20"/>
              </w:rPr>
            </w:pPr>
          </w:p>
        </w:tc>
      </w:tr>
      <w:tr w:rsidR="004B45FA" w:rsidRPr="00401BFB" w14:paraId="7B046CA1" w14:textId="77777777" w:rsidTr="006279AA">
        <w:trPr>
          <w:cantSplit/>
          <w:trHeight w:val="669"/>
        </w:trPr>
        <w:tc>
          <w:tcPr>
            <w:tcW w:w="895" w:type="dxa"/>
          </w:tcPr>
          <w:p w14:paraId="32747DAD" w14:textId="0D0F90F9" w:rsidR="004B45FA" w:rsidRDefault="004B45FA" w:rsidP="004B4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PSU32</w:t>
            </w:r>
          </w:p>
        </w:tc>
        <w:tc>
          <w:tcPr>
            <w:tcW w:w="3600" w:type="dxa"/>
          </w:tcPr>
          <w:p w14:paraId="3A06256C" w14:textId="29395DC0" w:rsidR="004B45FA" w:rsidRPr="0080539A" w:rsidRDefault="004B45FA" w:rsidP="004B45FA">
            <w:pPr>
              <w:rPr>
                <w:sz w:val="20"/>
                <w:szCs w:val="20"/>
                <w:lang w:val="en-GB" w:eastAsia="zh-CN"/>
              </w:rPr>
            </w:pPr>
            <w:r>
              <w:rPr>
                <w:sz w:val="20"/>
                <w:szCs w:val="20"/>
              </w:rPr>
              <w:t xml:space="preserve">APEC Regional Trends Analysis </w:t>
            </w:r>
          </w:p>
        </w:tc>
        <w:tc>
          <w:tcPr>
            <w:tcW w:w="1350" w:type="dxa"/>
          </w:tcPr>
          <w:p w14:paraId="255106D4" w14:textId="77777777" w:rsidR="004B45FA" w:rsidRDefault="004B45FA" w:rsidP="004B4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</w:t>
            </w:r>
          </w:p>
          <w:p w14:paraId="307FBA33" w14:textId="77777777" w:rsidR="004B45FA" w:rsidRDefault="004B45FA" w:rsidP="004B4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MRT </w:t>
            </w:r>
          </w:p>
          <w:p w14:paraId="18D67654" w14:textId="2F16FF6F" w:rsidR="004B45FA" w:rsidRDefault="004B45FA" w:rsidP="004B45FA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>
              <w:rPr>
                <w:sz w:val="20"/>
                <w:szCs w:val="20"/>
              </w:rPr>
              <w:t>AMM</w:t>
            </w:r>
          </w:p>
        </w:tc>
        <w:tc>
          <w:tcPr>
            <w:tcW w:w="4410" w:type="dxa"/>
            <w:shd w:val="clear" w:color="auto" w:fill="auto"/>
          </w:tcPr>
          <w:p w14:paraId="61EFCA1D" w14:textId="024876FC" w:rsidR="004B45FA" w:rsidRDefault="00D145CE" w:rsidP="004B45FA">
            <w:pPr>
              <w:rPr>
                <w:sz w:val="20"/>
                <w:szCs w:val="20"/>
              </w:rPr>
            </w:pPr>
            <w:hyperlink r:id="rId35" w:history="1">
              <w:r w:rsidR="00D64FD7" w:rsidRPr="009160AA">
                <w:rPr>
                  <w:rStyle w:val="Hyperlink"/>
                  <w:sz w:val="20"/>
                  <w:szCs w:val="20"/>
                </w:rPr>
                <w:t xml:space="preserve">May 2020: </w:t>
              </w:r>
              <w:r w:rsidR="00D908E7" w:rsidRPr="009160AA">
                <w:rPr>
                  <w:rStyle w:val="Hyperlink"/>
                  <w:sz w:val="20"/>
                  <w:szCs w:val="20"/>
                </w:rPr>
                <w:t>What Goes Around Comes Around: Pivoting to a Circular Economy; Uncertainty Tests APEC’s Resilience amid COVID-19</w:t>
              </w:r>
            </w:hyperlink>
            <w:r w:rsidR="00D908E7">
              <w:rPr>
                <w:sz w:val="20"/>
                <w:szCs w:val="20"/>
              </w:rPr>
              <w:t xml:space="preserve"> </w:t>
            </w:r>
          </w:p>
          <w:p w14:paraId="509252FC" w14:textId="729F14D6" w:rsidR="00D908E7" w:rsidRDefault="00D908E7" w:rsidP="004B4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Accessed: </w:t>
            </w:r>
            <w:r w:rsidR="00F17083">
              <w:rPr>
                <w:sz w:val="20"/>
                <w:szCs w:val="20"/>
              </w:rPr>
              <w:t>3,</w:t>
            </w:r>
            <w:r w:rsidR="00B00217">
              <w:rPr>
                <w:sz w:val="20"/>
                <w:szCs w:val="20"/>
              </w:rPr>
              <w:t>89</w:t>
            </w:r>
            <w:r w:rsidR="00F17083">
              <w:rPr>
                <w:sz w:val="20"/>
                <w:szCs w:val="20"/>
              </w:rPr>
              <w:t>0</w:t>
            </w:r>
            <w:r w:rsidR="00D13F2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times</w:t>
            </w:r>
          </w:p>
          <w:p w14:paraId="7C49F39F" w14:textId="77777777" w:rsidR="006D4B2C" w:rsidRDefault="006D4B2C" w:rsidP="006D4B2C">
            <w:pPr>
              <w:rPr>
                <w:rFonts w:eastAsia="SimSun"/>
                <w:sz w:val="19"/>
                <w:szCs w:val="19"/>
                <w:lang w:val="en-GB" w:eastAsia="zh-CN"/>
              </w:rPr>
            </w:pPr>
            <w:r>
              <w:rPr>
                <w:rFonts w:eastAsia="SimSun"/>
                <w:sz w:val="19"/>
                <w:szCs w:val="19"/>
                <w:lang w:val="en-GB" w:eastAsia="zh-CN"/>
              </w:rPr>
              <w:t xml:space="preserve">Infographics: </w:t>
            </w:r>
            <w:hyperlink r:id="rId36" w:history="1">
              <w:r w:rsidRPr="00235A9F">
                <w:rPr>
                  <w:rStyle w:val="Hyperlink"/>
                  <w:rFonts w:eastAsia="SimSun"/>
                  <w:sz w:val="19"/>
                  <w:szCs w:val="19"/>
                  <w:lang w:val="en-GB" w:eastAsia="zh-CN"/>
                </w:rPr>
                <w:t>Don’t Let Waste Go to Waste: Pivoting to a Circular Economy</w:t>
              </w:r>
            </w:hyperlink>
            <w:r>
              <w:rPr>
                <w:rFonts w:eastAsia="SimSun"/>
                <w:sz w:val="19"/>
                <w:szCs w:val="19"/>
                <w:lang w:val="en-GB" w:eastAsia="zh-CN"/>
              </w:rPr>
              <w:t xml:space="preserve">; </w:t>
            </w:r>
            <w:hyperlink r:id="rId37" w:history="1">
              <w:r w:rsidRPr="00235A9F">
                <w:rPr>
                  <w:rStyle w:val="Hyperlink"/>
                  <w:rFonts w:eastAsia="SimSun"/>
                  <w:sz w:val="19"/>
                  <w:szCs w:val="19"/>
                  <w:lang w:val="en-GB" w:eastAsia="zh-CN"/>
                </w:rPr>
                <w:t>Uncertainty Tests APEC’s Resilience Amid COVID-19</w:t>
              </w:r>
            </w:hyperlink>
          </w:p>
          <w:p w14:paraId="354F747E" w14:textId="65ACD4CE" w:rsidR="00D908E7" w:rsidRPr="00BB0C13" w:rsidRDefault="009160AA" w:rsidP="009160AA">
            <w:pPr>
              <w:rPr>
                <w:rFonts w:eastAsia="SimSun"/>
                <w:sz w:val="19"/>
                <w:szCs w:val="19"/>
                <w:lang w:val="en-GB" w:eastAsia="zh-CN"/>
              </w:rPr>
            </w:pPr>
            <w:r w:rsidRPr="00BB0C13">
              <w:rPr>
                <w:rFonts w:eastAsia="SimSun"/>
                <w:sz w:val="19"/>
                <w:szCs w:val="19"/>
                <w:lang w:val="en-GB" w:eastAsia="zh-CN"/>
              </w:rPr>
              <w:t>News release:</w:t>
            </w:r>
            <w:r w:rsidR="00BB0C13" w:rsidRPr="00BB0C13">
              <w:rPr>
                <w:rFonts w:eastAsia="SimSun"/>
                <w:sz w:val="19"/>
                <w:szCs w:val="19"/>
                <w:lang w:val="en-GB" w:eastAsia="zh-CN"/>
              </w:rPr>
              <w:t xml:space="preserve"> </w:t>
            </w:r>
            <w:hyperlink r:id="rId38" w:history="1">
              <w:r w:rsidR="00BB0C13" w:rsidRPr="00BB0C13">
                <w:rPr>
                  <w:rStyle w:val="Hyperlink"/>
                  <w:sz w:val="19"/>
                  <w:szCs w:val="19"/>
                </w:rPr>
                <w:t>Trade and Economic Downturn Deepen Amid Tensions, Pandemic</w:t>
              </w:r>
            </w:hyperlink>
          </w:p>
          <w:p w14:paraId="00CDA1C4" w14:textId="22F48825" w:rsidR="00BE0D50" w:rsidRDefault="008D414F" w:rsidP="00EA4FF0">
            <w:pPr>
              <w:rPr>
                <w:rFonts w:eastAsia="SimSun"/>
                <w:sz w:val="19"/>
                <w:szCs w:val="19"/>
                <w:lang w:val="en-GB" w:eastAsia="zh-CN"/>
              </w:rPr>
            </w:pPr>
            <w:r w:rsidRPr="00EA4FF0">
              <w:rPr>
                <w:rFonts w:eastAsia="SimSun"/>
                <w:sz w:val="19"/>
                <w:szCs w:val="19"/>
                <w:lang w:val="en-GB" w:eastAsia="zh-CN"/>
              </w:rPr>
              <w:t>Blog</w:t>
            </w:r>
            <w:r w:rsidR="001233F7">
              <w:rPr>
                <w:rFonts w:eastAsia="SimSun"/>
                <w:sz w:val="19"/>
                <w:szCs w:val="19"/>
                <w:lang w:val="en-GB" w:eastAsia="zh-CN"/>
              </w:rPr>
              <w:t>s</w:t>
            </w:r>
            <w:r w:rsidRPr="00EA4FF0">
              <w:rPr>
                <w:rFonts w:eastAsia="SimSun"/>
                <w:sz w:val="19"/>
                <w:szCs w:val="19"/>
                <w:lang w:val="en-GB" w:eastAsia="zh-CN"/>
              </w:rPr>
              <w:t xml:space="preserve">: </w:t>
            </w:r>
            <w:hyperlink r:id="rId39" w:history="1">
              <w:r w:rsidR="00BB0C13" w:rsidRPr="00EA4FF0">
                <w:rPr>
                  <w:rStyle w:val="Hyperlink"/>
                  <w:sz w:val="19"/>
                  <w:szCs w:val="19"/>
                </w:rPr>
                <w:t>COVID-19 and the Circular Economy</w:t>
              </w:r>
            </w:hyperlink>
            <w:r w:rsidR="004909FF">
              <w:rPr>
                <w:rFonts w:eastAsia="SimSun"/>
                <w:sz w:val="19"/>
                <w:szCs w:val="19"/>
                <w:lang w:val="en-GB" w:eastAsia="zh-CN"/>
              </w:rPr>
              <w:t xml:space="preserve">; </w:t>
            </w:r>
            <w:hyperlink r:id="rId40" w:history="1">
              <w:r w:rsidR="004909FF" w:rsidRPr="001233F7">
                <w:rPr>
                  <w:rStyle w:val="Hyperlink"/>
                  <w:rFonts w:eastAsia="SimSun"/>
                  <w:sz w:val="19"/>
                  <w:szCs w:val="19"/>
                  <w:lang w:val="en-GB" w:eastAsia="zh-CN"/>
                </w:rPr>
                <w:t>Towards a Greener “New Normal”</w:t>
              </w:r>
            </w:hyperlink>
            <w:r w:rsidR="00A83A76">
              <w:rPr>
                <w:rStyle w:val="Hyperlink"/>
                <w:rFonts w:eastAsia="SimSun"/>
                <w:sz w:val="19"/>
                <w:szCs w:val="19"/>
                <w:lang w:val="en-GB" w:eastAsia="zh-CN"/>
              </w:rPr>
              <w:t xml:space="preserve">; </w:t>
            </w:r>
            <w:hyperlink r:id="rId41" w:history="1">
              <w:r w:rsidR="00A83A76" w:rsidRPr="00390779">
                <w:rPr>
                  <w:rStyle w:val="Hyperlink"/>
                  <w:rFonts w:eastAsia="SimSun"/>
                  <w:sz w:val="19"/>
                  <w:szCs w:val="19"/>
                </w:rPr>
                <w:t>Rebuild Better</w:t>
              </w:r>
            </w:hyperlink>
            <w:r w:rsidR="004909FF" w:rsidRPr="004909FF">
              <w:rPr>
                <w:rFonts w:eastAsia="SimSun"/>
                <w:sz w:val="19"/>
                <w:szCs w:val="19"/>
                <w:lang w:val="en-GB" w:eastAsia="zh-CN"/>
              </w:rPr>
              <w:t xml:space="preserve"> </w:t>
            </w:r>
          </w:p>
          <w:p w14:paraId="34193280" w14:textId="166D7928" w:rsidR="008D1A4A" w:rsidRPr="00EA4FF0" w:rsidRDefault="008D1A4A" w:rsidP="00EA4FF0">
            <w:pPr>
              <w:rPr>
                <w:sz w:val="19"/>
                <w:szCs w:val="19"/>
              </w:rPr>
            </w:pPr>
            <w:r w:rsidRPr="00EA4FF0">
              <w:rPr>
                <w:sz w:val="19"/>
                <w:szCs w:val="19"/>
              </w:rPr>
              <w:t xml:space="preserve">Video: </w:t>
            </w:r>
            <w:hyperlink r:id="rId42" w:history="1">
              <w:r w:rsidRPr="00EA4FF0">
                <w:rPr>
                  <w:rStyle w:val="Hyperlink"/>
                  <w:sz w:val="19"/>
                  <w:szCs w:val="19"/>
                </w:rPr>
                <w:t>Pivoting to a Circular Economy</w:t>
              </w:r>
            </w:hyperlink>
            <w:r w:rsidRPr="00EA4FF0">
              <w:rPr>
                <w:sz w:val="19"/>
                <w:szCs w:val="19"/>
              </w:rPr>
              <w:t xml:space="preserve"> </w:t>
            </w:r>
          </w:p>
          <w:p w14:paraId="45B3309E" w14:textId="40FA4294" w:rsidR="008D1A4A" w:rsidRDefault="008D1A4A" w:rsidP="00EA4FF0">
            <w:pPr>
              <w:shd w:val="clear" w:color="auto" w:fill="FFFFFF"/>
              <w:jc w:val="both"/>
              <w:rPr>
                <w:sz w:val="19"/>
                <w:szCs w:val="19"/>
              </w:rPr>
            </w:pPr>
            <w:r w:rsidRPr="00EA4FF0">
              <w:rPr>
                <w:sz w:val="19"/>
                <w:szCs w:val="19"/>
              </w:rPr>
              <w:t xml:space="preserve">Virtual media briefing: </w:t>
            </w:r>
            <w:hyperlink r:id="rId43" w:history="1">
              <w:r w:rsidRPr="00EA4FF0">
                <w:rPr>
                  <w:rStyle w:val="Hyperlink"/>
                  <w:sz w:val="19"/>
                  <w:szCs w:val="19"/>
                </w:rPr>
                <w:t>Latest updates on Economic and Trade Growth</w:t>
              </w:r>
            </w:hyperlink>
            <w:r w:rsidRPr="00EA4FF0">
              <w:rPr>
                <w:sz w:val="19"/>
                <w:szCs w:val="19"/>
              </w:rPr>
              <w:t xml:space="preserve">  </w:t>
            </w:r>
          </w:p>
          <w:p w14:paraId="5BD8EC79" w14:textId="7CC5F42D" w:rsidR="004737D6" w:rsidRDefault="004737D6" w:rsidP="00EA4FF0">
            <w:pPr>
              <w:shd w:val="clear" w:color="auto" w:fill="FFFFFF"/>
              <w:jc w:val="both"/>
              <w:rPr>
                <w:sz w:val="19"/>
                <w:szCs w:val="19"/>
              </w:rPr>
            </w:pPr>
          </w:p>
          <w:p w14:paraId="06508CE0" w14:textId="52D175F3" w:rsidR="004737D6" w:rsidRDefault="00D145CE" w:rsidP="004737D6">
            <w:pPr>
              <w:rPr>
                <w:sz w:val="20"/>
                <w:szCs w:val="20"/>
              </w:rPr>
            </w:pPr>
            <w:hyperlink r:id="rId44" w:history="1">
              <w:r w:rsidR="004737D6" w:rsidRPr="004737D6">
                <w:rPr>
                  <w:rStyle w:val="Hyperlink"/>
                  <w:sz w:val="20"/>
                  <w:szCs w:val="20"/>
                </w:rPr>
                <w:t xml:space="preserve">July </w:t>
              </w:r>
              <w:r w:rsidR="004737D6" w:rsidRPr="007D229E">
                <w:rPr>
                  <w:rStyle w:val="Hyperlink"/>
                  <w:sz w:val="20"/>
                  <w:szCs w:val="20"/>
                </w:rPr>
                <w:t>2020</w:t>
              </w:r>
              <w:r w:rsidR="004737D6" w:rsidRPr="004737D6">
                <w:rPr>
                  <w:rStyle w:val="Hyperlink"/>
                  <w:sz w:val="20"/>
                  <w:szCs w:val="20"/>
                </w:rPr>
                <w:t xml:space="preserve"> Update</w:t>
              </w:r>
              <w:r w:rsidR="004737D6" w:rsidRPr="007D229E">
                <w:rPr>
                  <w:rStyle w:val="Hyperlink"/>
                  <w:sz w:val="20"/>
                  <w:szCs w:val="20"/>
                </w:rPr>
                <w:t xml:space="preserve">: </w:t>
              </w:r>
              <w:r w:rsidR="004737D6" w:rsidRPr="004737D6">
                <w:rPr>
                  <w:rStyle w:val="Hyperlink"/>
                  <w:sz w:val="20"/>
                  <w:szCs w:val="20"/>
                </w:rPr>
                <w:t>Deeper Contraction Calls for Decisive Action</w:t>
              </w:r>
            </w:hyperlink>
          </w:p>
          <w:p w14:paraId="5B392472" w14:textId="51EE13AE" w:rsidR="004737D6" w:rsidRDefault="004737D6" w:rsidP="004737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Accessed: </w:t>
            </w:r>
            <w:r w:rsidR="00B00217">
              <w:rPr>
                <w:sz w:val="20"/>
                <w:szCs w:val="20"/>
              </w:rPr>
              <w:t>2,270</w:t>
            </w:r>
            <w:r>
              <w:rPr>
                <w:sz w:val="20"/>
                <w:szCs w:val="20"/>
              </w:rPr>
              <w:t xml:space="preserve"> times</w:t>
            </w:r>
          </w:p>
          <w:p w14:paraId="51356792" w14:textId="5BA12599" w:rsidR="004737D6" w:rsidRDefault="004737D6" w:rsidP="00EA4FF0">
            <w:pPr>
              <w:shd w:val="clear" w:color="auto" w:fill="FFFFFF"/>
              <w:jc w:val="both"/>
              <w:rPr>
                <w:rFonts w:eastAsia="SimSun"/>
                <w:sz w:val="19"/>
                <w:szCs w:val="19"/>
                <w:lang w:val="en-GB" w:eastAsia="zh-CN"/>
              </w:rPr>
            </w:pPr>
            <w:r>
              <w:rPr>
                <w:rFonts w:eastAsia="SimSun"/>
                <w:sz w:val="19"/>
                <w:szCs w:val="19"/>
                <w:lang w:val="en-GB" w:eastAsia="zh-CN"/>
              </w:rPr>
              <w:t xml:space="preserve">Infographics: </w:t>
            </w:r>
            <w:hyperlink r:id="rId45" w:history="1">
              <w:r w:rsidRPr="004737D6">
                <w:rPr>
                  <w:rStyle w:val="Hyperlink"/>
                  <w:rFonts w:eastAsia="SimSun"/>
                  <w:sz w:val="19"/>
                  <w:szCs w:val="19"/>
                  <w:lang w:val="en-GB" w:eastAsia="zh-CN"/>
                </w:rPr>
                <w:t>Uncertainty Tests APEC’s Resilience Amid COVID-19</w:t>
              </w:r>
            </w:hyperlink>
          </w:p>
          <w:p w14:paraId="502C34D3" w14:textId="6A2A525D" w:rsidR="000D0C88" w:rsidRPr="000D0C88" w:rsidRDefault="000D0C88" w:rsidP="000D0C88">
            <w:pPr>
              <w:rPr>
                <w:rFonts w:eastAsia="SimSun"/>
                <w:sz w:val="19"/>
                <w:szCs w:val="19"/>
                <w:lang w:eastAsia="zh-CN"/>
              </w:rPr>
            </w:pPr>
            <w:r w:rsidRPr="00C853F6">
              <w:rPr>
                <w:sz w:val="19"/>
                <w:szCs w:val="19"/>
              </w:rPr>
              <w:t xml:space="preserve">News release: </w:t>
            </w:r>
            <w:hyperlink r:id="rId46" w:history="1">
              <w:r w:rsidRPr="00C853F6">
                <w:rPr>
                  <w:rStyle w:val="Hyperlink"/>
                  <w:sz w:val="19"/>
                  <w:szCs w:val="19"/>
                </w:rPr>
                <w:t>COVID-19 Crisis Deepens Contraction in the APEC Region: Report</w:t>
              </w:r>
            </w:hyperlink>
          </w:p>
          <w:p w14:paraId="67629556" w14:textId="36BE958B" w:rsidR="00385CBC" w:rsidRPr="00385CBC" w:rsidRDefault="00385CBC" w:rsidP="00EA4FF0">
            <w:pPr>
              <w:shd w:val="clear" w:color="auto" w:fill="FFFFFF"/>
              <w:jc w:val="both"/>
              <w:rPr>
                <w:sz w:val="19"/>
                <w:szCs w:val="19"/>
              </w:rPr>
            </w:pPr>
            <w:r w:rsidRPr="00385CBC">
              <w:rPr>
                <w:sz w:val="19"/>
                <w:szCs w:val="19"/>
              </w:rPr>
              <w:t xml:space="preserve">Video: </w:t>
            </w:r>
            <w:hyperlink r:id="rId47" w:history="1">
              <w:r w:rsidRPr="00385CBC">
                <w:rPr>
                  <w:rStyle w:val="Hyperlink"/>
                  <w:sz w:val="19"/>
                  <w:szCs w:val="19"/>
                </w:rPr>
                <w:t>COVID-19 Impacts on Economy, Supply Chains &amp; Businesses</w:t>
              </w:r>
            </w:hyperlink>
          </w:p>
          <w:p w14:paraId="7686430A" w14:textId="42785FCB" w:rsidR="009160AA" w:rsidRPr="00EA4FF0" w:rsidRDefault="009160AA" w:rsidP="00EA4FF0">
            <w:pPr>
              <w:shd w:val="clear" w:color="auto" w:fill="FFFFFF"/>
              <w:jc w:val="both"/>
              <w:rPr>
                <w:sz w:val="10"/>
                <w:szCs w:val="10"/>
              </w:rPr>
            </w:pPr>
          </w:p>
        </w:tc>
        <w:tc>
          <w:tcPr>
            <w:tcW w:w="2970" w:type="dxa"/>
            <w:shd w:val="clear" w:color="auto" w:fill="auto"/>
          </w:tcPr>
          <w:p w14:paraId="17C6BE43" w14:textId="06576CAB" w:rsidR="004B45FA" w:rsidRDefault="004B45FA" w:rsidP="004B4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Ongoing</w:t>
            </w:r>
          </w:p>
        </w:tc>
        <w:tc>
          <w:tcPr>
            <w:tcW w:w="1181" w:type="dxa"/>
          </w:tcPr>
          <w:p w14:paraId="3E7DCBE9" w14:textId="1CC4675F" w:rsidR="004B45FA" w:rsidRDefault="004B45FA" w:rsidP="004B4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Done</w:t>
            </w:r>
          </w:p>
        </w:tc>
      </w:tr>
      <w:tr w:rsidR="002B507E" w:rsidRPr="00401BFB" w14:paraId="6EFADF9D" w14:textId="77777777" w:rsidTr="006279AA">
        <w:trPr>
          <w:cantSplit/>
          <w:trHeight w:val="669"/>
        </w:trPr>
        <w:tc>
          <w:tcPr>
            <w:tcW w:w="895" w:type="dxa"/>
          </w:tcPr>
          <w:p w14:paraId="3FC14910" w14:textId="44E93605" w:rsidR="002B507E" w:rsidRPr="00F82FD4" w:rsidRDefault="002B507E" w:rsidP="002B5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SMEWG2</w:t>
            </w:r>
          </w:p>
        </w:tc>
        <w:tc>
          <w:tcPr>
            <w:tcW w:w="3600" w:type="dxa"/>
          </w:tcPr>
          <w:p w14:paraId="2A9AA2FB" w14:textId="77777777" w:rsidR="002B507E" w:rsidRDefault="002B507E" w:rsidP="002B507E">
            <w:pPr>
              <w:rPr>
                <w:sz w:val="20"/>
                <w:szCs w:val="20"/>
                <w:lang w:val="en-GB" w:eastAsia="zh-CN"/>
              </w:rPr>
            </w:pPr>
            <w:r w:rsidRPr="0080539A">
              <w:rPr>
                <w:sz w:val="20"/>
                <w:szCs w:val="20"/>
                <w:lang w:val="en-GB" w:eastAsia="zh-CN"/>
              </w:rPr>
              <w:t>Overview of the SME Sector in the APEC Region: Key Issues on Market Access and Internationalization</w:t>
            </w:r>
          </w:p>
          <w:p w14:paraId="751CBB5C" w14:textId="479CEC9E" w:rsidR="00A337B5" w:rsidRPr="00187D8A" w:rsidRDefault="00A337B5" w:rsidP="002B507E">
            <w:pPr>
              <w:rPr>
                <w:sz w:val="10"/>
                <w:szCs w:val="10"/>
              </w:rPr>
            </w:pPr>
          </w:p>
        </w:tc>
        <w:tc>
          <w:tcPr>
            <w:tcW w:w="1350" w:type="dxa"/>
          </w:tcPr>
          <w:p w14:paraId="6A4C9C60" w14:textId="02F19A4C" w:rsidR="002B507E" w:rsidRPr="00F82FD4" w:rsidRDefault="002B507E" w:rsidP="002B507E">
            <w:pPr>
              <w:rPr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  <w:lang w:val="en-GB" w:eastAsia="zh-CN"/>
              </w:rPr>
              <w:t>SMEWG</w:t>
            </w:r>
          </w:p>
        </w:tc>
        <w:tc>
          <w:tcPr>
            <w:tcW w:w="4410" w:type="dxa"/>
            <w:shd w:val="clear" w:color="auto" w:fill="auto"/>
          </w:tcPr>
          <w:p w14:paraId="606A3321" w14:textId="690AD8D5" w:rsidR="002B507E" w:rsidRPr="00D96B21" w:rsidRDefault="00D145CE" w:rsidP="002B507E">
            <w:pPr>
              <w:rPr>
                <w:sz w:val="20"/>
                <w:szCs w:val="20"/>
                <w:lang w:val="en-GB" w:eastAsia="zh-CN"/>
              </w:rPr>
            </w:pPr>
            <w:hyperlink r:id="rId48" w:history="1">
              <w:r w:rsidR="00D96B21" w:rsidRPr="00F94F5F">
                <w:rPr>
                  <w:rStyle w:val="Hyperlink"/>
                  <w:sz w:val="20"/>
                  <w:szCs w:val="20"/>
                  <w:lang w:val="en-GB" w:eastAsia="zh-CN"/>
                </w:rPr>
                <w:t>Report distributed – April 2020</w:t>
              </w:r>
            </w:hyperlink>
          </w:p>
          <w:p w14:paraId="1817F4B5" w14:textId="29384D3F" w:rsidR="00D96B21" w:rsidRDefault="00D96B21" w:rsidP="00B00217">
            <w:r w:rsidRPr="00D96B21">
              <w:rPr>
                <w:sz w:val="20"/>
                <w:szCs w:val="20"/>
                <w:lang w:val="en-GB" w:eastAsia="zh-CN"/>
              </w:rPr>
              <w:t xml:space="preserve">Accessed: </w:t>
            </w:r>
            <w:r w:rsidR="00B00217">
              <w:rPr>
                <w:sz w:val="20"/>
                <w:szCs w:val="20"/>
                <w:lang w:val="en-GB" w:eastAsia="zh-CN"/>
              </w:rPr>
              <w:t>1,270</w:t>
            </w:r>
            <w:r w:rsidR="00C36ABB">
              <w:rPr>
                <w:sz w:val="20"/>
                <w:szCs w:val="20"/>
                <w:lang w:val="en-GB" w:eastAsia="zh-CN"/>
              </w:rPr>
              <w:t xml:space="preserve"> </w:t>
            </w:r>
            <w:r w:rsidRPr="00D96B21">
              <w:rPr>
                <w:sz w:val="20"/>
                <w:szCs w:val="20"/>
                <w:lang w:val="en-GB" w:eastAsia="zh-CN"/>
              </w:rPr>
              <w:t>times</w:t>
            </w:r>
            <w:r>
              <w:t xml:space="preserve"> </w:t>
            </w:r>
          </w:p>
        </w:tc>
        <w:tc>
          <w:tcPr>
            <w:tcW w:w="2970" w:type="dxa"/>
            <w:shd w:val="clear" w:color="auto" w:fill="auto"/>
          </w:tcPr>
          <w:p w14:paraId="6A137175" w14:textId="7B25356F" w:rsidR="002B507E" w:rsidRDefault="002B507E" w:rsidP="002B5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1" w:type="dxa"/>
          </w:tcPr>
          <w:p w14:paraId="06F48E11" w14:textId="1FBD5858" w:rsidR="002B507E" w:rsidRDefault="002B507E" w:rsidP="002B5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Done</w:t>
            </w:r>
          </w:p>
        </w:tc>
      </w:tr>
      <w:tr w:rsidR="00290130" w:rsidRPr="00BB0F01" w14:paraId="3E9E6E4A" w14:textId="77777777" w:rsidTr="00EE7484">
        <w:trPr>
          <w:cantSplit/>
        </w:trPr>
        <w:tc>
          <w:tcPr>
            <w:tcW w:w="14406" w:type="dxa"/>
            <w:gridSpan w:val="6"/>
            <w:shd w:val="clear" w:color="auto" w:fill="D9D9D9" w:themeFill="background1" w:themeFillShade="D9"/>
          </w:tcPr>
          <w:p w14:paraId="11993BF9" w14:textId="77777777" w:rsidR="00290130" w:rsidRPr="00BB0F01" w:rsidRDefault="00290130" w:rsidP="00E73744">
            <w:pPr>
              <w:rPr>
                <w:b/>
                <w:sz w:val="20"/>
                <w:szCs w:val="20"/>
                <w:lang w:val="en-AU"/>
              </w:rPr>
            </w:pPr>
            <w:r w:rsidRPr="00BB0F01">
              <w:rPr>
                <w:b/>
                <w:sz w:val="20"/>
                <w:szCs w:val="20"/>
                <w:lang w:val="en-AU"/>
              </w:rPr>
              <w:t xml:space="preserve">Collaboration </w:t>
            </w:r>
            <w:r>
              <w:rPr>
                <w:b/>
                <w:sz w:val="20"/>
                <w:szCs w:val="20"/>
                <w:lang w:val="en-AU"/>
              </w:rPr>
              <w:t>Matters</w:t>
            </w:r>
          </w:p>
        </w:tc>
      </w:tr>
      <w:tr w:rsidR="00C802C8" w:rsidRPr="00BB0F01" w14:paraId="07A4AD46" w14:textId="77777777" w:rsidTr="006279AA">
        <w:trPr>
          <w:cantSplit/>
        </w:trPr>
        <w:tc>
          <w:tcPr>
            <w:tcW w:w="895" w:type="dxa"/>
          </w:tcPr>
          <w:p w14:paraId="5EF9D483" w14:textId="77777777" w:rsidR="00D77728" w:rsidRPr="00BB0F01" w:rsidRDefault="00D77728" w:rsidP="00994B34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315A984E" w14:textId="77777777" w:rsidR="00D77728" w:rsidRPr="00F82FD4" w:rsidRDefault="00E7530C" w:rsidP="00260D75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Establish</w:t>
            </w:r>
            <w:r w:rsidR="00D77728" w:rsidRPr="00F82FD4">
              <w:rPr>
                <w:sz w:val="20"/>
                <w:szCs w:val="20"/>
                <w:lang w:eastAsia="es-PE"/>
              </w:rPr>
              <w:t xml:space="preserve"> relationships with other international </w:t>
            </w:r>
            <w:r w:rsidR="00B82BEA">
              <w:rPr>
                <w:sz w:val="20"/>
                <w:szCs w:val="20"/>
                <w:lang w:eastAsia="es-PE"/>
              </w:rPr>
              <w:t xml:space="preserve">&amp; </w:t>
            </w:r>
            <w:r w:rsidR="00D77728" w:rsidRPr="00F82FD4">
              <w:rPr>
                <w:sz w:val="20"/>
                <w:szCs w:val="20"/>
                <w:lang w:eastAsia="es-PE"/>
              </w:rPr>
              <w:t xml:space="preserve">research </w:t>
            </w:r>
            <w:r>
              <w:rPr>
                <w:sz w:val="20"/>
                <w:szCs w:val="20"/>
                <w:lang w:eastAsia="es-PE"/>
              </w:rPr>
              <w:t xml:space="preserve">fora, and </w:t>
            </w:r>
            <w:r w:rsidR="00D77728" w:rsidRPr="00F82FD4">
              <w:rPr>
                <w:sz w:val="20"/>
                <w:szCs w:val="20"/>
                <w:lang w:eastAsia="es-PE"/>
              </w:rPr>
              <w:t>more formalized</w:t>
            </w:r>
            <w:r w:rsidR="009E6EE7">
              <w:rPr>
                <w:sz w:val="20"/>
                <w:szCs w:val="20"/>
                <w:lang w:eastAsia="es-PE"/>
              </w:rPr>
              <w:t xml:space="preserve"> </w:t>
            </w:r>
            <w:r w:rsidR="00D77728" w:rsidRPr="00F82FD4">
              <w:rPr>
                <w:sz w:val="20"/>
                <w:szCs w:val="20"/>
                <w:lang w:eastAsia="es-PE"/>
              </w:rPr>
              <w:t>collaboration,</w:t>
            </w:r>
            <w:r w:rsidR="009E6EE7">
              <w:rPr>
                <w:sz w:val="20"/>
                <w:szCs w:val="20"/>
                <w:lang w:eastAsia="es-PE"/>
              </w:rPr>
              <w:t xml:space="preserve"> </w:t>
            </w:r>
            <w:r w:rsidR="00B82BEA">
              <w:rPr>
                <w:sz w:val="20"/>
                <w:szCs w:val="20"/>
                <w:lang w:eastAsia="es-PE"/>
              </w:rPr>
              <w:t xml:space="preserve">possible joint research </w:t>
            </w:r>
            <w:r w:rsidR="00260D75">
              <w:rPr>
                <w:sz w:val="20"/>
                <w:szCs w:val="20"/>
                <w:lang w:eastAsia="es-PE"/>
              </w:rPr>
              <w:t xml:space="preserve">and </w:t>
            </w:r>
            <w:r w:rsidR="00D77728" w:rsidRPr="00F82FD4">
              <w:rPr>
                <w:sz w:val="20"/>
                <w:szCs w:val="20"/>
                <w:lang w:eastAsia="es-PE"/>
              </w:rPr>
              <w:t>information sharing arrangements where suitable</w:t>
            </w:r>
          </w:p>
        </w:tc>
        <w:tc>
          <w:tcPr>
            <w:tcW w:w="1350" w:type="dxa"/>
          </w:tcPr>
          <w:p w14:paraId="7B91C5B1" w14:textId="77777777" w:rsidR="00D77728" w:rsidRPr="00F82FD4" w:rsidRDefault="00EA3784" w:rsidP="00797304">
            <w:pPr>
              <w:rPr>
                <w:sz w:val="20"/>
                <w:szCs w:val="20"/>
                <w:lang w:val="es-ES" w:eastAsia="es-PE"/>
              </w:rPr>
            </w:pPr>
            <w:r>
              <w:rPr>
                <w:sz w:val="20"/>
                <w:szCs w:val="20"/>
                <w:lang w:val="es-ES" w:eastAsia="es-PE"/>
              </w:rPr>
              <w:t>-</w:t>
            </w:r>
          </w:p>
        </w:tc>
        <w:tc>
          <w:tcPr>
            <w:tcW w:w="4410" w:type="dxa"/>
          </w:tcPr>
          <w:p w14:paraId="225A23F1" w14:textId="4097E178" w:rsidR="00D77728" w:rsidRPr="00F82FD4" w:rsidRDefault="00D77728" w:rsidP="000C060D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 xml:space="preserve">Establish </w:t>
            </w:r>
            <w:r w:rsidR="00260D75">
              <w:rPr>
                <w:sz w:val="20"/>
                <w:szCs w:val="20"/>
                <w:lang w:eastAsia="es-PE"/>
              </w:rPr>
              <w:t xml:space="preserve">&amp; maintain </w:t>
            </w:r>
            <w:r w:rsidR="00DA498B">
              <w:rPr>
                <w:sz w:val="20"/>
                <w:szCs w:val="20"/>
                <w:lang w:eastAsia="es-PE"/>
              </w:rPr>
              <w:t xml:space="preserve">contacts with </w:t>
            </w:r>
            <w:r w:rsidR="002C3C80">
              <w:rPr>
                <w:sz w:val="20"/>
                <w:szCs w:val="20"/>
                <w:lang w:eastAsia="es-PE"/>
              </w:rPr>
              <w:t xml:space="preserve">ADB, </w:t>
            </w:r>
            <w:r w:rsidR="00702B37">
              <w:rPr>
                <w:sz w:val="20"/>
                <w:szCs w:val="20"/>
                <w:lang w:eastAsia="es-PE"/>
              </w:rPr>
              <w:t xml:space="preserve">ADBI, </w:t>
            </w:r>
            <w:r w:rsidRPr="00F82FD4">
              <w:rPr>
                <w:sz w:val="20"/>
                <w:szCs w:val="20"/>
                <w:lang w:eastAsia="es-PE"/>
              </w:rPr>
              <w:t>ASEAN,</w:t>
            </w:r>
            <w:r w:rsidR="002C3C80">
              <w:rPr>
                <w:sz w:val="20"/>
                <w:szCs w:val="20"/>
                <w:lang w:eastAsia="es-PE"/>
              </w:rPr>
              <w:t xml:space="preserve"> ERIA, IMF, PECC, </w:t>
            </w:r>
            <w:r w:rsidR="000B28EE">
              <w:rPr>
                <w:sz w:val="20"/>
                <w:szCs w:val="20"/>
                <w:lang w:eastAsia="es-PE"/>
              </w:rPr>
              <w:t xml:space="preserve">TAF, </w:t>
            </w:r>
            <w:r w:rsidRPr="00F82FD4">
              <w:rPr>
                <w:sz w:val="20"/>
                <w:szCs w:val="20"/>
                <w:lang w:eastAsia="es-PE"/>
              </w:rPr>
              <w:t>UNCTAD</w:t>
            </w:r>
            <w:r w:rsidR="004343A7">
              <w:rPr>
                <w:sz w:val="20"/>
                <w:szCs w:val="20"/>
                <w:lang w:eastAsia="es-PE"/>
              </w:rPr>
              <w:t xml:space="preserve">, </w:t>
            </w:r>
            <w:r w:rsidR="00E7530C">
              <w:rPr>
                <w:sz w:val="20"/>
                <w:szCs w:val="20"/>
                <w:lang w:eastAsia="es-PE"/>
              </w:rPr>
              <w:t xml:space="preserve">UNESCAP, </w:t>
            </w:r>
            <w:r w:rsidR="002C3C80">
              <w:rPr>
                <w:sz w:val="20"/>
                <w:szCs w:val="20"/>
                <w:lang w:eastAsia="es-PE"/>
              </w:rPr>
              <w:t xml:space="preserve">WB, WEF, </w:t>
            </w:r>
            <w:r w:rsidRPr="00F82FD4">
              <w:rPr>
                <w:sz w:val="20"/>
                <w:szCs w:val="20"/>
                <w:lang w:eastAsia="es-PE"/>
              </w:rPr>
              <w:t>WTO</w:t>
            </w:r>
            <w:r w:rsidR="004343A7">
              <w:rPr>
                <w:sz w:val="20"/>
                <w:szCs w:val="20"/>
                <w:lang w:eastAsia="es-PE"/>
              </w:rPr>
              <w:t xml:space="preserve">, </w:t>
            </w:r>
            <w:proofErr w:type="spellStart"/>
            <w:r w:rsidR="002C3C80">
              <w:rPr>
                <w:sz w:val="20"/>
                <w:szCs w:val="20"/>
                <w:lang w:eastAsia="es-PE"/>
              </w:rPr>
              <w:t>etc</w:t>
            </w:r>
            <w:proofErr w:type="spellEnd"/>
          </w:p>
          <w:p w14:paraId="7721AC24" w14:textId="77777777" w:rsidR="00AD1DE6" w:rsidRDefault="00E7530C" w:rsidP="00B82BEA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 xml:space="preserve">Establish </w:t>
            </w:r>
            <w:r w:rsidR="008A5B68" w:rsidRPr="00F82FD4">
              <w:rPr>
                <w:sz w:val="20"/>
                <w:szCs w:val="20"/>
                <w:lang w:eastAsia="es-PE"/>
              </w:rPr>
              <w:t>information sharing arrangements</w:t>
            </w:r>
            <w:r w:rsidR="00260D75">
              <w:rPr>
                <w:sz w:val="20"/>
                <w:szCs w:val="20"/>
                <w:lang w:eastAsia="es-PE"/>
              </w:rPr>
              <w:t xml:space="preserve"> </w:t>
            </w:r>
            <w:r w:rsidR="00F9462B">
              <w:rPr>
                <w:sz w:val="20"/>
                <w:szCs w:val="20"/>
                <w:lang w:eastAsia="es-PE"/>
              </w:rPr>
              <w:t>&amp; u</w:t>
            </w:r>
            <w:r w:rsidR="00D77728" w:rsidRPr="00F82FD4">
              <w:rPr>
                <w:sz w:val="20"/>
                <w:szCs w:val="20"/>
                <w:lang w:eastAsia="es-PE"/>
              </w:rPr>
              <w:t xml:space="preserve">ndertake joint work as appropriate </w:t>
            </w:r>
          </w:p>
          <w:p w14:paraId="3ABA8D99" w14:textId="77777777" w:rsidR="00187D8A" w:rsidRDefault="00E7530C" w:rsidP="00D47D28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 xml:space="preserve">Implement PSU-OECD MOU 2018-2021 </w:t>
            </w:r>
          </w:p>
          <w:p w14:paraId="61D5C7E1" w14:textId="0CA1EAD4" w:rsidR="0072384E" w:rsidRPr="00970482" w:rsidRDefault="0072384E" w:rsidP="00D47D28">
            <w:pPr>
              <w:rPr>
                <w:sz w:val="6"/>
                <w:szCs w:val="6"/>
                <w:lang w:eastAsia="es-PE"/>
              </w:rPr>
            </w:pPr>
          </w:p>
        </w:tc>
        <w:tc>
          <w:tcPr>
            <w:tcW w:w="2970" w:type="dxa"/>
          </w:tcPr>
          <w:p w14:paraId="6161E4AB" w14:textId="77777777" w:rsidR="00D77728" w:rsidRPr="00F82FD4" w:rsidRDefault="00D77728" w:rsidP="000C060D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Ongoing</w:t>
            </w:r>
          </w:p>
        </w:tc>
        <w:tc>
          <w:tcPr>
            <w:tcW w:w="1181" w:type="dxa"/>
          </w:tcPr>
          <w:p w14:paraId="038E5D79" w14:textId="77777777" w:rsidR="00D77728" w:rsidRPr="00F82FD4" w:rsidRDefault="00D77728" w:rsidP="000C060D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Ongoing</w:t>
            </w:r>
          </w:p>
        </w:tc>
      </w:tr>
      <w:tr w:rsidR="00F55C6D" w:rsidRPr="00BB0F01" w14:paraId="0953CB62" w14:textId="77777777" w:rsidTr="00EE7484">
        <w:trPr>
          <w:cantSplit/>
        </w:trPr>
        <w:tc>
          <w:tcPr>
            <w:tcW w:w="14406" w:type="dxa"/>
            <w:gridSpan w:val="6"/>
            <w:shd w:val="clear" w:color="auto" w:fill="D9D9D9" w:themeFill="background1" w:themeFillShade="D9"/>
          </w:tcPr>
          <w:p w14:paraId="53980063" w14:textId="77777777" w:rsidR="00F55C6D" w:rsidRPr="00BB0F01" w:rsidRDefault="00F55C6D" w:rsidP="00FB6B30">
            <w:pPr>
              <w:rPr>
                <w:b/>
                <w:sz w:val="20"/>
                <w:szCs w:val="20"/>
                <w:lang w:eastAsia="es-PE"/>
              </w:rPr>
            </w:pPr>
            <w:r>
              <w:rPr>
                <w:b/>
                <w:sz w:val="20"/>
                <w:szCs w:val="20"/>
                <w:lang w:eastAsia="es-PE"/>
              </w:rPr>
              <w:t xml:space="preserve">Communication </w:t>
            </w:r>
            <w:r w:rsidR="00FB6B30">
              <w:rPr>
                <w:b/>
                <w:sz w:val="20"/>
                <w:szCs w:val="20"/>
                <w:lang w:eastAsia="es-PE"/>
              </w:rPr>
              <w:t>M</w:t>
            </w:r>
            <w:r w:rsidRPr="00BB0F01">
              <w:rPr>
                <w:b/>
                <w:sz w:val="20"/>
                <w:szCs w:val="20"/>
                <w:lang w:eastAsia="es-PE"/>
              </w:rPr>
              <w:t>atters</w:t>
            </w:r>
          </w:p>
        </w:tc>
      </w:tr>
      <w:tr w:rsidR="0017358D" w:rsidRPr="00BB0F01" w14:paraId="39C2425F" w14:textId="77777777" w:rsidTr="006279AA">
        <w:trPr>
          <w:cantSplit/>
        </w:trPr>
        <w:tc>
          <w:tcPr>
            <w:tcW w:w="895" w:type="dxa"/>
          </w:tcPr>
          <w:p w14:paraId="6EAE13EA" w14:textId="77777777" w:rsidR="0017358D" w:rsidRPr="00BB0F01" w:rsidRDefault="0017358D" w:rsidP="0017358D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273EE362" w14:textId="77777777" w:rsidR="0017358D" w:rsidRPr="00F82FD4" w:rsidRDefault="0017358D" w:rsidP="0017358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Publications</w:t>
            </w:r>
          </w:p>
        </w:tc>
        <w:tc>
          <w:tcPr>
            <w:tcW w:w="1350" w:type="dxa"/>
          </w:tcPr>
          <w:p w14:paraId="32A5E551" w14:textId="77777777" w:rsidR="0017358D" w:rsidRPr="005A7BA9" w:rsidRDefault="0017358D" w:rsidP="0017358D">
            <w:pPr>
              <w:rPr>
                <w:sz w:val="10"/>
                <w:szCs w:val="10"/>
                <w:lang w:eastAsia="es-PE"/>
              </w:rPr>
            </w:pPr>
            <w:r w:rsidRPr="0004042A">
              <w:rPr>
                <w:sz w:val="20"/>
                <w:szCs w:val="20"/>
                <w:lang w:val="es-ES" w:eastAsia="es-PE"/>
              </w:rPr>
              <w:t>-</w:t>
            </w:r>
          </w:p>
        </w:tc>
        <w:tc>
          <w:tcPr>
            <w:tcW w:w="4410" w:type="dxa"/>
          </w:tcPr>
          <w:p w14:paraId="215B2F8A" w14:textId="306BFF28" w:rsidR="0017358D" w:rsidRDefault="0017358D" w:rsidP="0017358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 xml:space="preserve">Beginning 2012, </w:t>
            </w:r>
            <w:r w:rsidRPr="00030CC0">
              <w:rPr>
                <w:sz w:val="20"/>
                <w:szCs w:val="20"/>
                <w:lang w:eastAsia="es-PE"/>
              </w:rPr>
              <w:t>annual publication</w:t>
            </w:r>
            <w:r>
              <w:rPr>
                <w:sz w:val="20"/>
                <w:szCs w:val="20"/>
                <w:lang w:eastAsia="es-PE"/>
              </w:rPr>
              <w:t xml:space="preserve"> of </w:t>
            </w:r>
            <w:hyperlink r:id="rId49" w:history="1">
              <w:r w:rsidR="00052F81" w:rsidRPr="00FF0A6C">
                <w:rPr>
                  <w:rStyle w:val="Hyperlink"/>
                  <w:sz w:val="20"/>
                  <w:szCs w:val="20"/>
                  <w:lang w:eastAsia="es-PE"/>
                </w:rPr>
                <w:t>Research Outcomes: Summary of Research Projects</w:t>
              </w:r>
            </w:hyperlink>
            <w:r w:rsidR="007D229E" w:rsidRPr="001D34C2">
              <w:rPr>
                <w:sz w:val="20"/>
                <w:szCs w:val="20"/>
                <w:lang w:eastAsia="es-PE"/>
              </w:rPr>
              <w:sym w:font="Wingdings" w:char="F0FC"/>
            </w:r>
            <w:r>
              <w:rPr>
                <w:sz w:val="20"/>
                <w:szCs w:val="20"/>
                <w:lang w:eastAsia="es-PE"/>
              </w:rPr>
              <w:t xml:space="preserve"> </w:t>
            </w:r>
          </w:p>
          <w:p w14:paraId="0731BB99" w14:textId="77777777" w:rsidR="0072384E" w:rsidRDefault="0017358D" w:rsidP="0072384E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Publication of PSU projects above</w:t>
            </w:r>
          </w:p>
          <w:p w14:paraId="02FD1C69" w14:textId="608FC97D" w:rsidR="00C77EAC" w:rsidRPr="00EE7484" w:rsidRDefault="00C77EAC" w:rsidP="0072384E">
            <w:pPr>
              <w:rPr>
                <w:sz w:val="6"/>
                <w:szCs w:val="6"/>
                <w:lang w:eastAsia="es-PE"/>
              </w:rPr>
            </w:pPr>
          </w:p>
        </w:tc>
        <w:tc>
          <w:tcPr>
            <w:tcW w:w="2970" w:type="dxa"/>
          </w:tcPr>
          <w:p w14:paraId="43379660" w14:textId="77777777" w:rsidR="0017358D" w:rsidRPr="00F82FD4" w:rsidRDefault="0017358D" w:rsidP="0017358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Ongoing</w:t>
            </w:r>
          </w:p>
        </w:tc>
        <w:tc>
          <w:tcPr>
            <w:tcW w:w="1181" w:type="dxa"/>
          </w:tcPr>
          <w:p w14:paraId="4690BD7D" w14:textId="77777777" w:rsidR="0017358D" w:rsidRPr="00F82FD4" w:rsidRDefault="0017358D" w:rsidP="0017358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Ongoing</w:t>
            </w:r>
          </w:p>
        </w:tc>
      </w:tr>
      <w:tr w:rsidR="0017358D" w:rsidRPr="00BB0F01" w14:paraId="504BEAFB" w14:textId="77777777" w:rsidTr="006279AA">
        <w:trPr>
          <w:cantSplit/>
        </w:trPr>
        <w:tc>
          <w:tcPr>
            <w:tcW w:w="895" w:type="dxa"/>
          </w:tcPr>
          <w:p w14:paraId="6C7907CE" w14:textId="77777777" w:rsidR="0017358D" w:rsidRPr="00BB0F01" w:rsidRDefault="0017358D" w:rsidP="0017358D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7A2D6D1B" w14:textId="77777777" w:rsidR="0017358D" w:rsidRPr="00F82FD4" w:rsidRDefault="0017358D" w:rsidP="0017358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 xml:space="preserve">Outreach </w:t>
            </w:r>
          </w:p>
        </w:tc>
        <w:tc>
          <w:tcPr>
            <w:tcW w:w="1350" w:type="dxa"/>
          </w:tcPr>
          <w:p w14:paraId="3BBFAE01" w14:textId="77777777" w:rsidR="0017358D" w:rsidRPr="005A7BA9" w:rsidRDefault="0017358D" w:rsidP="0017358D">
            <w:pPr>
              <w:rPr>
                <w:sz w:val="10"/>
                <w:szCs w:val="10"/>
                <w:lang w:eastAsia="es-PE"/>
              </w:rPr>
            </w:pPr>
            <w:r w:rsidRPr="0004042A">
              <w:rPr>
                <w:sz w:val="20"/>
                <w:szCs w:val="20"/>
                <w:lang w:val="es-ES" w:eastAsia="es-PE"/>
              </w:rPr>
              <w:t>-</w:t>
            </w:r>
          </w:p>
        </w:tc>
        <w:tc>
          <w:tcPr>
            <w:tcW w:w="4410" w:type="dxa"/>
          </w:tcPr>
          <w:p w14:paraId="62A69248" w14:textId="77777777" w:rsidR="0072384E" w:rsidRDefault="0017358D" w:rsidP="0072384E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Participate in internal/external events &amp; briefings to visiting delegations</w:t>
            </w:r>
            <w:r w:rsidR="00D47D28">
              <w:rPr>
                <w:sz w:val="20"/>
                <w:szCs w:val="20"/>
                <w:lang w:eastAsia="es-PE"/>
              </w:rPr>
              <w:t xml:space="preserve">; </w:t>
            </w:r>
            <w:r>
              <w:rPr>
                <w:sz w:val="20"/>
                <w:szCs w:val="20"/>
                <w:lang w:eastAsia="es-PE"/>
              </w:rPr>
              <w:t xml:space="preserve">prepare electronic mailer </w:t>
            </w:r>
          </w:p>
          <w:p w14:paraId="595ACEE1" w14:textId="0083FDA7" w:rsidR="00C77EAC" w:rsidRPr="00970482" w:rsidRDefault="00C77EAC" w:rsidP="0072384E">
            <w:pPr>
              <w:rPr>
                <w:sz w:val="6"/>
                <w:szCs w:val="6"/>
                <w:lang w:eastAsia="es-PE"/>
              </w:rPr>
            </w:pPr>
          </w:p>
        </w:tc>
        <w:tc>
          <w:tcPr>
            <w:tcW w:w="2970" w:type="dxa"/>
          </w:tcPr>
          <w:p w14:paraId="0BBF7FA2" w14:textId="77777777" w:rsidR="0017358D" w:rsidRPr="00F82FD4" w:rsidRDefault="0017358D" w:rsidP="0017358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Ongoing</w:t>
            </w:r>
          </w:p>
        </w:tc>
        <w:tc>
          <w:tcPr>
            <w:tcW w:w="1181" w:type="dxa"/>
          </w:tcPr>
          <w:p w14:paraId="4C9020EC" w14:textId="77777777" w:rsidR="0017358D" w:rsidRPr="00F82FD4" w:rsidRDefault="0017358D" w:rsidP="0017358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Ongoing</w:t>
            </w:r>
          </w:p>
        </w:tc>
      </w:tr>
      <w:tr w:rsidR="0017358D" w:rsidRPr="00BB0F01" w14:paraId="069A4BB9" w14:textId="77777777" w:rsidTr="006279AA">
        <w:trPr>
          <w:cantSplit/>
        </w:trPr>
        <w:tc>
          <w:tcPr>
            <w:tcW w:w="895" w:type="dxa"/>
          </w:tcPr>
          <w:p w14:paraId="0B827295" w14:textId="77777777" w:rsidR="0017358D" w:rsidRPr="00BB0F01" w:rsidRDefault="0017358D" w:rsidP="0017358D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267277FA" w14:textId="77777777" w:rsidR="0017358D" w:rsidRDefault="0017358D" w:rsidP="0017358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 xml:space="preserve">Online and social media </w:t>
            </w:r>
          </w:p>
          <w:p w14:paraId="10716DFE" w14:textId="77777777" w:rsidR="0017358D" w:rsidRPr="00F82FD4" w:rsidRDefault="0017358D" w:rsidP="0017358D">
            <w:pPr>
              <w:rPr>
                <w:sz w:val="20"/>
                <w:szCs w:val="20"/>
                <w:lang w:eastAsia="es-PE"/>
              </w:rPr>
            </w:pPr>
          </w:p>
        </w:tc>
        <w:tc>
          <w:tcPr>
            <w:tcW w:w="1350" w:type="dxa"/>
          </w:tcPr>
          <w:p w14:paraId="6A955747" w14:textId="77777777" w:rsidR="0017358D" w:rsidRPr="005A7BA9" w:rsidRDefault="0017358D" w:rsidP="0017358D">
            <w:pPr>
              <w:rPr>
                <w:sz w:val="10"/>
                <w:szCs w:val="10"/>
                <w:lang w:val="en-AU" w:eastAsia="es-PE"/>
              </w:rPr>
            </w:pPr>
            <w:r w:rsidRPr="0004042A">
              <w:rPr>
                <w:sz w:val="20"/>
                <w:szCs w:val="20"/>
                <w:lang w:val="es-ES" w:eastAsia="es-PE"/>
              </w:rPr>
              <w:t>-</w:t>
            </w:r>
          </w:p>
        </w:tc>
        <w:tc>
          <w:tcPr>
            <w:tcW w:w="4410" w:type="dxa"/>
          </w:tcPr>
          <w:p w14:paraId="7E422CDC" w14:textId="77777777" w:rsidR="0017358D" w:rsidRDefault="0017358D" w:rsidP="0017358D">
            <w:pPr>
              <w:rPr>
                <w:rStyle w:val="Hyperlink"/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 xml:space="preserve">Maintain &amp; update contents in </w:t>
            </w:r>
            <w:hyperlink r:id="rId50" w:history="1">
              <w:r w:rsidRPr="004A0303">
                <w:rPr>
                  <w:rStyle w:val="Hyperlink"/>
                  <w:sz w:val="20"/>
                  <w:szCs w:val="20"/>
                  <w:lang w:eastAsia="es-PE"/>
                </w:rPr>
                <w:t>PSU webpages</w:t>
              </w:r>
            </w:hyperlink>
          </w:p>
          <w:p w14:paraId="1222E75E" w14:textId="77777777" w:rsidR="0072384E" w:rsidRDefault="0017358D" w:rsidP="0072384E">
            <w:pPr>
              <w:rPr>
                <w:rStyle w:val="Hyperlink"/>
                <w:sz w:val="20"/>
                <w:szCs w:val="20"/>
                <w:lang w:eastAsia="es-PE"/>
              </w:rPr>
            </w:pPr>
            <w:r w:rsidRPr="00260D75">
              <w:rPr>
                <w:sz w:val="20"/>
                <w:szCs w:val="20"/>
              </w:rPr>
              <w:t>Tap on APEC social media channels</w:t>
            </w:r>
            <w:r w:rsidRPr="00260D75">
              <w:rPr>
                <w:rStyle w:val="Hyperlink"/>
                <w:sz w:val="20"/>
                <w:szCs w:val="20"/>
                <w:lang w:eastAsia="es-PE"/>
              </w:rPr>
              <w:t xml:space="preserve"> </w:t>
            </w:r>
          </w:p>
          <w:p w14:paraId="1D0B2C8D" w14:textId="50C4349A" w:rsidR="00C77EAC" w:rsidRPr="00970482" w:rsidRDefault="00C77EAC" w:rsidP="0072384E">
            <w:pPr>
              <w:rPr>
                <w:sz w:val="6"/>
                <w:szCs w:val="6"/>
                <w:lang w:eastAsia="es-PE"/>
              </w:rPr>
            </w:pPr>
          </w:p>
        </w:tc>
        <w:tc>
          <w:tcPr>
            <w:tcW w:w="2970" w:type="dxa"/>
          </w:tcPr>
          <w:p w14:paraId="50B8DD83" w14:textId="77777777" w:rsidR="0017358D" w:rsidRPr="00F82FD4" w:rsidRDefault="0017358D" w:rsidP="0017358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Ongoing</w:t>
            </w:r>
          </w:p>
        </w:tc>
        <w:tc>
          <w:tcPr>
            <w:tcW w:w="1181" w:type="dxa"/>
          </w:tcPr>
          <w:p w14:paraId="5F16BE95" w14:textId="77777777" w:rsidR="0017358D" w:rsidRPr="00F82FD4" w:rsidRDefault="0017358D" w:rsidP="0017358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Ongoing</w:t>
            </w:r>
          </w:p>
        </w:tc>
      </w:tr>
      <w:tr w:rsidR="0017358D" w:rsidRPr="00BB0F01" w14:paraId="25AD11E0" w14:textId="77777777" w:rsidTr="006279AA">
        <w:trPr>
          <w:cantSplit/>
        </w:trPr>
        <w:tc>
          <w:tcPr>
            <w:tcW w:w="895" w:type="dxa"/>
          </w:tcPr>
          <w:p w14:paraId="6857B9C4" w14:textId="77777777" w:rsidR="0017358D" w:rsidRPr="00BB0F01" w:rsidRDefault="0017358D" w:rsidP="0017358D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087E91F0" w14:textId="77777777" w:rsidR="0017358D" w:rsidRDefault="0017358D" w:rsidP="0017358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Media activities</w:t>
            </w:r>
          </w:p>
          <w:p w14:paraId="7AB14FB8" w14:textId="77777777" w:rsidR="0017358D" w:rsidRPr="00F82FD4" w:rsidRDefault="0017358D" w:rsidP="0017358D">
            <w:pPr>
              <w:rPr>
                <w:sz w:val="20"/>
                <w:szCs w:val="20"/>
                <w:lang w:eastAsia="es-PE"/>
              </w:rPr>
            </w:pPr>
          </w:p>
        </w:tc>
        <w:tc>
          <w:tcPr>
            <w:tcW w:w="1350" w:type="dxa"/>
          </w:tcPr>
          <w:p w14:paraId="7F4C3422" w14:textId="77777777" w:rsidR="0017358D" w:rsidRPr="005A7BA9" w:rsidRDefault="0017358D" w:rsidP="0017358D">
            <w:pPr>
              <w:rPr>
                <w:sz w:val="10"/>
                <w:szCs w:val="10"/>
                <w:lang w:val="en-AU" w:eastAsia="es-PE"/>
              </w:rPr>
            </w:pPr>
            <w:r w:rsidRPr="0004042A">
              <w:rPr>
                <w:sz w:val="20"/>
                <w:szCs w:val="20"/>
                <w:lang w:val="es-ES" w:eastAsia="es-PE"/>
              </w:rPr>
              <w:t>-</w:t>
            </w:r>
          </w:p>
        </w:tc>
        <w:tc>
          <w:tcPr>
            <w:tcW w:w="4410" w:type="dxa"/>
          </w:tcPr>
          <w:p w14:paraId="29790AF1" w14:textId="3C5324F0" w:rsidR="0017358D" w:rsidRDefault="0017358D" w:rsidP="0017358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 xml:space="preserve">Prepare </w:t>
            </w:r>
            <w:r w:rsidR="00C13495">
              <w:rPr>
                <w:sz w:val="20"/>
                <w:szCs w:val="20"/>
                <w:lang w:eastAsia="es-PE"/>
              </w:rPr>
              <w:t xml:space="preserve">&amp; contribute to </w:t>
            </w:r>
            <w:r>
              <w:rPr>
                <w:sz w:val="20"/>
                <w:szCs w:val="20"/>
                <w:lang w:eastAsia="es-PE"/>
              </w:rPr>
              <w:t>news releases</w:t>
            </w:r>
            <w:r w:rsidR="00781AD1">
              <w:rPr>
                <w:sz w:val="20"/>
                <w:szCs w:val="20"/>
                <w:lang w:eastAsia="es-PE"/>
              </w:rPr>
              <w:t xml:space="preserve"> </w:t>
            </w:r>
          </w:p>
          <w:p w14:paraId="13D367BC" w14:textId="77777777" w:rsidR="0072384E" w:rsidRDefault="0017358D" w:rsidP="0072384E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Participate in media interviews &amp; news briefings</w:t>
            </w:r>
          </w:p>
          <w:p w14:paraId="210BF93F" w14:textId="3071ABAA" w:rsidR="00C77EAC" w:rsidRPr="00970482" w:rsidRDefault="00C77EAC" w:rsidP="0072384E">
            <w:pPr>
              <w:rPr>
                <w:sz w:val="6"/>
                <w:szCs w:val="6"/>
                <w:lang w:eastAsia="es-PE"/>
              </w:rPr>
            </w:pPr>
          </w:p>
        </w:tc>
        <w:tc>
          <w:tcPr>
            <w:tcW w:w="2970" w:type="dxa"/>
          </w:tcPr>
          <w:p w14:paraId="6365AB32" w14:textId="77777777" w:rsidR="0017358D" w:rsidRPr="00F82FD4" w:rsidRDefault="0017358D" w:rsidP="0017358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Ongoing</w:t>
            </w:r>
          </w:p>
        </w:tc>
        <w:tc>
          <w:tcPr>
            <w:tcW w:w="1181" w:type="dxa"/>
          </w:tcPr>
          <w:p w14:paraId="4E6577AD" w14:textId="77777777" w:rsidR="0017358D" w:rsidRPr="00F82FD4" w:rsidRDefault="0017358D" w:rsidP="0017358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Ongoing</w:t>
            </w:r>
          </w:p>
        </w:tc>
      </w:tr>
      <w:tr w:rsidR="0017358D" w:rsidRPr="00BB0F01" w14:paraId="563D7B59" w14:textId="77777777" w:rsidTr="006279AA">
        <w:trPr>
          <w:cantSplit/>
        </w:trPr>
        <w:tc>
          <w:tcPr>
            <w:tcW w:w="895" w:type="dxa"/>
          </w:tcPr>
          <w:p w14:paraId="7B9372AC" w14:textId="77777777" w:rsidR="0017358D" w:rsidRPr="00BB0F01" w:rsidRDefault="0017358D" w:rsidP="0017358D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62A32871" w14:textId="3AADFC8C" w:rsidR="00F64099" w:rsidRDefault="0017358D" w:rsidP="00D620F2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Infographics</w:t>
            </w:r>
            <w:r w:rsidR="00D620F2">
              <w:rPr>
                <w:sz w:val="20"/>
                <w:szCs w:val="20"/>
                <w:lang w:eastAsia="es-PE"/>
              </w:rPr>
              <w:t xml:space="preserve"> and </w:t>
            </w:r>
            <w:r w:rsidR="00B51860">
              <w:rPr>
                <w:sz w:val="20"/>
                <w:szCs w:val="20"/>
                <w:lang w:eastAsia="es-PE"/>
              </w:rPr>
              <w:t>articles</w:t>
            </w:r>
          </w:p>
          <w:p w14:paraId="3FBE674B" w14:textId="66FD729C" w:rsidR="0017358D" w:rsidRPr="00F64099" w:rsidRDefault="0017358D" w:rsidP="00F64099">
            <w:pPr>
              <w:rPr>
                <w:sz w:val="20"/>
                <w:szCs w:val="20"/>
                <w:lang w:eastAsia="es-PE"/>
              </w:rPr>
            </w:pPr>
          </w:p>
        </w:tc>
        <w:tc>
          <w:tcPr>
            <w:tcW w:w="1350" w:type="dxa"/>
          </w:tcPr>
          <w:p w14:paraId="28536FE9" w14:textId="77777777" w:rsidR="0017358D" w:rsidRPr="00DB78F9" w:rsidRDefault="0017358D" w:rsidP="0017358D">
            <w:pPr>
              <w:rPr>
                <w:sz w:val="10"/>
                <w:szCs w:val="10"/>
                <w:lang w:eastAsia="es-PE"/>
              </w:rPr>
            </w:pPr>
            <w:r w:rsidRPr="0004042A">
              <w:rPr>
                <w:sz w:val="20"/>
                <w:szCs w:val="20"/>
                <w:lang w:val="es-ES" w:eastAsia="es-PE"/>
              </w:rPr>
              <w:t>-</w:t>
            </w:r>
          </w:p>
        </w:tc>
        <w:tc>
          <w:tcPr>
            <w:tcW w:w="4410" w:type="dxa"/>
          </w:tcPr>
          <w:p w14:paraId="23F916F6" w14:textId="7DF5DDA4" w:rsidR="00B51860" w:rsidRDefault="00052F81" w:rsidP="00970482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 xml:space="preserve">Prepare </w:t>
            </w:r>
            <w:r w:rsidR="007B1D52">
              <w:rPr>
                <w:sz w:val="20"/>
                <w:szCs w:val="20"/>
                <w:lang w:eastAsia="es-PE"/>
              </w:rPr>
              <w:t xml:space="preserve">&amp; contribute to </w:t>
            </w:r>
            <w:r>
              <w:rPr>
                <w:sz w:val="20"/>
                <w:szCs w:val="20"/>
                <w:lang w:eastAsia="es-PE"/>
              </w:rPr>
              <w:t>infographics</w:t>
            </w:r>
            <w:r w:rsidR="00C9302D">
              <w:rPr>
                <w:sz w:val="20"/>
                <w:szCs w:val="20"/>
                <w:lang w:eastAsia="es-PE"/>
              </w:rPr>
              <w:t>, blogs</w:t>
            </w:r>
            <w:r>
              <w:rPr>
                <w:sz w:val="20"/>
                <w:szCs w:val="20"/>
                <w:lang w:eastAsia="es-PE"/>
              </w:rPr>
              <w:t xml:space="preserve"> and articles </w:t>
            </w:r>
          </w:p>
          <w:p w14:paraId="38F4D62F" w14:textId="395DF23E" w:rsidR="0072384E" w:rsidRPr="00187D8A" w:rsidRDefault="0072384E" w:rsidP="00221A57">
            <w:pPr>
              <w:rPr>
                <w:sz w:val="10"/>
                <w:szCs w:val="10"/>
                <w:lang w:eastAsia="es-PE"/>
              </w:rPr>
            </w:pPr>
          </w:p>
          <w:p w14:paraId="25F2A2A0" w14:textId="727A12CC" w:rsidR="00221A57" w:rsidRPr="00970482" w:rsidRDefault="00221A57" w:rsidP="00221A57">
            <w:pPr>
              <w:rPr>
                <w:sz w:val="6"/>
                <w:szCs w:val="6"/>
                <w:lang w:eastAsia="es-PE"/>
              </w:rPr>
            </w:pPr>
          </w:p>
        </w:tc>
        <w:tc>
          <w:tcPr>
            <w:tcW w:w="2970" w:type="dxa"/>
          </w:tcPr>
          <w:p w14:paraId="6855A3FF" w14:textId="77777777" w:rsidR="0017358D" w:rsidRPr="00F82FD4" w:rsidRDefault="0017358D" w:rsidP="0017358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Ongoing</w:t>
            </w:r>
          </w:p>
        </w:tc>
        <w:tc>
          <w:tcPr>
            <w:tcW w:w="1181" w:type="dxa"/>
          </w:tcPr>
          <w:p w14:paraId="38815F9A" w14:textId="77777777" w:rsidR="0017358D" w:rsidRPr="00F82FD4" w:rsidRDefault="0017358D" w:rsidP="0017358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Ongoing</w:t>
            </w:r>
          </w:p>
        </w:tc>
      </w:tr>
      <w:tr w:rsidR="00D77728" w:rsidRPr="00BB0F01" w14:paraId="3815D246" w14:textId="77777777" w:rsidTr="00EE7484">
        <w:trPr>
          <w:cantSplit/>
        </w:trPr>
        <w:tc>
          <w:tcPr>
            <w:tcW w:w="14406" w:type="dxa"/>
            <w:gridSpan w:val="6"/>
            <w:shd w:val="clear" w:color="auto" w:fill="D9D9D9" w:themeFill="background1" w:themeFillShade="D9"/>
          </w:tcPr>
          <w:p w14:paraId="70652623" w14:textId="18693745" w:rsidR="00D77728" w:rsidRPr="00F64099" w:rsidRDefault="00D77728" w:rsidP="00F64099">
            <w:pPr>
              <w:rPr>
                <w:sz w:val="20"/>
                <w:szCs w:val="20"/>
                <w:lang w:eastAsia="es-PE"/>
              </w:rPr>
            </w:pPr>
            <w:r w:rsidRPr="00BB0F01">
              <w:rPr>
                <w:b/>
                <w:sz w:val="20"/>
                <w:szCs w:val="20"/>
                <w:lang w:eastAsia="es-PE"/>
              </w:rPr>
              <w:t xml:space="preserve">Management </w:t>
            </w:r>
            <w:r w:rsidR="00FB6B30">
              <w:rPr>
                <w:b/>
                <w:sz w:val="20"/>
                <w:szCs w:val="20"/>
                <w:lang w:eastAsia="es-PE"/>
              </w:rPr>
              <w:t>M</w:t>
            </w:r>
            <w:r w:rsidRPr="00BB0F01">
              <w:rPr>
                <w:b/>
                <w:sz w:val="20"/>
                <w:szCs w:val="20"/>
                <w:lang w:eastAsia="es-PE"/>
              </w:rPr>
              <w:t>atters</w:t>
            </w:r>
          </w:p>
        </w:tc>
      </w:tr>
      <w:tr w:rsidR="00C802C8" w:rsidRPr="00BB0F01" w14:paraId="4B855E38" w14:textId="77777777" w:rsidTr="006279AA">
        <w:trPr>
          <w:cantSplit/>
          <w:trHeight w:val="555"/>
        </w:trPr>
        <w:tc>
          <w:tcPr>
            <w:tcW w:w="895" w:type="dxa"/>
          </w:tcPr>
          <w:p w14:paraId="3830A41E" w14:textId="77777777" w:rsidR="005413CB" w:rsidRPr="00BB0F01" w:rsidRDefault="005413CB" w:rsidP="008D33AA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761F3FF4" w14:textId="7D5CD523" w:rsidR="005413CB" w:rsidRPr="00F64099" w:rsidRDefault="005413CB" w:rsidP="00F64099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 xml:space="preserve">Staff </w:t>
            </w:r>
          </w:p>
        </w:tc>
        <w:tc>
          <w:tcPr>
            <w:tcW w:w="1350" w:type="dxa"/>
          </w:tcPr>
          <w:p w14:paraId="6501D4E5" w14:textId="77777777" w:rsidR="005413CB" w:rsidRPr="00F82FD4" w:rsidRDefault="005413CB" w:rsidP="008D33AA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PSU</w:t>
            </w:r>
          </w:p>
        </w:tc>
        <w:tc>
          <w:tcPr>
            <w:tcW w:w="4410" w:type="dxa"/>
          </w:tcPr>
          <w:p w14:paraId="125131A8" w14:textId="77777777" w:rsidR="005413CB" w:rsidRPr="00F82FD4" w:rsidRDefault="005413CB" w:rsidP="008D33AA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 xml:space="preserve">Recruit staff and monitor performance </w:t>
            </w:r>
          </w:p>
          <w:p w14:paraId="5D3379FF" w14:textId="77777777" w:rsidR="00187D8A" w:rsidRDefault="005413CB" w:rsidP="00D47D28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Manage workload of staff</w:t>
            </w:r>
            <w:r w:rsidR="00B82BEA">
              <w:rPr>
                <w:sz w:val="20"/>
                <w:szCs w:val="20"/>
                <w:lang w:eastAsia="es-PE"/>
              </w:rPr>
              <w:t xml:space="preserve"> &amp; </w:t>
            </w:r>
            <w:r w:rsidRPr="00F82FD4">
              <w:rPr>
                <w:sz w:val="20"/>
                <w:szCs w:val="20"/>
                <w:lang w:eastAsia="es-PE"/>
              </w:rPr>
              <w:t>consultants consistent with work program</w:t>
            </w:r>
          </w:p>
          <w:p w14:paraId="4FEAB30D" w14:textId="1063BC17" w:rsidR="0072384E" w:rsidRPr="0030365B" w:rsidRDefault="0072384E" w:rsidP="00D47D28">
            <w:pPr>
              <w:rPr>
                <w:sz w:val="10"/>
                <w:szCs w:val="10"/>
                <w:lang w:eastAsia="es-PE"/>
              </w:rPr>
            </w:pPr>
          </w:p>
        </w:tc>
        <w:tc>
          <w:tcPr>
            <w:tcW w:w="2970" w:type="dxa"/>
          </w:tcPr>
          <w:p w14:paraId="79E3DC53" w14:textId="77777777" w:rsidR="005413CB" w:rsidRPr="00F82FD4" w:rsidRDefault="005413CB" w:rsidP="008D33AA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Ongoing</w:t>
            </w:r>
          </w:p>
        </w:tc>
        <w:tc>
          <w:tcPr>
            <w:tcW w:w="1181" w:type="dxa"/>
          </w:tcPr>
          <w:p w14:paraId="35885DDB" w14:textId="77777777" w:rsidR="005413CB" w:rsidRPr="00F82FD4" w:rsidRDefault="005413CB" w:rsidP="008D33AA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Ongoing</w:t>
            </w:r>
          </w:p>
        </w:tc>
      </w:tr>
      <w:tr w:rsidR="00C802C8" w:rsidRPr="00BB0F01" w14:paraId="3417B19F" w14:textId="77777777" w:rsidTr="00F11339">
        <w:trPr>
          <w:cantSplit/>
          <w:trHeight w:val="1286"/>
        </w:trPr>
        <w:tc>
          <w:tcPr>
            <w:tcW w:w="895" w:type="dxa"/>
          </w:tcPr>
          <w:p w14:paraId="567C6502" w14:textId="77777777" w:rsidR="00D77728" w:rsidRPr="00BB0F01" w:rsidRDefault="00D77728" w:rsidP="000C060D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732F4557" w14:textId="51E1B328" w:rsidR="00D77728" w:rsidRPr="00F64099" w:rsidRDefault="00D77728" w:rsidP="00F64099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Reports required by Governance Arrangements</w:t>
            </w:r>
          </w:p>
        </w:tc>
        <w:tc>
          <w:tcPr>
            <w:tcW w:w="1350" w:type="dxa"/>
          </w:tcPr>
          <w:p w14:paraId="1FE45AC0" w14:textId="77777777" w:rsidR="00D77728" w:rsidRPr="00F82FD4" w:rsidRDefault="00D77728" w:rsidP="000C060D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PSU Board</w:t>
            </w:r>
          </w:p>
          <w:p w14:paraId="167A4335" w14:textId="77777777" w:rsidR="00D77728" w:rsidRPr="00F82FD4" w:rsidRDefault="00D77728" w:rsidP="000C060D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SOM</w:t>
            </w:r>
          </w:p>
        </w:tc>
        <w:tc>
          <w:tcPr>
            <w:tcW w:w="4410" w:type="dxa"/>
          </w:tcPr>
          <w:p w14:paraId="6B70F85B" w14:textId="77777777" w:rsidR="003E4A65" w:rsidRDefault="00D77728" w:rsidP="003E4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s-PE"/>
              </w:rPr>
            </w:pPr>
            <w:r w:rsidRPr="00BB0F01">
              <w:rPr>
                <w:sz w:val="20"/>
                <w:szCs w:val="20"/>
                <w:lang w:eastAsia="es-PE"/>
              </w:rPr>
              <w:t xml:space="preserve">Prepare a concise half-year evaluation report for the Board on work undertaken </w:t>
            </w:r>
            <w:r w:rsidR="00B82BEA">
              <w:rPr>
                <w:sz w:val="20"/>
                <w:szCs w:val="20"/>
                <w:lang w:eastAsia="es-PE"/>
              </w:rPr>
              <w:t xml:space="preserve">and </w:t>
            </w:r>
            <w:r w:rsidRPr="00BB0F01">
              <w:rPr>
                <w:sz w:val="20"/>
                <w:szCs w:val="20"/>
                <w:lang w:eastAsia="es-PE"/>
              </w:rPr>
              <w:t>expenditure and commitments</w:t>
            </w:r>
          </w:p>
          <w:p w14:paraId="67F4AC6C" w14:textId="77777777" w:rsidR="003E4A65" w:rsidRPr="00D47D28" w:rsidRDefault="003E4A65" w:rsidP="003E4A65">
            <w:pPr>
              <w:autoSpaceDE w:val="0"/>
              <w:autoSpaceDN w:val="0"/>
              <w:adjustRightInd w:val="0"/>
              <w:jc w:val="both"/>
              <w:rPr>
                <w:sz w:val="4"/>
                <w:szCs w:val="4"/>
                <w:lang w:eastAsia="es-PE"/>
              </w:rPr>
            </w:pPr>
          </w:p>
          <w:p w14:paraId="3087A4B2" w14:textId="77777777" w:rsidR="003E4A65" w:rsidRDefault="00D77728" w:rsidP="003E4A6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en-AU" w:eastAsia="es-PE"/>
              </w:rPr>
            </w:pPr>
            <w:r w:rsidRPr="00BB0F01">
              <w:rPr>
                <w:color w:val="000000"/>
                <w:sz w:val="20"/>
                <w:szCs w:val="20"/>
                <w:lang w:val="en-AU" w:eastAsia="es-PE"/>
              </w:rPr>
              <w:t>As soon as practicable after each calendar year, the PSU must submit to SOM an annual report on the PSU’s operations during the previous calendar year</w:t>
            </w:r>
          </w:p>
          <w:p w14:paraId="5EC604FF" w14:textId="77777777" w:rsidR="003E4A65" w:rsidRPr="00D47D28" w:rsidRDefault="003E4A65" w:rsidP="003E4A65">
            <w:pPr>
              <w:autoSpaceDE w:val="0"/>
              <w:autoSpaceDN w:val="0"/>
              <w:adjustRightInd w:val="0"/>
              <w:jc w:val="both"/>
              <w:rPr>
                <w:color w:val="000000"/>
                <w:sz w:val="4"/>
                <w:szCs w:val="4"/>
                <w:lang w:val="en-AU" w:eastAsia="es-PE"/>
              </w:rPr>
            </w:pPr>
          </w:p>
          <w:p w14:paraId="6DBA9DA6" w14:textId="77777777" w:rsidR="003E4A65" w:rsidRDefault="00D77728" w:rsidP="003E4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s-PE"/>
              </w:rPr>
            </w:pPr>
            <w:r w:rsidRPr="00BB0F01">
              <w:rPr>
                <w:color w:val="000000"/>
                <w:sz w:val="20"/>
                <w:szCs w:val="20"/>
                <w:lang w:eastAsia="es-PE"/>
              </w:rPr>
              <w:t>The Board will</w:t>
            </w:r>
            <w:r w:rsidRPr="00BB0F01">
              <w:rPr>
                <w:sz w:val="20"/>
                <w:szCs w:val="20"/>
                <w:lang w:eastAsia="zh-CN"/>
              </w:rPr>
              <w:t xml:space="preserve"> regularly </w:t>
            </w:r>
            <w:r w:rsidRPr="00BB0F01">
              <w:rPr>
                <w:sz w:val="20"/>
                <w:szCs w:val="20"/>
                <w:lang w:eastAsia="es-PE"/>
              </w:rPr>
              <w:t>report the outcomes of its meetings to SOM</w:t>
            </w:r>
          </w:p>
          <w:p w14:paraId="2B3EE28A" w14:textId="77777777" w:rsidR="003E4A65" w:rsidRPr="00D47D28" w:rsidRDefault="003E4A65" w:rsidP="003E4A65">
            <w:pPr>
              <w:autoSpaceDE w:val="0"/>
              <w:autoSpaceDN w:val="0"/>
              <w:adjustRightInd w:val="0"/>
              <w:jc w:val="both"/>
              <w:rPr>
                <w:sz w:val="4"/>
                <w:szCs w:val="4"/>
                <w:lang w:eastAsia="es-PE"/>
              </w:rPr>
            </w:pPr>
          </w:p>
          <w:p w14:paraId="66486879" w14:textId="77777777" w:rsidR="00A24F78" w:rsidRDefault="00D77728" w:rsidP="00D47D2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s-PE"/>
              </w:rPr>
            </w:pPr>
            <w:r w:rsidRPr="00BB0F01">
              <w:rPr>
                <w:color w:val="000000"/>
                <w:sz w:val="20"/>
                <w:szCs w:val="20"/>
                <w:lang w:eastAsia="es-PE"/>
              </w:rPr>
              <w:t xml:space="preserve">The PSU </w:t>
            </w:r>
            <w:r w:rsidRPr="00BB0F01">
              <w:rPr>
                <w:color w:val="000000"/>
                <w:sz w:val="20"/>
                <w:szCs w:val="20"/>
                <w:lang w:eastAsia="zh-CN"/>
              </w:rPr>
              <w:t xml:space="preserve">Director </w:t>
            </w:r>
            <w:r w:rsidRPr="00BB0F01">
              <w:rPr>
                <w:color w:val="000000"/>
                <w:sz w:val="20"/>
                <w:szCs w:val="20"/>
                <w:lang w:eastAsia="es-PE"/>
              </w:rPr>
              <w:t>will</w:t>
            </w:r>
            <w:r w:rsidRPr="00BB0F01">
              <w:rPr>
                <w:sz w:val="20"/>
                <w:szCs w:val="20"/>
                <w:lang w:eastAsia="es-PE"/>
              </w:rPr>
              <w:t xml:space="preserve"> regularly report on its activities to the Executive Director of the Secretariat</w:t>
            </w:r>
          </w:p>
          <w:p w14:paraId="26859E14" w14:textId="4A9C3920" w:rsidR="00BF287A" w:rsidRPr="0030365B" w:rsidRDefault="00BF287A" w:rsidP="00D47D28">
            <w:pPr>
              <w:autoSpaceDE w:val="0"/>
              <w:autoSpaceDN w:val="0"/>
              <w:adjustRightInd w:val="0"/>
              <w:jc w:val="both"/>
              <w:rPr>
                <w:sz w:val="10"/>
                <w:szCs w:val="10"/>
                <w:lang w:eastAsia="es-PE"/>
              </w:rPr>
            </w:pPr>
          </w:p>
        </w:tc>
        <w:tc>
          <w:tcPr>
            <w:tcW w:w="2970" w:type="dxa"/>
          </w:tcPr>
          <w:p w14:paraId="6F0E25DA" w14:textId="77777777" w:rsidR="00D77728" w:rsidRPr="00F82FD4" w:rsidRDefault="00D77728" w:rsidP="000C060D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January and July to report on previous 6 month period</w:t>
            </w:r>
          </w:p>
          <w:p w14:paraId="0CCF0C11" w14:textId="77777777" w:rsidR="00D77728" w:rsidRPr="0088458C" w:rsidRDefault="00D77728" w:rsidP="000C060D">
            <w:pPr>
              <w:rPr>
                <w:sz w:val="10"/>
                <w:szCs w:val="10"/>
                <w:lang w:eastAsia="es-PE"/>
              </w:rPr>
            </w:pPr>
          </w:p>
          <w:p w14:paraId="4863C9B4" w14:textId="77777777" w:rsidR="00F11339" w:rsidRDefault="00F11339" w:rsidP="0088458C">
            <w:pPr>
              <w:rPr>
                <w:sz w:val="20"/>
                <w:szCs w:val="20"/>
                <w:lang w:eastAsia="es-PE"/>
              </w:rPr>
            </w:pPr>
          </w:p>
          <w:p w14:paraId="7E0EA2FE" w14:textId="4BAD09F5" w:rsidR="0088458C" w:rsidRDefault="00D77728" w:rsidP="0088458C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As soon as practicable after audit</w:t>
            </w:r>
          </w:p>
          <w:p w14:paraId="128FDAAB" w14:textId="77777777" w:rsidR="0088458C" w:rsidRPr="0088458C" w:rsidRDefault="0088458C" w:rsidP="0088458C">
            <w:pPr>
              <w:rPr>
                <w:sz w:val="10"/>
                <w:szCs w:val="10"/>
                <w:lang w:eastAsia="es-PE"/>
              </w:rPr>
            </w:pPr>
          </w:p>
          <w:p w14:paraId="33C49748" w14:textId="77777777" w:rsidR="0088458C" w:rsidRPr="0088458C" w:rsidRDefault="0088458C" w:rsidP="0088458C">
            <w:pPr>
              <w:rPr>
                <w:sz w:val="10"/>
                <w:szCs w:val="10"/>
                <w:lang w:eastAsia="es-PE"/>
              </w:rPr>
            </w:pPr>
          </w:p>
          <w:p w14:paraId="3DB776AA" w14:textId="77777777" w:rsidR="00F11339" w:rsidRDefault="00F11339" w:rsidP="0088458C">
            <w:pPr>
              <w:rPr>
                <w:sz w:val="20"/>
                <w:szCs w:val="20"/>
                <w:lang w:eastAsia="es-PE"/>
              </w:rPr>
            </w:pPr>
          </w:p>
          <w:p w14:paraId="17EC71BC" w14:textId="5BD2265C" w:rsidR="0088458C" w:rsidRDefault="0088458C" w:rsidP="0088458C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Ongoing</w:t>
            </w:r>
          </w:p>
          <w:p w14:paraId="64D40533" w14:textId="77777777" w:rsidR="0088458C" w:rsidRPr="0088458C" w:rsidRDefault="0088458C" w:rsidP="0088458C">
            <w:pPr>
              <w:rPr>
                <w:sz w:val="10"/>
                <w:szCs w:val="10"/>
                <w:lang w:eastAsia="es-PE"/>
              </w:rPr>
            </w:pPr>
          </w:p>
          <w:p w14:paraId="34D84F71" w14:textId="77777777" w:rsidR="0088458C" w:rsidRPr="0088458C" w:rsidRDefault="0088458C" w:rsidP="0088458C">
            <w:pPr>
              <w:rPr>
                <w:sz w:val="10"/>
                <w:szCs w:val="10"/>
                <w:lang w:eastAsia="es-PE"/>
              </w:rPr>
            </w:pPr>
          </w:p>
          <w:p w14:paraId="696C7AB0" w14:textId="77777777" w:rsidR="0088458C" w:rsidRPr="0088458C" w:rsidRDefault="0088458C" w:rsidP="0088458C">
            <w:pPr>
              <w:rPr>
                <w:sz w:val="10"/>
                <w:szCs w:val="10"/>
                <w:lang w:eastAsia="es-PE"/>
              </w:rPr>
            </w:pPr>
          </w:p>
          <w:p w14:paraId="01ABAD93" w14:textId="77777777" w:rsidR="0088458C" w:rsidRPr="00BB0F01" w:rsidRDefault="0088458C" w:rsidP="0088458C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 xml:space="preserve">Ongoing </w:t>
            </w:r>
          </w:p>
        </w:tc>
        <w:tc>
          <w:tcPr>
            <w:tcW w:w="1181" w:type="dxa"/>
          </w:tcPr>
          <w:p w14:paraId="322E88A4" w14:textId="77777777" w:rsidR="003E4A65" w:rsidRDefault="00D77728" w:rsidP="000C060D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Bi-annually</w:t>
            </w:r>
          </w:p>
          <w:p w14:paraId="3E3CC3D0" w14:textId="77777777" w:rsidR="003E4A65" w:rsidRDefault="003E4A65" w:rsidP="000C060D">
            <w:pPr>
              <w:rPr>
                <w:sz w:val="20"/>
                <w:szCs w:val="20"/>
                <w:lang w:eastAsia="es-PE"/>
              </w:rPr>
            </w:pPr>
          </w:p>
          <w:p w14:paraId="3C30D0F0" w14:textId="77777777" w:rsidR="003E4A65" w:rsidRPr="0053250F" w:rsidRDefault="003E4A65" w:rsidP="000C060D">
            <w:pPr>
              <w:rPr>
                <w:sz w:val="10"/>
                <w:szCs w:val="10"/>
                <w:lang w:eastAsia="es-PE"/>
              </w:rPr>
            </w:pPr>
          </w:p>
          <w:p w14:paraId="5DEF39F7" w14:textId="77777777" w:rsidR="00F11339" w:rsidRDefault="00F11339" w:rsidP="000C060D">
            <w:pPr>
              <w:rPr>
                <w:sz w:val="20"/>
                <w:szCs w:val="20"/>
                <w:lang w:eastAsia="es-PE"/>
              </w:rPr>
            </w:pPr>
          </w:p>
          <w:p w14:paraId="37CC60E1" w14:textId="1E773314" w:rsidR="003E4A65" w:rsidRDefault="00D77728" w:rsidP="000C060D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Annually</w:t>
            </w:r>
          </w:p>
          <w:p w14:paraId="36AD5B79" w14:textId="77777777" w:rsidR="003E4A65" w:rsidRDefault="003E4A65" w:rsidP="000C060D">
            <w:pPr>
              <w:rPr>
                <w:sz w:val="20"/>
                <w:szCs w:val="20"/>
                <w:lang w:eastAsia="es-PE"/>
              </w:rPr>
            </w:pPr>
          </w:p>
          <w:p w14:paraId="339B1297" w14:textId="77777777" w:rsidR="003E4A65" w:rsidRPr="0053250F" w:rsidRDefault="003E4A65" w:rsidP="000C060D">
            <w:pPr>
              <w:rPr>
                <w:sz w:val="20"/>
                <w:szCs w:val="20"/>
                <w:lang w:eastAsia="es-PE"/>
              </w:rPr>
            </w:pPr>
          </w:p>
          <w:p w14:paraId="5F24F854" w14:textId="3FA4067E" w:rsidR="003E4A65" w:rsidRDefault="00D77728" w:rsidP="003E4A65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After each meeting</w:t>
            </w:r>
          </w:p>
          <w:p w14:paraId="50C511CB" w14:textId="77777777" w:rsidR="00F11339" w:rsidRDefault="00F11339" w:rsidP="003E4A65">
            <w:pPr>
              <w:rPr>
                <w:sz w:val="20"/>
                <w:szCs w:val="20"/>
                <w:lang w:eastAsia="es-PE"/>
              </w:rPr>
            </w:pPr>
          </w:p>
          <w:p w14:paraId="45C866AC" w14:textId="6F093F0F" w:rsidR="00D77728" w:rsidRPr="00BB0F01" w:rsidRDefault="00D77728" w:rsidP="003E4A65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Ongoing</w:t>
            </w:r>
          </w:p>
        </w:tc>
      </w:tr>
    </w:tbl>
    <w:p w14:paraId="0C05F223" w14:textId="77777777" w:rsidR="00406268" w:rsidRPr="00DE7CE0" w:rsidRDefault="00406268" w:rsidP="00DA498B">
      <w:pPr>
        <w:rPr>
          <w:lang w:val="en-AU"/>
        </w:rPr>
      </w:pPr>
    </w:p>
    <w:sectPr w:rsidR="00406268" w:rsidRPr="00DE7CE0" w:rsidSect="00791F8E">
      <w:headerReference w:type="default" r:id="rId51"/>
      <w:footerReference w:type="default" r:id="rId52"/>
      <w:pgSz w:w="16840" w:h="11907" w:orient="landscape" w:code="9"/>
      <w:pgMar w:top="1008" w:right="1296" w:bottom="720" w:left="1296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4F551D" w14:textId="77777777" w:rsidR="00D145CE" w:rsidRDefault="00D145CE" w:rsidP="007F6E90">
      <w:r>
        <w:separator/>
      </w:r>
    </w:p>
  </w:endnote>
  <w:endnote w:type="continuationSeparator" w:id="0">
    <w:p w14:paraId="79A24410" w14:textId="77777777" w:rsidR="00D145CE" w:rsidRDefault="00D145CE" w:rsidP="007F6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??">
    <w:altName w:val="Arial Unicode MS"/>
    <w:charset w:val="00"/>
    <w:family w:val="auto"/>
    <w:pitch w:val="default"/>
    <w:sig w:usb0="00000000" w:usb1="00000000" w:usb2="00000000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9011955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6AE77E" w14:textId="2AEF5EAF" w:rsidR="00A16A81" w:rsidRPr="008D616C" w:rsidRDefault="00A16A81">
        <w:pPr>
          <w:pStyle w:val="Footer"/>
          <w:jc w:val="center"/>
          <w:rPr>
            <w:sz w:val="20"/>
            <w:szCs w:val="20"/>
          </w:rPr>
        </w:pPr>
        <w:r w:rsidRPr="008D616C">
          <w:rPr>
            <w:sz w:val="20"/>
            <w:szCs w:val="20"/>
          </w:rPr>
          <w:fldChar w:fldCharType="begin"/>
        </w:r>
        <w:r w:rsidRPr="008D616C">
          <w:rPr>
            <w:sz w:val="20"/>
            <w:szCs w:val="20"/>
          </w:rPr>
          <w:instrText xml:space="preserve"> PAGE   \* MERGEFORMAT </w:instrText>
        </w:r>
        <w:r w:rsidRPr="008D616C">
          <w:rPr>
            <w:sz w:val="20"/>
            <w:szCs w:val="20"/>
          </w:rPr>
          <w:fldChar w:fldCharType="separate"/>
        </w:r>
        <w:r w:rsidR="00B165E1">
          <w:rPr>
            <w:noProof/>
            <w:sz w:val="20"/>
            <w:szCs w:val="20"/>
          </w:rPr>
          <w:t>6</w:t>
        </w:r>
        <w:r w:rsidRPr="008D616C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88BEA8" w14:textId="77777777" w:rsidR="00D145CE" w:rsidRDefault="00D145CE" w:rsidP="007F6E90">
      <w:r>
        <w:separator/>
      </w:r>
    </w:p>
  </w:footnote>
  <w:footnote w:type="continuationSeparator" w:id="0">
    <w:p w14:paraId="24ED968F" w14:textId="77777777" w:rsidR="00D145CE" w:rsidRDefault="00D145CE" w:rsidP="007F6E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CC377" w14:textId="4117D226" w:rsidR="00A16A81" w:rsidRPr="0024663A" w:rsidRDefault="00A16A81" w:rsidP="00436338">
    <w:pPr>
      <w:pStyle w:val="Header"/>
      <w:tabs>
        <w:tab w:val="clear" w:pos="4153"/>
        <w:tab w:val="clear" w:pos="8306"/>
        <w:tab w:val="left" w:pos="2880"/>
        <w:tab w:val="left" w:pos="2955"/>
        <w:tab w:val="center" w:pos="6502"/>
      </w:tabs>
      <w:rPr>
        <w:rFonts w:ascii="Arial" w:hAnsi="Arial" w:cs="Arial"/>
        <w:sz w:val="20"/>
        <w:szCs w:val="20"/>
      </w:rPr>
    </w:pP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 w:rsidRPr="009A16E9">
      <w:rPr>
        <w:rFonts w:ascii="Arial" w:hAnsi="Arial" w:cs="Arial"/>
        <w:b/>
        <w:sz w:val="20"/>
        <w:szCs w:val="20"/>
      </w:rPr>
      <w:t xml:space="preserve">PSU </w:t>
    </w:r>
    <w:r>
      <w:rPr>
        <w:rFonts w:ascii="Arial" w:hAnsi="Arial" w:cs="Arial"/>
        <w:b/>
        <w:sz w:val="20"/>
        <w:szCs w:val="20"/>
      </w:rPr>
      <w:t xml:space="preserve">Work Program </w:t>
    </w:r>
    <w:r w:rsidRPr="009A16E9">
      <w:rPr>
        <w:rFonts w:ascii="Arial" w:hAnsi="Arial" w:cs="Arial"/>
        <w:b/>
        <w:sz w:val="20"/>
        <w:szCs w:val="20"/>
      </w:rPr>
      <w:t xml:space="preserve">as at </w:t>
    </w:r>
    <w:r w:rsidR="007A78F0">
      <w:rPr>
        <w:rFonts w:ascii="Arial" w:hAnsi="Arial" w:cs="Arial"/>
        <w:b/>
        <w:sz w:val="20"/>
        <w:szCs w:val="20"/>
      </w:rPr>
      <w:t xml:space="preserve">1 </w:t>
    </w:r>
    <w:r w:rsidR="0011766A">
      <w:rPr>
        <w:rFonts w:ascii="Arial" w:hAnsi="Arial" w:cs="Arial"/>
        <w:b/>
        <w:sz w:val="20"/>
        <w:szCs w:val="20"/>
      </w:rPr>
      <w:t>August</w:t>
    </w:r>
    <w:r w:rsidR="007A78F0">
      <w:rPr>
        <w:rFonts w:ascii="Arial" w:hAnsi="Arial" w:cs="Arial"/>
        <w:b/>
        <w:sz w:val="20"/>
        <w:szCs w:val="20"/>
      </w:rPr>
      <w:t xml:space="preserve"> 2020</w:t>
    </w:r>
    <w:r>
      <w:rPr>
        <w:rFonts w:ascii="Arial" w:hAnsi="Arial" w:cs="Arial"/>
        <w:b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AA463D2"/>
    <w:multiLevelType w:val="hybridMultilevel"/>
    <w:tmpl w:val="6568D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17882"/>
    <w:multiLevelType w:val="hybridMultilevel"/>
    <w:tmpl w:val="735E52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BE503C2"/>
    <w:multiLevelType w:val="hybridMultilevel"/>
    <w:tmpl w:val="A3E66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C816FD"/>
    <w:multiLevelType w:val="hybridMultilevel"/>
    <w:tmpl w:val="59569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EA391B"/>
    <w:multiLevelType w:val="hybridMultilevel"/>
    <w:tmpl w:val="58EE2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4F6CB2"/>
    <w:multiLevelType w:val="hybridMultilevel"/>
    <w:tmpl w:val="6AB88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B012A"/>
    <w:multiLevelType w:val="hybridMultilevel"/>
    <w:tmpl w:val="A83EE2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461A87"/>
    <w:multiLevelType w:val="hybridMultilevel"/>
    <w:tmpl w:val="C1EC2C5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E5659C"/>
    <w:multiLevelType w:val="hybridMultilevel"/>
    <w:tmpl w:val="BF0EF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C3092A"/>
    <w:multiLevelType w:val="hybridMultilevel"/>
    <w:tmpl w:val="7B48E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7F57A5"/>
    <w:multiLevelType w:val="multilevel"/>
    <w:tmpl w:val="DC40467A"/>
    <w:name w:val="StandardBulletedList"/>
    <w:lvl w:ilvl="0">
      <w:start w:val="1"/>
      <w:numFmt w:val="bullet"/>
      <w:pStyle w:val="Bullet"/>
      <w:lvlText w:val="•"/>
      <w:lvlJc w:val="left"/>
      <w:pPr>
        <w:tabs>
          <w:tab w:val="num" w:pos="567"/>
        </w:tabs>
        <w:ind w:left="567" w:hanging="567"/>
      </w:pPr>
      <w:rPr>
        <w:rFonts w:ascii="Times New Roman" w:hAnsi="Times New Roman"/>
      </w:rPr>
    </w:lvl>
    <w:lvl w:ilvl="1">
      <w:start w:val="1"/>
      <w:numFmt w:val="bullet"/>
      <w:pStyle w:val="Dash"/>
      <w:lvlText w:val="–"/>
      <w:lvlJc w:val="left"/>
      <w:pPr>
        <w:tabs>
          <w:tab w:val="num" w:pos="1134"/>
        </w:tabs>
        <w:ind w:left="1134" w:hanging="567"/>
      </w:pPr>
      <w:rPr>
        <w:rFonts w:ascii="Times New Roman" w:hAnsi="Times New Roman"/>
      </w:rPr>
    </w:lvl>
    <w:lvl w:ilvl="2">
      <w:start w:val="1"/>
      <w:numFmt w:val="bullet"/>
      <w:pStyle w:val="DoubleDot"/>
      <w:lvlText w:val=":"/>
      <w:lvlJc w:val="left"/>
      <w:pPr>
        <w:tabs>
          <w:tab w:val="num" w:pos="1701"/>
        </w:tabs>
        <w:ind w:left="1701" w:hanging="567"/>
      </w:pPr>
      <w:rPr>
        <w:rFonts w:ascii="Times New Roman" w:hAnsi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 w15:restartNumberingAfterBreak="0">
    <w:nsid w:val="3A9065CE"/>
    <w:multiLevelType w:val="hybridMultilevel"/>
    <w:tmpl w:val="9CB8C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0E6C0C"/>
    <w:multiLevelType w:val="hybridMultilevel"/>
    <w:tmpl w:val="9B6E36FA"/>
    <w:lvl w:ilvl="0" w:tplc="04090001">
      <w:start w:val="1"/>
      <w:numFmt w:val="bullet"/>
      <w:pStyle w:val="CONLeve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876562"/>
    <w:multiLevelType w:val="hybridMultilevel"/>
    <w:tmpl w:val="BE1EF6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72B03CA"/>
    <w:multiLevelType w:val="hybridMultilevel"/>
    <w:tmpl w:val="F8FEC7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BC4652F"/>
    <w:multiLevelType w:val="hybridMultilevel"/>
    <w:tmpl w:val="17E2C126"/>
    <w:lvl w:ilvl="0" w:tplc="D1DA3F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354DE3"/>
    <w:multiLevelType w:val="hybridMultilevel"/>
    <w:tmpl w:val="6E9609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0BB5DF0"/>
    <w:multiLevelType w:val="hybridMultilevel"/>
    <w:tmpl w:val="BD18B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0643EA"/>
    <w:multiLevelType w:val="hybridMultilevel"/>
    <w:tmpl w:val="3B626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395C1F"/>
    <w:multiLevelType w:val="hybridMultilevel"/>
    <w:tmpl w:val="703E71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B690B4B"/>
    <w:multiLevelType w:val="hybridMultilevel"/>
    <w:tmpl w:val="CE8A123C"/>
    <w:lvl w:ilvl="0" w:tplc="14FEBEAA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070692F"/>
    <w:multiLevelType w:val="hybridMultilevel"/>
    <w:tmpl w:val="E0523A72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3905F76"/>
    <w:multiLevelType w:val="multilevel"/>
    <w:tmpl w:val="F15E6A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4" w15:restartNumberingAfterBreak="0">
    <w:nsid w:val="6765553E"/>
    <w:multiLevelType w:val="hybridMultilevel"/>
    <w:tmpl w:val="262CF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3717A9"/>
    <w:multiLevelType w:val="hybridMultilevel"/>
    <w:tmpl w:val="D0D41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4C36BB"/>
    <w:multiLevelType w:val="hybridMultilevel"/>
    <w:tmpl w:val="C5560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801C53"/>
    <w:multiLevelType w:val="hybridMultilevel"/>
    <w:tmpl w:val="9C5AC0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802B90"/>
    <w:multiLevelType w:val="hybridMultilevel"/>
    <w:tmpl w:val="4658F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EC7EFB"/>
    <w:multiLevelType w:val="hybridMultilevel"/>
    <w:tmpl w:val="91C6DC6A"/>
    <w:lvl w:ilvl="0" w:tplc="7A86CBC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AD0927"/>
    <w:multiLevelType w:val="hybridMultilevel"/>
    <w:tmpl w:val="9F3676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03604B"/>
    <w:multiLevelType w:val="hybridMultilevel"/>
    <w:tmpl w:val="C6203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9C7D49"/>
    <w:multiLevelType w:val="hybridMultilevel"/>
    <w:tmpl w:val="6520D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524B1B"/>
    <w:multiLevelType w:val="hybridMultilevel"/>
    <w:tmpl w:val="FEC45DB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3"/>
  </w:num>
  <w:num w:numId="3">
    <w:abstractNumId w:val="17"/>
  </w:num>
  <w:num w:numId="4">
    <w:abstractNumId w:val="30"/>
  </w:num>
  <w:num w:numId="5">
    <w:abstractNumId w:val="2"/>
  </w:num>
  <w:num w:numId="6">
    <w:abstractNumId w:val="15"/>
  </w:num>
  <w:num w:numId="7">
    <w:abstractNumId w:val="11"/>
  </w:num>
  <w:num w:numId="8">
    <w:abstractNumId w:val="23"/>
  </w:num>
  <w:num w:numId="9">
    <w:abstractNumId w:val="20"/>
  </w:num>
  <w:num w:numId="10">
    <w:abstractNumId w:val="22"/>
  </w:num>
  <w:num w:numId="11">
    <w:abstractNumId w:val="21"/>
  </w:num>
  <w:num w:numId="12">
    <w:abstractNumId w:val="29"/>
  </w:num>
  <w:num w:numId="13">
    <w:abstractNumId w:val="9"/>
  </w:num>
  <w:num w:numId="14">
    <w:abstractNumId w:val="14"/>
  </w:num>
  <w:num w:numId="15">
    <w:abstractNumId w:val="18"/>
  </w:num>
  <w:num w:numId="16">
    <w:abstractNumId w:val="6"/>
  </w:num>
  <w:num w:numId="17">
    <w:abstractNumId w:val="4"/>
  </w:num>
  <w:num w:numId="18">
    <w:abstractNumId w:val="31"/>
  </w:num>
  <w:num w:numId="19">
    <w:abstractNumId w:val="3"/>
  </w:num>
  <w:num w:numId="20">
    <w:abstractNumId w:val="19"/>
  </w:num>
  <w:num w:numId="21">
    <w:abstractNumId w:val="12"/>
  </w:num>
  <w:num w:numId="22">
    <w:abstractNumId w:val="7"/>
  </w:num>
  <w:num w:numId="23">
    <w:abstractNumId w:val="24"/>
  </w:num>
  <w:num w:numId="24">
    <w:abstractNumId w:val="8"/>
  </w:num>
  <w:num w:numId="25">
    <w:abstractNumId w:val="33"/>
  </w:num>
  <w:num w:numId="26">
    <w:abstractNumId w:val="26"/>
  </w:num>
  <w:num w:numId="27">
    <w:abstractNumId w:val="10"/>
  </w:num>
  <w:num w:numId="28">
    <w:abstractNumId w:val="0"/>
  </w:num>
  <w:num w:numId="29">
    <w:abstractNumId w:val="5"/>
  </w:num>
  <w:num w:numId="30">
    <w:abstractNumId w:val="13"/>
  </w:num>
  <w:num w:numId="31">
    <w:abstractNumId w:val="28"/>
  </w:num>
  <w:num w:numId="32">
    <w:abstractNumId w:val="1"/>
  </w:num>
  <w:num w:numId="33">
    <w:abstractNumId w:val="16"/>
  </w:num>
  <w:num w:numId="34">
    <w:abstractNumId w:val="25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hideSpellingErrors/>
  <w:hideGrammaticalErrors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en-GB" w:vendorID="64" w:dllVersion="6" w:nlCheck="1" w:checkStyle="1"/>
  <w:activeWritingStyle w:appName="MSWord" w:lang="en-AU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s-ES" w:vendorID="64" w:dllVersion="4096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n-AU" w:vendorID="64" w:dllVersion="131078" w:nlCheck="1" w:checkStyle="1"/>
  <w:activeWritingStyle w:appName="MSWord" w:lang="es-E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Y0sDA1sDQ0NjWwMDBT0lEKTi0uzszPAykwrAUArJbAYywAAAA="/>
    <w:docVar w:name="dgnword-docGUID" w:val="{07C5C61F-5ADA-44FD-A0A9-8D289D964048}"/>
    <w:docVar w:name="dgnword-eventsink" w:val="60599856"/>
  </w:docVars>
  <w:rsids>
    <w:rsidRoot w:val="003E18E5"/>
    <w:rsid w:val="0000025E"/>
    <w:rsid w:val="00000807"/>
    <w:rsid w:val="00000A20"/>
    <w:rsid w:val="00000B08"/>
    <w:rsid w:val="00000D0B"/>
    <w:rsid w:val="00000F29"/>
    <w:rsid w:val="00001015"/>
    <w:rsid w:val="00001C31"/>
    <w:rsid w:val="00001C55"/>
    <w:rsid w:val="000020A9"/>
    <w:rsid w:val="000033FB"/>
    <w:rsid w:val="000035DE"/>
    <w:rsid w:val="0000470E"/>
    <w:rsid w:val="000048C2"/>
    <w:rsid w:val="00004CFE"/>
    <w:rsid w:val="0000524E"/>
    <w:rsid w:val="000054BC"/>
    <w:rsid w:val="00005A5B"/>
    <w:rsid w:val="00005D60"/>
    <w:rsid w:val="00006C21"/>
    <w:rsid w:val="00006F07"/>
    <w:rsid w:val="00007179"/>
    <w:rsid w:val="000100B5"/>
    <w:rsid w:val="0001032F"/>
    <w:rsid w:val="00010440"/>
    <w:rsid w:val="000104A8"/>
    <w:rsid w:val="00010BA8"/>
    <w:rsid w:val="00010CF3"/>
    <w:rsid w:val="0001182E"/>
    <w:rsid w:val="00011C0C"/>
    <w:rsid w:val="00011C7E"/>
    <w:rsid w:val="00011E2E"/>
    <w:rsid w:val="00012166"/>
    <w:rsid w:val="00013379"/>
    <w:rsid w:val="00013D08"/>
    <w:rsid w:val="00014194"/>
    <w:rsid w:val="000142F4"/>
    <w:rsid w:val="00014ECB"/>
    <w:rsid w:val="00014FB7"/>
    <w:rsid w:val="00015161"/>
    <w:rsid w:val="000157C6"/>
    <w:rsid w:val="00015930"/>
    <w:rsid w:val="00015C73"/>
    <w:rsid w:val="00015E13"/>
    <w:rsid w:val="00015F73"/>
    <w:rsid w:val="00016AE1"/>
    <w:rsid w:val="00016D20"/>
    <w:rsid w:val="00017442"/>
    <w:rsid w:val="000179FB"/>
    <w:rsid w:val="00017CE7"/>
    <w:rsid w:val="00017F8F"/>
    <w:rsid w:val="00020272"/>
    <w:rsid w:val="00020D98"/>
    <w:rsid w:val="00021B23"/>
    <w:rsid w:val="00021B63"/>
    <w:rsid w:val="00021F8D"/>
    <w:rsid w:val="00021FEA"/>
    <w:rsid w:val="00022AF6"/>
    <w:rsid w:val="00022C88"/>
    <w:rsid w:val="00023B54"/>
    <w:rsid w:val="00023ED9"/>
    <w:rsid w:val="00023F43"/>
    <w:rsid w:val="0002424D"/>
    <w:rsid w:val="00024563"/>
    <w:rsid w:val="0002456E"/>
    <w:rsid w:val="00024A47"/>
    <w:rsid w:val="00024BDF"/>
    <w:rsid w:val="00024EC0"/>
    <w:rsid w:val="00025C98"/>
    <w:rsid w:val="000261E7"/>
    <w:rsid w:val="00026738"/>
    <w:rsid w:val="00026943"/>
    <w:rsid w:val="0002762E"/>
    <w:rsid w:val="000276C6"/>
    <w:rsid w:val="00027D5E"/>
    <w:rsid w:val="00030200"/>
    <w:rsid w:val="00030C69"/>
    <w:rsid w:val="00030CC0"/>
    <w:rsid w:val="00031098"/>
    <w:rsid w:val="000310D1"/>
    <w:rsid w:val="00031A65"/>
    <w:rsid w:val="00031F74"/>
    <w:rsid w:val="00032421"/>
    <w:rsid w:val="000333F7"/>
    <w:rsid w:val="00034882"/>
    <w:rsid w:val="00034A28"/>
    <w:rsid w:val="0003676D"/>
    <w:rsid w:val="00036886"/>
    <w:rsid w:val="00037437"/>
    <w:rsid w:val="000375B0"/>
    <w:rsid w:val="00037B1A"/>
    <w:rsid w:val="0004100C"/>
    <w:rsid w:val="00041584"/>
    <w:rsid w:val="0004162D"/>
    <w:rsid w:val="00041C86"/>
    <w:rsid w:val="00041DB9"/>
    <w:rsid w:val="00042DD5"/>
    <w:rsid w:val="0004320C"/>
    <w:rsid w:val="00043761"/>
    <w:rsid w:val="00043776"/>
    <w:rsid w:val="000439FE"/>
    <w:rsid w:val="00043C50"/>
    <w:rsid w:val="00043F4E"/>
    <w:rsid w:val="00044761"/>
    <w:rsid w:val="00044DAE"/>
    <w:rsid w:val="00044E50"/>
    <w:rsid w:val="00045681"/>
    <w:rsid w:val="000465F7"/>
    <w:rsid w:val="00046950"/>
    <w:rsid w:val="00047430"/>
    <w:rsid w:val="00047468"/>
    <w:rsid w:val="000476D9"/>
    <w:rsid w:val="00047931"/>
    <w:rsid w:val="00047D09"/>
    <w:rsid w:val="00047D58"/>
    <w:rsid w:val="000501B0"/>
    <w:rsid w:val="000505FD"/>
    <w:rsid w:val="000507AD"/>
    <w:rsid w:val="00050B36"/>
    <w:rsid w:val="000512F1"/>
    <w:rsid w:val="000516F6"/>
    <w:rsid w:val="000518CC"/>
    <w:rsid w:val="00051CFF"/>
    <w:rsid w:val="00052232"/>
    <w:rsid w:val="00052C9E"/>
    <w:rsid w:val="00052F81"/>
    <w:rsid w:val="000534A6"/>
    <w:rsid w:val="000535A0"/>
    <w:rsid w:val="00054604"/>
    <w:rsid w:val="00054C3F"/>
    <w:rsid w:val="00054EF6"/>
    <w:rsid w:val="00055158"/>
    <w:rsid w:val="00056721"/>
    <w:rsid w:val="000569DC"/>
    <w:rsid w:val="00057898"/>
    <w:rsid w:val="00057DC4"/>
    <w:rsid w:val="000602AD"/>
    <w:rsid w:val="000602F8"/>
    <w:rsid w:val="000604A9"/>
    <w:rsid w:val="000606A9"/>
    <w:rsid w:val="000608F0"/>
    <w:rsid w:val="000608FF"/>
    <w:rsid w:val="00060962"/>
    <w:rsid w:val="0006202E"/>
    <w:rsid w:val="000621A7"/>
    <w:rsid w:val="00063680"/>
    <w:rsid w:val="0006380F"/>
    <w:rsid w:val="0006400E"/>
    <w:rsid w:val="0006425E"/>
    <w:rsid w:val="0006441B"/>
    <w:rsid w:val="000645FC"/>
    <w:rsid w:val="00065204"/>
    <w:rsid w:val="0006551E"/>
    <w:rsid w:val="000656C2"/>
    <w:rsid w:val="000657BF"/>
    <w:rsid w:val="00065FD6"/>
    <w:rsid w:val="0006623F"/>
    <w:rsid w:val="0006667D"/>
    <w:rsid w:val="0006747E"/>
    <w:rsid w:val="00067665"/>
    <w:rsid w:val="00067B2C"/>
    <w:rsid w:val="000707C8"/>
    <w:rsid w:val="000710B0"/>
    <w:rsid w:val="00071341"/>
    <w:rsid w:val="00071628"/>
    <w:rsid w:val="00071BD9"/>
    <w:rsid w:val="00072631"/>
    <w:rsid w:val="00072929"/>
    <w:rsid w:val="000729D7"/>
    <w:rsid w:val="00072BB1"/>
    <w:rsid w:val="00073445"/>
    <w:rsid w:val="000735B1"/>
    <w:rsid w:val="00073A20"/>
    <w:rsid w:val="00073B49"/>
    <w:rsid w:val="00073F4C"/>
    <w:rsid w:val="000740B8"/>
    <w:rsid w:val="000747A9"/>
    <w:rsid w:val="000750C8"/>
    <w:rsid w:val="000755CC"/>
    <w:rsid w:val="000755D0"/>
    <w:rsid w:val="00075657"/>
    <w:rsid w:val="0007742A"/>
    <w:rsid w:val="000775EE"/>
    <w:rsid w:val="00077829"/>
    <w:rsid w:val="00077C0C"/>
    <w:rsid w:val="00077C34"/>
    <w:rsid w:val="00080D89"/>
    <w:rsid w:val="00080EA3"/>
    <w:rsid w:val="00080EFD"/>
    <w:rsid w:val="000818DC"/>
    <w:rsid w:val="0008220F"/>
    <w:rsid w:val="000823A2"/>
    <w:rsid w:val="00082638"/>
    <w:rsid w:val="00084D3D"/>
    <w:rsid w:val="00085570"/>
    <w:rsid w:val="000856DD"/>
    <w:rsid w:val="00085E8F"/>
    <w:rsid w:val="00085FE1"/>
    <w:rsid w:val="00085FFC"/>
    <w:rsid w:val="00087616"/>
    <w:rsid w:val="00087889"/>
    <w:rsid w:val="0009056E"/>
    <w:rsid w:val="00090786"/>
    <w:rsid w:val="00090805"/>
    <w:rsid w:val="00091064"/>
    <w:rsid w:val="00091768"/>
    <w:rsid w:val="00092BB5"/>
    <w:rsid w:val="00093129"/>
    <w:rsid w:val="00093538"/>
    <w:rsid w:val="0009386A"/>
    <w:rsid w:val="00093F12"/>
    <w:rsid w:val="000941F6"/>
    <w:rsid w:val="000944F8"/>
    <w:rsid w:val="00095282"/>
    <w:rsid w:val="0009545C"/>
    <w:rsid w:val="0009581E"/>
    <w:rsid w:val="00095ADC"/>
    <w:rsid w:val="00095C63"/>
    <w:rsid w:val="0009631A"/>
    <w:rsid w:val="0009646A"/>
    <w:rsid w:val="0009651C"/>
    <w:rsid w:val="0009652B"/>
    <w:rsid w:val="000970FC"/>
    <w:rsid w:val="00097B91"/>
    <w:rsid w:val="00097D08"/>
    <w:rsid w:val="000A0001"/>
    <w:rsid w:val="000A05D0"/>
    <w:rsid w:val="000A06EA"/>
    <w:rsid w:val="000A1E7F"/>
    <w:rsid w:val="000A1F5A"/>
    <w:rsid w:val="000A21AB"/>
    <w:rsid w:val="000A2276"/>
    <w:rsid w:val="000A3EBC"/>
    <w:rsid w:val="000A4C89"/>
    <w:rsid w:val="000A53F1"/>
    <w:rsid w:val="000A60B7"/>
    <w:rsid w:val="000A680F"/>
    <w:rsid w:val="000A6F87"/>
    <w:rsid w:val="000A7467"/>
    <w:rsid w:val="000A76A2"/>
    <w:rsid w:val="000B0337"/>
    <w:rsid w:val="000B0386"/>
    <w:rsid w:val="000B07F3"/>
    <w:rsid w:val="000B0951"/>
    <w:rsid w:val="000B09DB"/>
    <w:rsid w:val="000B0C18"/>
    <w:rsid w:val="000B28CE"/>
    <w:rsid w:val="000B28EE"/>
    <w:rsid w:val="000B2FE2"/>
    <w:rsid w:val="000B3908"/>
    <w:rsid w:val="000B3AA6"/>
    <w:rsid w:val="000B3AE0"/>
    <w:rsid w:val="000B3E1D"/>
    <w:rsid w:val="000B3E5A"/>
    <w:rsid w:val="000B5034"/>
    <w:rsid w:val="000B596B"/>
    <w:rsid w:val="000B5D08"/>
    <w:rsid w:val="000B6D12"/>
    <w:rsid w:val="000B74F6"/>
    <w:rsid w:val="000B7BCC"/>
    <w:rsid w:val="000C060D"/>
    <w:rsid w:val="000C064F"/>
    <w:rsid w:val="000C077E"/>
    <w:rsid w:val="000C12E4"/>
    <w:rsid w:val="000C137F"/>
    <w:rsid w:val="000C1390"/>
    <w:rsid w:val="000C1630"/>
    <w:rsid w:val="000C1DE8"/>
    <w:rsid w:val="000C1E37"/>
    <w:rsid w:val="000C2D77"/>
    <w:rsid w:val="000C2DB8"/>
    <w:rsid w:val="000C2FD3"/>
    <w:rsid w:val="000C3913"/>
    <w:rsid w:val="000C3EDC"/>
    <w:rsid w:val="000C43F8"/>
    <w:rsid w:val="000C4846"/>
    <w:rsid w:val="000C48EC"/>
    <w:rsid w:val="000C4FB0"/>
    <w:rsid w:val="000C4FEF"/>
    <w:rsid w:val="000C541F"/>
    <w:rsid w:val="000C5736"/>
    <w:rsid w:val="000C61F2"/>
    <w:rsid w:val="000C7ED2"/>
    <w:rsid w:val="000D0810"/>
    <w:rsid w:val="000D0C88"/>
    <w:rsid w:val="000D0FD4"/>
    <w:rsid w:val="000D189F"/>
    <w:rsid w:val="000D1A3D"/>
    <w:rsid w:val="000D1E57"/>
    <w:rsid w:val="000D219C"/>
    <w:rsid w:val="000D29EE"/>
    <w:rsid w:val="000D2A55"/>
    <w:rsid w:val="000D2DAC"/>
    <w:rsid w:val="000D2E7B"/>
    <w:rsid w:val="000D31F0"/>
    <w:rsid w:val="000D3EDC"/>
    <w:rsid w:val="000D48E7"/>
    <w:rsid w:val="000D4B10"/>
    <w:rsid w:val="000D4C92"/>
    <w:rsid w:val="000D550B"/>
    <w:rsid w:val="000D57C2"/>
    <w:rsid w:val="000D63C3"/>
    <w:rsid w:val="000D717B"/>
    <w:rsid w:val="000D7A2E"/>
    <w:rsid w:val="000E0071"/>
    <w:rsid w:val="000E1EEB"/>
    <w:rsid w:val="000E27B9"/>
    <w:rsid w:val="000E3829"/>
    <w:rsid w:val="000E3A5F"/>
    <w:rsid w:val="000E3BE9"/>
    <w:rsid w:val="000E4C6C"/>
    <w:rsid w:val="000E4CDE"/>
    <w:rsid w:val="000E4D20"/>
    <w:rsid w:val="000E5F5C"/>
    <w:rsid w:val="000E6135"/>
    <w:rsid w:val="000E67AA"/>
    <w:rsid w:val="000E6CEE"/>
    <w:rsid w:val="000E73EB"/>
    <w:rsid w:val="000E77DF"/>
    <w:rsid w:val="000F0E9F"/>
    <w:rsid w:val="000F1831"/>
    <w:rsid w:val="000F2492"/>
    <w:rsid w:val="000F2C84"/>
    <w:rsid w:val="000F2D00"/>
    <w:rsid w:val="000F2FD3"/>
    <w:rsid w:val="000F4597"/>
    <w:rsid w:val="000F62AC"/>
    <w:rsid w:val="000F69E0"/>
    <w:rsid w:val="000F6B69"/>
    <w:rsid w:val="000F7612"/>
    <w:rsid w:val="000F77FA"/>
    <w:rsid w:val="000F7CC3"/>
    <w:rsid w:val="00100049"/>
    <w:rsid w:val="00100246"/>
    <w:rsid w:val="00100597"/>
    <w:rsid w:val="00100EA8"/>
    <w:rsid w:val="00102717"/>
    <w:rsid w:val="0010298C"/>
    <w:rsid w:val="0010299E"/>
    <w:rsid w:val="00102A2A"/>
    <w:rsid w:val="00103865"/>
    <w:rsid w:val="0010432A"/>
    <w:rsid w:val="00104AAD"/>
    <w:rsid w:val="00104DB4"/>
    <w:rsid w:val="0010505F"/>
    <w:rsid w:val="00105729"/>
    <w:rsid w:val="00105B55"/>
    <w:rsid w:val="00106CC1"/>
    <w:rsid w:val="00107229"/>
    <w:rsid w:val="001100C3"/>
    <w:rsid w:val="00110418"/>
    <w:rsid w:val="00110FBA"/>
    <w:rsid w:val="00111959"/>
    <w:rsid w:val="00111F90"/>
    <w:rsid w:val="00112495"/>
    <w:rsid w:val="00112F98"/>
    <w:rsid w:val="00113D07"/>
    <w:rsid w:val="001142E1"/>
    <w:rsid w:val="00114678"/>
    <w:rsid w:val="00114C02"/>
    <w:rsid w:val="00114E54"/>
    <w:rsid w:val="00114F07"/>
    <w:rsid w:val="001159D1"/>
    <w:rsid w:val="00115A8C"/>
    <w:rsid w:val="001165F1"/>
    <w:rsid w:val="001168F4"/>
    <w:rsid w:val="00116C9E"/>
    <w:rsid w:val="00116D3C"/>
    <w:rsid w:val="001170F3"/>
    <w:rsid w:val="0011766A"/>
    <w:rsid w:val="00117D86"/>
    <w:rsid w:val="0012059D"/>
    <w:rsid w:val="00120817"/>
    <w:rsid w:val="00120A36"/>
    <w:rsid w:val="00121074"/>
    <w:rsid w:val="0012161E"/>
    <w:rsid w:val="001233F7"/>
    <w:rsid w:val="001251DE"/>
    <w:rsid w:val="00125E61"/>
    <w:rsid w:val="00126257"/>
    <w:rsid w:val="0012669D"/>
    <w:rsid w:val="001269C1"/>
    <w:rsid w:val="0013035F"/>
    <w:rsid w:val="001307B0"/>
    <w:rsid w:val="00130A58"/>
    <w:rsid w:val="0013165F"/>
    <w:rsid w:val="00132164"/>
    <w:rsid w:val="0013349F"/>
    <w:rsid w:val="00133987"/>
    <w:rsid w:val="00133C06"/>
    <w:rsid w:val="00133C8F"/>
    <w:rsid w:val="00134D00"/>
    <w:rsid w:val="00134D52"/>
    <w:rsid w:val="00134E96"/>
    <w:rsid w:val="001352B0"/>
    <w:rsid w:val="00135B7C"/>
    <w:rsid w:val="00135F73"/>
    <w:rsid w:val="0013627B"/>
    <w:rsid w:val="00136592"/>
    <w:rsid w:val="00136C40"/>
    <w:rsid w:val="00136E70"/>
    <w:rsid w:val="0013762D"/>
    <w:rsid w:val="001405D8"/>
    <w:rsid w:val="00141435"/>
    <w:rsid w:val="0014182D"/>
    <w:rsid w:val="00141A09"/>
    <w:rsid w:val="00141A14"/>
    <w:rsid w:val="00142A0A"/>
    <w:rsid w:val="001430CF"/>
    <w:rsid w:val="001435D1"/>
    <w:rsid w:val="001442F4"/>
    <w:rsid w:val="001446F1"/>
    <w:rsid w:val="00144E09"/>
    <w:rsid w:val="00145FDF"/>
    <w:rsid w:val="00146606"/>
    <w:rsid w:val="00146B78"/>
    <w:rsid w:val="00146C8B"/>
    <w:rsid w:val="00146FF0"/>
    <w:rsid w:val="00147022"/>
    <w:rsid w:val="00147124"/>
    <w:rsid w:val="0014750F"/>
    <w:rsid w:val="001479B2"/>
    <w:rsid w:val="00150203"/>
    <w:rsid w:val="001509AB"/>
    <w:rsid w:val="00151C42"/>
    <w:rsid w:val="00152070"/>
    <w:rsid w:val="0015221F"/>
    <w:rsid w:val="00152282"/>
    <w:rsid w:val="001522E3"/>
    <w:rsid w:val="001533A4"/>
    <w:rsid w:val="00153550"/>
    <w:rsid w:val="0015370A"/>
    <w:rsid w:val="001538DE"/>
    <w:rsid w:val="00153CE3"/>
    <w:rsid w:val="00154032"/>
    <w:rsid w:val="001543D0"/>
    <w:rsid w:val="001545E2"/>
    <w:rsid w:val="00154EC8"/>
    <w:rsid w:val="00154FE4"/>
    <w:rsid w:val="00155000"/>
    <w:rsid w:val="0015579C"/>
    <w:rsid w:val="00155BBF"/>
    <w:rsid w:val="001562A5"/>
    <w:rsid w:val="0015648F"/>
    <w:rsid w:val="00156ADB"/>
    <w:rsid w:val="00156B6E"/>
    <w:rsid w:val="00156FA1"/>
    <w:rsid w:val="00157753"/>
    <w:rsid w:val="00157E6B"/>
    <w:rsid w:val="00157EF9"/>
    <w:rsid w:val="001602E8"/>
    <w:rsid w:val="0016041A"/>
    <w:rsid w:val="0016042D"/>
    <w:rsid w:val="001608BB"/>
    <w:rsid w:val="00160CCD"/>
    <w:rsid w:val="001611A8"/>
    <w:rsid w:val="0016146F"/>
    <w:rsid w:val="00161F53"/>
    <w:rsid w:val="001624D5"/>
    <w:rsid w:val="001638A6"/>
    <w:rsid w:val="0016390F"/>
    <w:rsid w:val="00164AA3"/>
    <w:rsid w:val="0016572B"/>
    <w:rsid w:val="0016627D"/>
    <w:rsid w:val="00166FDA"/>
    <w:rsid w:val="00167015"/>
    <w:rsid w:val="001675E7"/>
    <w:rsid w:val="0017006C"/>
    <w:rsid w:val="001711CA"/>
    <w:rsid w:val="00171267"/>
    <w:rsid w:val="0017254F"/>
    <w:rsid w:val="001727B0"/>
    <w:rsid w:val="00172B7D"/>
    <w:rsid w:val="00172C01"/>
    <w:rsid w:val="001730B4"/>
    <w:rsid w:val="00173439"/>
    <w:rsid w:val="0017358D"/>
    <w:rsid w:val="00173BBC"/>
    <w:rsid w:val="001743CE"/>
    <w:rsid w:val="00174A12"/>
    <w:rsid w:val="001750F6"/>
    <w:rsid w:val="00175632"/>
    <w:rsid w:val="0017590B"/>
    <w:rsid w:val="00176BE7"/>
    <w:rsid w:val="0017704B"/>
    <w:rsid w:val="00177AD0"/>
    <w:rsid w:val="00180A23"/>
    <w:rsid w:val="001819C8"/>
    <w:rsid w:val="00181A92"/>
    <w:rsid w:val="00182183"/>
    <w:rsid w:val="00185EF4"/>
    <w:rsid w:val="0018675C"/>
    <w:rsid w:val="00186B0F"/>
    <w:rsid w:val="00186F1D"/>
    <w:rsid w:val="0018716F"/>
    <w:rsid w:val="00187D8A"/>
    <w:rsid w:val="001901B7"/>
    <w:rsid w:val="0019105A"/>
    <w:rsid w:val="0019137F"/>
    <w:rsid w:val="00191496"/>
    <w:rsid w:val="00191888"/>
    <w:rsid w:val="00192829"/>
    <w:rsid w:val="00193D27"/>
    <w:rsid w:val="0019467B"/>
    <w:rsid w:val="00194C77"/>
    <w:rsid w:val="00194CF1"/>
    <w:rsid w:val="00194F43"/>
    <w:rsid w:val="0019526B"/>
    <w:rsid w:val="00195943"/>
    <w:rsid w:val="00195AA4"/>
    <w:rsid w:val="00195ECE"/>
    <w:rsid w:val="00195F25"/>
    <w:rsid w:val="001964D0"/>
    <w:rsid w:val="00196DDA"/>
    <w:rsid w:val="00197410"/>
    <w:rsid w:val="00197E3A"/>
    <w:rsid w:val="00197FCF"/>
    <w:rsid w:val="001A05FE"/>
    <w:rsid w:val="001A0893"/>
    <w:rsid w:val="001A0C50"/>
    <w:rsid w:val="001A15A0"/>
    <w:rsid w:val="001A18AF"/>
    <w:rsid w:val="001A1FE7"/>
    <w:rsid w:val="001A2843"/>
    <w:rsid w:val="001A2AD5"/>
    <w:rsid w:val="001A2F5E"/>
    <w:rsid w:val="001A300B"/>
    <w:rsid w:val="001A3523"/>
    <w:rsid w:val="001A37B9"/>
    <w:rsid w:val="001A52D1"/>
    <w:rsid w:val="001A534D"/>
    <w:rsid w:val="001A5F17"/>
    <w:rsid w:val="001A60DA"/>
    <w:rsid w:val="001A66D4"/>
    <w:rsid w:val="001A7D6E"/>
    <w:rsid w:val="001B0401"/>
    <w:rsid w:val="001B0A0D"/>
    <w:rsid w:val="001B18C5"/>
    <w:rsid w:val="001B25E6"/>
    <w:rsid w:val="001B282E"/>
    <w:rsid w:val="001B297A"/>
    <w:rsid w:val="001B2AD5"/>
    <w:rsid w:val="001B2CF8"/>
    <w:rsid w:val="001B358C"/>
    <w:rsid w:val="001B362F"/>
    <w:rsid w:val="001B369E"/>
    <w:rsid w:val="001B4040"/>
    <w:rsid w:val="001B44CE"/>
    <w:rsid w:val="001B481C"/>
    <w:rsid w:val="001B583E"/>
    <w:rsid w:val="001B5967"/>
    <w:rsid w:val="001B5B19"/>
    <w:rsid w:val="001B6C22"/>
    <w:rsid w:val="001B6DA0"/>
    <w:rsid w:val="001B74A8"/>
    <w:rsid w:val="001B7E2F"/>
    <w:rsid w:val="001C003A"/>
    <w:rsid w:val="001C00BC"/>
    <w:rsid w:val="001C0108"/>
    <w:rsid w:val="001C03D2"/>
    <w:rsid w:val="001C0414"/>
    <w:rsid w:val="001C0492"/>
    <w:rsid w:val="001C07D1"/>
    <w:rsid w:val="001C0A4D"/>
    <w:rsid w:val="001C0E69"/>
    <w:rsid w:val="001C0E8D"/>
    <w:rsid w:val="001C1501"/>
    <w:rsid w:val="001C1B18"/>
    <w:rsid w:val="001C1F99"/>
    <w:rsid w:val="001C23CD"/>
    <w:rsid w:val="001C27E2"/>
    <w:rsid w:val="001C2ABC"/>
    <w:rsid w:val="001C2D69"/>
    <w:rsid w:val="001C2FC8"/>
    <w:rsid w:val="001C2FD3"/>
    <w:rsid w:val="001C3412"/>
    <w:rsid w:val="001C35A7"/>
    <w:rsid w:val="001C3639"/>
    <w:rsid w:val="001C384E"/>
    <w:rsid w:val="001C4186"/>
    <w:rsid w:val="001C47CF"/>
    <w:rsid w:val="001C4997"/>
    <w:rsid w:val="001C5B3C"/>
    <w:rsid w:val="001C615F"/>
    <w:rsid w:val="001C7291"/>
    <w:rsid w:val="001C7B38"/>
    <w:rsid w:val="001C7CBB"/>
    <w:rsid w:val="001D10C4"/>
    <w:rsid w:val="001D1415"/>
    <w:rsid w:val="001D1493"/>
    <w:rsid w:val="001D15AE"/>
    <w:rsid w:val="001D17E2"/>
    <w:rsid w:val="001D19E7"/>
    <w:rsid w:val="001D2318"/>
    <w:rsid w:val="001D2927"/>
    <w:rsid w:val="001D34C2"/>
    <w:rsid w:val="001D3635"/>
    <w:rsid w:val="001D37C0"/>
    <w:rsid w:val="001D396A"/>
    <w:rsid w:val="001D3AC2"/>
    <w:rsid w:val="001D3E91"/>
    <w:rsid w:val="001D45AA"/>
    <w:rsid w:val="001D4859"/>
    <w:rsid w:val="001D4B26"/>
    <w:rsid w:val="001D4C94"/>
    <w:rsid w:val="001D540F"/>
    <w:rsid w:val="001D570A"/>
    <w:rsid w:val="001D5F1F"/>
    <w:rsid w:val="001D63BA"/>
    <w:rsid w:val="001D6A7C"/>
    <w:rsid w:val="001D75D7"/>
    <w:rsid w:val="001D7899"/>
    <w:rsid w:val="001D7954"/>
    <w:rsid w:val="001D7F76"/>
    <w:rsid w:val="001D7FEB"/>
    <w:rsid w:val="001E0ACB"/>
    <w:rsid w:val="001E0B62"/>
    <w:rsid w:val="001E0C11"/>
    <w:rsid w:val="001E1865"/>
    <w:rsid w:val="001E1BF4"/>
    <w:rsid w:val="001E359C"/>
    <w:rsid w:val="001E4601"/>
    <w:rsid w:val="001E4893"/>
    <w:rsid w:val="001E4A78"/>
    <w:rsid w:val="001E52FA"/>
    <w:rsid w:val="001E5476"/>
    <w:rsid w:val="001E5DCA"/>
    <w:rsid w:val="001E656F"/>
    <w:rsid w:val="001E6CB3"/>
    <w:rsid w:val="001E6D02"/>
    <w:rsid w:val="001E6D1F"/>
    <w:rsid w:val="001E6EE0"/>
    <w:rsid w:val="001E7656"/>
    <w:rsid w:val="001E77A7"/>
    <w:rsid w:val="001E7CD5"/>
    <w:rsid w:val="001F0727"/>
    <w:rsid w:val="001F112E"/>
    <w:rsid w:val="001F1A56"/>
    <w:rsid w:val="001F276F"/>
    <w:rsid w:val="001F3605"/>
    <w:rsid w:val="001F3AD9"/>
    <w:rsid w:val="001F3BB7"/>
    <w:rsid w:val="001F42CF"/>
    <w:rsid w:val="001F453C"/>
    <w:rsid w:val="001F4B27"/>
    <w:rsid w:val="001F5440"/>
    <w:rsid w:val="001F5483"/>
    <w:rsid w:val="001F5ED4"/>
    <w:rsid w:val="001F6CFD"/>
    <w:rsid w:val="001F6F74"/>
    <w:rsid w:val="001F7278"/>
    <w:rsid w:val="001F7437"/>
    <w:rsid w:val="001F7903"/>
    <w:rsid w:val="002021F0"/>
    <w:rsid w:val="0020223B"/>
    <w:rsid w:val="00202653"/>
    <w:rsid w:val="0020272C"/>
    <w:rsid w:val="00202BFB"/>
    <w:rsid w:val="00203112"/>
    <w:rsid w:val="00203395"/>
    <w:rsid w:val="00203935"/>
    <w:rsid w:val="00203A1A"/>
    <w:rsid w:val="00203CE5"/>
    <w:rsid w:val="00203D77"/>
    <w:rsid w:val="00203F9F"/>
    <w:rsid w:val="00204787"/>
    <w:rsid w:val="00204D26"/>
    <w:rsid w:val="00204D4F"/>
    <w:rsid w:val="00205508"/>
    <w:rsid w:val="00205B10"/>
    <w:rsid w:val="00205C79"/>
    <w:rsid w:val="0020682A"/>
    <w:rsid w:val="0020687B"/>
    <w:rsid w:val="00206B3F"/>
    <w:rsid w:val="00206F9E"/>
    <w:rsid w:val="002070C4"/>
    <w:rsid w:val="0021030C"/>
    <w:rsid w:val="0021042C"/>
    <w:rsid w:val="00210DC4"/>
    <w:rsid w:val="002115C3"/>
    <w:rsid w:val="00211639"/>
    <w:rsid w:val="00213572"/>
    <w:rsid w:val="00214002"/>
    <w:rsid w:val="002141B9"/>
    <w:rsid w:val="00215588"/>
    <w:rsid w:val="00215FE2"/>
    <w:rsid w:val="002164FE"/>
    <w:rsid w:val="00216693"/>
    <w:rsid w:val="00216935"/>
    <w:rsid w:val="0021782A"/>
    <w:rsid w:val="002204F9"/>
    <w:rsid w:val="00220713"/>
    <w:rsid w:val="00220A6C"/>
    <w:rsid w:val="002211D1"/>
    <w:rsid w:val="00221A16"/>
    <w:rsid w:val="00221A23"/>
    <w:rsid w:val="00221A57"/>
    <w:rsid w:val="002220FA"/>
    <w:rsid w:val="00222713"/>
    <w:rsid w:val="00222AA6"/>
    <w:rsid w:val="00222E88"/>
    <w:rsid w:val="00222F53"/>
    <w:rsid w:val="00223DC1"/>
    <w:rsid w:val="00223E76"/>
    <w:rsid w:val="00223EC1"/>
    <w:rsid w:val="002240E7"/>
    <w:rsid w:val="002247AB"/>
    <w:rsid w:val="002252EE"/>
    <w:rsid w:val="0022581A"/>
    <w:rsid w:val="00225C0F"/>
    <w:rsid w:val="00225C5A"/>
    <w:rsid w:val="00226C68"/>
    <w:rsid w:val="00226D16"/>
    <w:rsid w:val="00227409"/>
    <w:rsid w:val="002276EA"/>
    <w:rsid w:val="00227BD9"/>
    <w:rsid w:val="00231264"/>
    <w:rsid w:val="002325D3"/>
    <w:rsid w:val="00232629"/>
    <w:rsid w:val="0023365E"/>
    <w:rsid w:val="002337BA"/>
    <w:rsid w:val="00233B12"/>
    <w:rsid w:val="002345A1"/>
    <w:rsid w:val="00234963"/>
    <w:rsid w:val="00234E82"/>
    <w:rsid w:val="00235A9F"/>
    <w:rsid w:val="00236110"/>
    <w:rsid w:val="002370DD"/>
    <w:rsid w:val="002400A6"/>
    <w:rsid w:val="00242199"/>
    <w:rsid w:val="002426F5"/>
    <w:rsid w:val="0024285C"/>
    <w:rsid w:val="0024295F"/>
    <w:rsid w:val="00242ED5"/>
    <w:rsid w:val="002430A5"/>
    <w:rsid w:val="002436C8"/>
    <w:rsid w:val="0024392E"/>
    <w:rsid w:val="002446CC"/>
    <w:rsid w:val="00244926"/>
    <w:rsid w:val="0024507F"/>
    <w:rsid w:val="00245426"/>
    <w:rsid w:val="00245A87"/>
    <w:rsid w:val="00245F7D"/>
    <w:rsid w:val="0024663A"/>
    <w:rsid w:val="0024686D"/>
    <w:rsid w:val="00246AB9"/>
    <w:rsid w:val="00246F4D"/>
    <w:rsid w:val="00246FA8"/>
    <w:rsid w:val="002472B6"/>
    <w:rsid w:val="002476D5"/>
    <w:rsid w:val="00247B37"/>
    <w:rsid w:val="00247CE7"/>
    <w:rsid w:val="00250997"/>
    <w:rsid w:val="00250E02"/>
    <w:rsid w:val="00251690"/>
    <w:rsid w:val="00252519"/>
    <w:rsid w:val="00252529"/>
    <w:rsid w:val="00252F4A"/>
    <w:rsid w:val="00253021"/>
    <w:rsid w:val="00253972"/>
    <w:rsid w:val="00254CFE"/>
    <w:rsid w:val="00254EEC"/>
    <w:rsid w:val="00255E2F"/>
    <w:rsid w:val="002562B6"/>
    <w:rsid w:val="00257019"/>
    <w:rsid w:val="0025728C"/>
    <w:rsid w:val="00257482"/>
    <w:rsid w:val="002574E4"/>
    <w:rsid w:val="00257663"/>
    <w:rsid w:val="00257856"/>
    <w:rsid w:val="00257F19"/>
    <w:rsid w:val="00260064"/>
    <w:rsid w:val="0026018B"/>
    <w:rsid w:val="00260267"/>
    <w:rsid w:val="00260B24"/>
    <w:rsid w:val="00260D75"/>
    <w:rsid w:val="00261769"/>
    <w:rsid w:val="0026196A"/>
    <w:rsid w:val="00261D62"/>
    <w:rsid w:val="00261DA8"/>
    <w:rsid w:val="00261E45"/>
    <w:rsid w:val="00262749"/>
    <w:rsid w:val="002628C2"/>
    <w:rsid w:val="00262B6E"/>
    <w:rsid w:val="002632B3"/>
    <w:rsid w:val="00263563"/>
    <w:rsid w:val="00264133"/>
    <w:rsid w:val="002644B1"/>
    <w:rsid w:val="002644E7"/>
    <w:rsid w:val="002645FE"/>
    <w:rsid w:val="0026646C"/>
    <w:rsid w:val="002668F3"/>
    <w:rsid w:val="00267F47"/>
    <w:rsid w:val="00270169"/>
    <w:rsid w:val="002703EA"/>
    <w:rsid w:val="002708A1"/>
    <w:rsid w:val="00270B9A"/>
    <w:rsid w:val="00270D35"/>
    <w:rsid w:val="00271D09"/>
    <w:rsid w:val="0027386A"/>
    <w:rsid w:val="00273A59"/>
    <w:rsid w:val="00273E4E"/>
    <w:rsid w:val="0027552D"/>
    <w:rsid w:val="0027622D"/>
    <w:rsid w:val="00276794"/>
    <w:rsid w:val="00276FE6"/>
    <w:rsid w:val="0027742F"/>
    <w:rsid w:val="002777E3"/>
    <w:rsid w:val="00277E93"/>
    <w:rsid w:val="00281342"/>
    <w:rsid w:val="00281647"/>
    <w:rsid w:val="00283379"/>
    <w:rsid w:val="00283A40"/>
    <w:rsid w:val="002841AE"/>
    <w:rsid w:val="00284267"/>
    <w:rsid w:val="002846E3"/>
    <w:rsid w:val="00284976"/>
    <w:rsid w:val="00284E6B"/>
    <w:rsid w:val="00285A4B"/>
    <w:rsid w:val="00285A55"/>
    <w:rsid w:val="0028621D"/>
    <w:rsid w:val="0028631E"/>
    <w:rsid w:val="002866DF"/>
    <w:rsid w:val="00286A57"/>
    <w:rsid w:val="002873F1"/>
    <w:rsid w:val="002876A2"/>
    <w:rsid w:val="00287714"/>
    <w:rsid w:val="00290130"/>
    <w:rsid w:val="002901D0"/>
    <w:rsid w:val="002904F2"/>
    <w:rsid w:val="0029084A"/>
    <w:rsid w:val="002910CC"/>
    <w:rsid w:val="002910EF"/>
    <w:rsid w:val="00291201"/>
    <w:rsid w:val="00291828"/>
    <w:rsid w:val="00292647"/>
    <w:rsid w:val="00292E21"/>
    <w:rsid w:val="002936A4"/>
    <w:rsid w:val="00293A88"/>
    <w:rsid w:val="00293B31"/>
    <w:rsid w:val="00293B6C"/>
    <w:rsid w:val="00293CE5"/>
    <w:rsid w:val="00294035"/>
    <w:rsid w:val="002945B8"/>
    <w:rsid w:val="00294A52"/>
    <w:rsid w:val="00294F5D"/>
    <w:rsid w:val="002956BE"/>
    <w:rsid w:val="00295B3B"/>
    <w:rsid w:val="00296957"/>
    <w:rsid w:val="00296C21"/>
    <w:rsid w:val="00297380"/>
    <w:rsid w:val="002974BB"/>
    <w:rsid w:val="00297627"/>
    <w:rsid w:val="002A04C1"/>
    <w:rsid w:val="002A066F"/>
    <w:rsid w:val="002A0DBF"/>
    <w:rsid w:val="002A0F27"/>
    <w:rsid w:val="002A101E"/>
    <w:rsid w:val="002A15B1"/>
    <w:rsid w:val="002A177C"/>
    <w:rsid w:val="002A1A6A"/>
    <w:rsid w:val="002A1FEA"/>
    <w:rsid w:val="002A2134"/>
    <w:rsid w:val="002A34B3"/>
    <w:rsid w:val="002A34F4"/>
    <w:rsid w:val="002A37A2"/>
    <w:rsid w:val="002A3DC9"/>
    <w:rsid w:val="002A3FC0"/>
    <w:rsid w:val="002A4D58"/>
    <w:rsid w:val="002A678F"/>
    <w:rsid w:val="002A6B24"/>
    <w:rsid w:val="002A6FAD"/>
    <w:rsid w:val="002A72AC"/>
    <w:rsid w:val="002A78C4"/>
    <w:rsid w:val="002A7A23"/>
    <w:rsid w:val="002A7F8B"/>
    <w:rsid w:val="002B0010"/>
    <w:rsid w:val="002B0559"/>
    <w:rsid w:val="002B0C95"/>
    <w:rsid w:val="002B0ED1"/>
    <w:rsid w:val="002B0FF3"/>
    <w:rsid w:val="002B1033"/>
    <w:rsid w:val="002B263B"/>
    <w:rsid w:val="002B323F"/>
    <w:rsid w:val="002B3283"/>
    <w:rsid w:val="002B3EB8"/>
    <w:rsid w:val="002B4033"/>
    <w:rsid w:val="002B43B9"/>
    <w:rsid w:val="002B4B34"/>
    <w:rsid w:val="002B507E"/>
    <w:rsid w:val="002B5271"/>
    <w:rsid w:val="002B572B"/>
    <w:rsid w:val="002B59CE"/>
    <w:rsid w:val="002C058C"/>
    <w:rsid w:val="002C0634"/>
    <w:rsid w:val="002C0F0C"/>
    <w:rsid w:val="002C1063"/>
    <w:rsid w:val="002C2723"/>
    <w:rsid w:val="002C27E9"/>
    <w:rsid w:val="002C2F89"/>
    <w:rsid w:val="002C33A1"/>
    <w:rsid w:val="002C39C5"/>
    <w:rsid w:val="002C39DE"/>
    <w:rsid w:val="002C3C80"/>
    <w:rsid w:val="002C3F67"/>
    <w:rsid w:val="002C3F8E"/>
    <w:rsid w:val="002C43F6"/>
    <w:rsid w:val="002C4810"/>
    <w:rsid w:val="002C4BF2"/>
    <w:rsid w:val="002C5D09"/>
    <w:rsid w:val="002C6127"/>
    <w:rsid w:val="002C6552"/>
    <w:rsid w:val="002C6657"/>
    <w:rsid w:val="002C666D"/>
    <w:rsid w:val="002C66BF"/>
    <w:rsid w:val="002C6E54"/>
    <w:rsid w:val="002C7975"/>
    <w:rsid w:val="002C7E7F"/>
    <w:rsid w:val="002D00F5"/>
    <w:rsid w:val="002D017B"/>
    <w:rsid w:val="002D038F"/>
    <w:rsid w:val="002D03AE"/>
    <w:rsid w:val="002D059B"/>
    <w:rsid w:val="002D05CF"/>
    <w:rsid w:val="002D0E00"/>
    <w:rsid w:val="002D1269"/>
    <w:rsid w:val="002D12BA"/>
    <w:rsid w:val="002D1F12"/>
    <w:rsid w:val="002D2230"/>
    <w:rsid w:val="002D22C6"/>
    <w:rsid w:val="002D2EEB"/>
    <w:rsid w:val="002D320E"/>
    <w:rsid w:val="002D428E"/>
    <w:rsid w:val="002D5590"/>
    <w:rsid w:val="002D56AE"/>
    <w:rsid w:val="002D59DB"/>
    <w:rsid w:val="002D5BBA"/>
    <w:rsid w:val="002D5F71"/>
    <w:rsid w:val="002D6775"/>
    <w:rsid w:val="002D6A32"/>
    <w:rsid w:val="002D6B7F"/>
    <w:rsid w:val="002D6FA8"/>
    <w:rsid w:val="002D76AB"/>
    <w:rsid w:val="002D7F03"/>
    <w:rsid w:val="002E02D7"/>
    <w:rsid w:val="002E0417"/>
    <w:rsid w:val="002E0A1B"/>
    <w:rsid w:val="002E163E"/>
    <w:rsid w:val="002E2505"/>
    <w:rsid w:val="002E2D56"/>
    <w:rsid w:val="002E376B"/>
    <w:rsid w:val="002E3FC7"/>
    <w:rsid w:val="002E41A9"/>
    <w:rsid w:val="002E4512"/>
    <w:rsid w:val="002E4948"/>
    <w:rsid w:val="002E500A"/>
    <w:rsid w:val="002E5366"/>
    <w:rsid w:val="002E551B"/>
    <w:rsid w:val="002E5825"/>
    <w:rsid w:val="002E6B5E"/>
    <w:rsid w:val="002E6FBE"/>
    <w:rsid w:val="002F02DF"/>
    <w:rsid w:val="002F0408"/>
    <w:rsid w:val="002F0427"/>
    <w:rsid w:val="002F0E3F"/>
    <w:rsid w:val="002F13F4"/>
    <w:rsid w:val="002F17CA"/>
    <w:rsid w:val="002F27B9"/>
    <w:rsid w:val="002F2B44"/>
    <w:rsid w:val="002F2FF2"/>
    <w:rsid w:val="002F3005"/>
    <w:rsid w:val="002F33D2"/>
    <w:rsid w:val="002F3548"/>
    <w:rsid w:val="002F39A7"/>
    <w:rsid w:val="002F436D"/>
    <w:rsid w:val="002F4498"/>
    <w:rsid w:val="002F4C8B"/>
    <w:rsid w:val="002F4FB5"/>
    <w:rsid w:val="002F5717"/>
    <w:rsid w:val="002F5C77"/>
    <w:rsid w:val="002F5E91"/>
    <w:rsid w:val="002F68C9"/>
    <w:rsid w:val="002F6D6C"/>
    <w:rsid w:val="002F7563"/>
    <w:rsid w:val="003001C8"/>
    <w:rsid w:val="00300B84"/>
    <w:rsid w:val="00300D92"/>
    <w:rsid w:val="0030117F"/>
    <w:rsid w:val="00301A95"/>
    <w:rsid w:val="00301C75"/>
    <w:rsid w:val="00301F70"/>
    <w:rsid w:val="003030E2"/>
    <w:rsid w:val="0030365B"/>
    <w:rsid w:val="00304975"/>
    <w:rsid w:val="00304A54"/>
    <w:rsid w:val="00304B2F"/>
    <w:rsid w:val="00305CAE"/>
    <w:rsid w:val="00306303"/>
    <w:rsid w:val="0030663B"/>
    <w:rsid w:val="00306884"/>
    <w:rsid w:val="00306CB8"/>
    <w:rsid w:val="00307EB0"/>
    <w:rsid w:val="00307F70"/>
    <w:rsid w:val="0031048B"/>
    <w:rsid w:val="0031105D"/>
    <w:rsid w:val="00311168"/>
    <w:rsid w:val="00311803"/>
    <w:rsid w:val="00311D65"/>
    <w:rsid w:val="00311E46"/>
    <w:rsid w:val="00312482"/>
    <w:rsid w:val="00312D8E"/>
    <w:rsid w:val="00312E7C"/>
    <w:rsid w:val="0031385F"/>
    <w:rsid w:val="00314DB1"/>
    <w:rsid w:val="00316085"/>
    <w:rsid w:val="00316AC1"/>
    <w:rsid w:val="00320E2E"/>
    <w:rsid w:val="003215D6"/>
    <w:rsid w:val="00322D48"/>
    <w:rsid w:val="00323432"/>
    <w:rsid w:val="00323CA5"/>
    <w:rsid w:val="00323FBB"/>
    <w:rsid w:val="00324351"/>
    <w:rsid w:val="003246B1"/>
    <w:rsid w:val="00324876"/>
    <w:rsid w:val="00324CBB"/>
    <w:rsid w:val="003260E0"/>
    <w:rsid w:val="00326355"/>
    <w:rsid w:val="003267EA"/>
    <w:rsid w:val="003269B1"/>
    <w:rsid w:val="00326AC1"/>
    <w:rsid w:val="003273EB"/>
    <w:rsid w:val="003275CB"/>
    <w:rsid w:val="00327AEA"/>
    <w:rsid w:val="003303AB"/>
    <w:rsid w:val="00330BB9"/>
    <w:rsid w:val="00330E90"/>
    <w:rsid w:val="003312C1"/>
    <w:rsid w:val="003315EC"/>
    <w:rsid w:val="0033166E"/>
    <w:rsid w:val="00331A84"/>
    <w:rsid w:val="00331B55"/>
    <w:rsid w:val="00331D3B"/>
    <w:rsid w:val="00331EB2"/>
    <w:rsid w:val="00331FCC"/>
    <w:rsid w:val="00331FEE"/>
    <w:rsid w:val="00332DE7"/>
    <w:rsid w:val="00333039"/>
    <w:rsid w:val="00333402"/>
    <w:rsid w:val="00333810"/>
    <w:rsid w:val="00333FF3"/>
    <w:rsid w:val="003340F1"/>
    <w:rsid w:val="0033419F"/>
    <w:rsid w:val="003341CF"/>
    <w:rsid w:val="0033451B"/>
    <w:rsid w:val="003347E9"/>
    <w:rsid w:val="00334860"/>
    <w:rsid w:val="00334C81"/>
    <w:rsid w:val="0033538C"/>
    <w:rsid w:val="00335EAE"/>
    <w:rsid w:val="0033695B"/>
    <w:rsid w:val="003407BC"/>
    <w:rsid w:val="00340D64"/>
    <w:rsid w:val="0034102E"/>
    <w:rsid w:val="003419EA"/>
    <w:rsid w:val="00341A6C"/>
    <w:rsid w:val="0034224F"/>
    <w:rsid w:val="00342473"/>
    <w:rsid w:val="0034291A"/>
    <w:rsid w:val="00342963"/>
    <w:rsid w:val="003429CC"/>
    <w:rsid w:val="00343C95"/>
    <w:rsid w:val="00344129"/>
    <w:rsid w:val="003448A2"/>
    <w:rsid w:val="00344A7B"/>
    <w:rsid w:val="003455CD"/>
    <w:rsid w:val="003456AF"/>
    <w:rsid w:val="00345878"/>
    <w:rsid w:val="00345B78"/>
    <w:rsid w:val="00345F4F"/>
    <w:rsid w:val="00346075"/>
    <w:rsid w:val="003465B1"/>
    <w:rsid w:val="00346680"/>
    <w:rsid w:val="0034688C"/>
    <w:rsid w:val="00346F59"/>
    <w:rsid w:val="0034750E"/>
    <w:rsid w:val="00347F8C"/>
    <w:rsid w:val="00350891"/>
    <w:rsid w:val="00350EFA"/>
    <w:rsid w:val="0035110B"/>
    <w:rsid w:val="003511C0"/>
    <w:rsid w:val="0035169C"/>
    <w:rsid w:val="00351B96"/>
    <w:rsid w:val="003520D6"/>
    <w:rsid w:val="003529F1"/>
    <w:rsid w:val="00353417"/>
    <w:rsid w:val="00353B23"/>
    <w:rsid w:val="0035494D"/>
    <w:rsid w:val="00355018"/>
    <w:rsid w:val="003550AA"/>
    <w:rsid w:val="00355249"/>
    <w:rsid w:val="003552CB"/>
    <w:rsid w:val="0035568F"/>
    <w:rsid w:val="0035646A"/>
    <w:rsid w:val="0035698B"/>
    <w:rsid w:val="00356A16"/>
    <w:rsid w:val="00356C2B"/>
    <w:rsid w:val="003571EA"/>
    <w:rsid w:val="00357DDC"/>
    <w:rsid w:val="00361F82"/>
    <w:rsid w:val="0036349D"/>
    <w:rsid w:val="00364846"/>
    <w:rsid w:val="00365BB7"/>
    <w:rsid w:val="003669AC"/>
    <w:rsid w:val="0036791D"/>
    <w:rsid w:val="00367E77"/>
    <w:rsid w:val="00370A07"/>
    <w:rsid w:val="003711AD"/>
    <w:rsid w:val="00371AC8"/>
    <w:rsid w:val="00372DC1"/>
    <w:rsid w:val="00373239"/>
    <w:rsid w:val="00373F02"/>
    <w:rsid w:val="00373FB5"/>
    <w:rsid w:val="0037489E"/>
    <w:rsid w:val="00374DD8"/>
    <w:rsid w:val="00375EAC"/>
    <w:rsid w:val="00376798"/>
    <w:rsid w:val="0037691E"/>
    <w:rsid w:val="00376B6F"/>
    <w:rsid w:val="00377483"/>
    <w:rsid w:val="003774AE"/>
    <w:rsid w:val="003779F4"/>
    <w:rsid w:val="003808A4"/>
    <w:rsid w:val="003809D7"/>
    <w:rsid w:val="00381D67"/>
    <w:rsid w:val="00382360"/>
    <w:rsid w:val="003833BA"/>
    <w:rsid w:val="003835DE"/>
    <w:rsid w:val="00383AA5"/>
    <w:rsid w:val="00384A5A"/>
    <w:rsid w:val="00384A8C"/>
    <w:rsid w:val="00385585"/>
    <w:rsid w:val="0038561E"/>
    <w:rsid w:val="003857C6"/>
    <w:rsid w:val="0038580E"/>
    <w:rsid w:val="00385CBC"/>
    <w:rsid w:val="003867B2"/>
    <w:rsid w:val="00386996"/>
    <w:rsid w:val="00386C31"/>
    <w:rsid w:val="00386D92"/>
    <w:rsid w:val="00386F31"/>
    <w:rsid w:val="003870A4"/>
    <w:rsid w:val="0038737E"/>
    <w:rsid w:val="0038780F"/>
    <w:rsid w:val="00387B7E"/>
    <w:rsid w:val="00387DC2"/>
    <w:rsid w:val="00390353"/>
    <w:rsid w:val="00390654"/>
    <w:rsid w:val="00390779"/>
    <w:rsid w:val="003908CE"/>
    <w:rsid w:val="00391130"/>
    <w:rsid w:val="0039127D"/>
    <w:rsid w:val="003915E6"/>
    <w:rsid w:val="00391BB9"/>
    <w:rsid w:val="0039202F"/>
    <w:rsid w:val="00392692"/>
    <w:rsid w:val="00392FD1"/>
    <w:rsid w:val="0039503E"/>
    <w:rsid w:val="003957BB"/>
    <w:rsid w:val="00395AF1"/>
    <w:rsid w:val="003961B9"/>
    <w:rsid w:val="00397817"/>
    <w:rsid w:val="00397D44"/>
    <w:rsid w:val="003A017A"/>
    <w:rsid w:val="003A0A6B"/>
    <w:rsid w:val="003A2DBE"/>
    <w:rsid w:val="003A323F"/>
    <w:rsid w:val="003A391C"/>
    <w:rsid w:val="003A3BF0"/>
    <w:rsid w:val="003A4541"/>
    <w:rsid w:val="003A45DE"/>
    <w:rsid w:val="003A5141"/>
    <w:rsid w:val="003A51E4"/>
    <w:rsid w:val="003A58A7"/>
    <w:rsid w:val="003A5BFF"/>
    <w:rsid w:val="003A6758"/>
    <w:rsid w:val="003A6E08"/>
    <w:rsid w:val="003A73F2"/>
    <w:rsid w:val="003A779B"/>
    <w:rsid w:val="003A7829"/>
    <w:rsid w:val="003A7992"/>
    <w:rsid w:val="003A7A8C"/>
    <w:rsid w:val="003A7F00"/>
    <w:rsid w:val="003A7F4E"/>
    <w:rsid w:val="003B0131"/>
    <w:rsid w:val="003B061A"/>
    <w:rsid w:val="003B08A2"/>
    <w:rsid w:val="003B0A8F"/>
    <w:rsid w:val="003B0DAB"/>
    <w:rsid w:val="003B14DF"/>
    <w:rsid w:val="003B169F"/>
    <w:rsid w:val="003B2DD1"/>
    <w:rsid w:val="003B30C5"/>
    <w:rsid w:val="003B3493"/>
    <w:rsid w:val="003B3524"/>
    <w:rsid w:val="003B3F77"/>
    <w:rsid w:val="003B42F3"/>
    <w:rsid w:val="003B459E"/>
    <w:rsid w:val="003B5023"/>
    <w:rsid w:val="003B5461"/>
    <w:rsid w:val="003B5F13"/>
    <w:rsid w:val="003B611B"/>
    <w:rsid w:val="003B64EF"/>
    <w:rsid w:val="003B6938"/>
    <w:rsid w:val="003B6CD2"/>
    <w:rsid w:val="003B70A2"/>
    <w:rsid w:val="003B754A"/>
    <w:rsid w:val="003C066B"/>
    <w:rsid w:val="003C1B09"/>
    <w:rsid w:val="003C2CE8"/>
    <w:rsid w:val="003C2D6B"/>
    <w:rsid w:val="003C2DE0"/>
    <w:rsid w:val="003C3209"/>
    <w:rsid w:val="003C3B3C"/>
    <w:rsid w:val="003C459C"/>
    <w:rsid w:val="003C4677"/>
    <w:rsid w:val="003C5357"/>
    <w:rsid w:val="003C5801"/>
    <w:rsid w:val="003C5BD4"/>
    <w:rsid w:val="003C688E"/>
    <w:rsid w:val="003C7315"/>
    <w:rsid w:val="003C78A6"/>
    <w:rsid w:val="003C7EAF"/>
    <w:rsid w:val="003D048A"/>
    <w:rsid w:val="003D0B4E"/>
    <w:rsid w:val="003D10FE"/>
    <w:rsid w:val="003D12A6"/>
    <w:rsid w:val="003D204E"/>
    <w:rsid w:val="003D238B"/>
    <w:rsid w:val="003D2AFF"/>
    <w:rsid w:val="003D2BA3"/>
    <w:rsid w:val="003D3615"/>
    <w:rsid w:val="003D3A97"/>
    <w:rsid w:val="003D4176"/>
    <w:rsid w:val="003D41BF"/>
    <w:rsid w:val="003D4CF5"/>
    <w:rsid w:val="003D574F"/>
    <w:rsid w:val="003D5A42"/>
    <w:rsid w:val="003D5AAB"/>
    <w:rsid w:val="003D5B81"/>
    <w:rsid w:val="003D5FD5"/>
    <w:rsid w:val="003D6325"/>
    <w:rsid w:val="003D6E0A"/>
    <w:rsid w:val="003D7011"/>
    <w:rsid w:val="003D706C"/>
    <w:rsid w:val="003D7089"/>
    <w:rsid w:val="003D7155"/>
    <w:rsid w:val="003D7186"/>
    <w:rsid w:val="003D756D"/>
    <w:rsid w:val="003D7B67"/>
    <w:rsid w:val="003E18E5"/>
    <w:rsid w:val="003E1F76"/>
    <w:rsid w:val="003E38A6"/>
    <w:rsid w:val="003E4A65"/>
    <w:rsid w:val="003E4E6D"/>
    <w:rsid w:val="003E5BF8"/>
    <w:rsid w:val="003E5F4D"/>
    <w:rsid w:val="003E621F"/>
    <w:rsid w:val="003E6299"/>
    <w:rsid w:val="003E678C"/>
    <w:rsid w:val="003E72C7"/>
    <w:rsid w:val="003E7B82"/>
    <w:rsid w:val="003E7C0B"/>
    <w:rsid w:val="003F08DD"/>
    <w:rsid w:val="003F0907"/>
    <w:rsid w:val="003F0E3C"/>
    <w:rsid w:val="003F0F4E"/>
    <w:rsid w:val="003F1807"/>
    <w:rsid w:val="003F1AEB"/>
    <w:rsid w:val="003F1B9D"/>
    <w:rsid w:val="003F227D"/>
    <w:rsid w:val="003F2B2D"/>
    <w:rsid w:val="003F2BA9"/>
    <w:rsid w:val="003F2C0F"/>
    <w:rsid w:val="003F2F06"/>
    <w:rsid w:val="003F3693"/>
    <w:rsid w:val="003F3AB6"/>
    <w:rsid w:val="003F3BF4"/>
    <w:rsid w:val="003F3F33"/>
    <w:rsid w:val="003F4209"/>
    <w:rsid w:val="003F469B"/>
    <w:rsid w:val="003F4FE6"/>
    <w:rsid w:val="003F53DA"/>
    <w:rsid w:val="003F5572"/>
    <w:rsid w:val="003F59CA"/>
    <w:rsid w:val="003F59E9"/>
    <w:rsid w:val="003F6920"/>
    <w:rsid w:val="003F6931"/>
    <w:rsid w:val="003F6C0E"/>
    <w:rsid w:val="003F6C5C"/>
    <w:rsid w:val="003F6C6B"/>
    <w:rsid w:val="003F6E81"/>
    <w:rsid w:val="003F77A4"/>
    <w:rsid w:val="003F7DE2"/>
    <w:rsid w:val="003F7E8C"/>
    <w:rsid w:val="003F7EC2"/>
    <w:rsid w:val="00400206"/>
    <w:rsid w:val="00400841"/>
    <w:rsid w:val="00400A1F"/>
    <w:rsid w:val="00400B15"/>
    <w:rsid w:val="00400C41"/>
    <w:rsid w:val="00401BFB"/>
    <w:rsid w:val="00401CCF"/>
    <w:rsid w:val="00401FBC"/>
    <w:rsid w:val="004023EF"/>
    <w:rsid w:val="00403060"/>
    <w:rsid w:val="004032BD"/>
    <w:rsid w:val="00403310"/>
    <w:rsid w:val="0040486C"/>
    <w:rsid w:val="00404B29"/>
    <w:rsid w:val="00405051"/>
    <w:rsid w:val="00405A4F"/>
    <w:rsid w:val="00405C43"/>
    <w:rsid w:val="00406268"/>
    <w:rsid w:val="00406B67"/>
    <w:rsid w:val="00407B26"/>
    <w:rsid w:val="004109C4"/>
    <w:rsid w:val="0041117F"/>
    <w:rsid w:val="004149E2"/>
    <w:rsid w:val="00414F48"/>
    <w:rsid w:val="00415109"/>
    <w:rsid w:val="00415BAF"/>
    <w:rsid w:val="00415CA8"/>
    <w:rsid w:val="00415F94"/>
    <w:rsid w:val="004163B5"/>
    <w:rsid w:val="00416606"/>
    <w:rsid w:val="004166DA"/>
    <w:rsid w:val="00416851"/>
    <w:rsid w:val="004174B4"/>
    <w:rsid w:val="00417C2E"/>
    <w:rsid w:val="0042061A"/>
    <w:rsid w:val="00420FEF"/>
    <w:rsid w:val="00421BEC"/>
    <w:rsid w:val="004225BF"/>
    <w:rsid w:val="00422890"/>
    <w:rsid w:val="00422FBE"/>
    <w:rsid w:val="00423016"/>
    <w:rsid w:val="004235F0"/>
    <w:rsid w:val="00423CDC"/>
    <w:rsid w:val="004247B2"/>
    <w:rsid w:val="004251E6"/>
    <w:rsid w:val="004252E7"/>
    <w:rsid w:val="0042566A"/>
    <w:rsid w:val="004261EA"/>
    <w:rsid w:val="00426BD4"/>
    <w:rsid w:val="00426D3A"/>
    <w:rsid w:val="00426D5C"/>
    <w:rsid w:val="00426D97"/>
    <w:rsid w:val="00427378"/>
    <w:rsid w:val="004274EB"/>
    <w:rsid w:val="00427D48"/>
    <w:rsid w:val="00431342"/>
    <w:rsid w:val="0043163C"/>
    <w:rsid w:val="00431793"/>
    <w:rsid w:val="00431919"/>
    <w:rsid w:val="00432124"/>
    <w:rsid w:val="004322DA"/>
    <w:rsid w:val="004331CE"/>
    <w:rsid w:val="00433DC8"/>
    <w:rsid w:val="00433F8D"/>
    <w:rsid w:val="00434091"/>
    <w:rsid w:val="004341EA"/>
    <w:rsid w:val="004343A7"/>
    <w:rsid w:val="00434730"/>
    <w:rsid w:val="00436190"/>
    <w:rsid w:val="004362FC"/>
    <w:rsid w:val="00436338"/>
    <w:rsid w:val="0043668E"/>
    <w:rsid w:val="004369E2"/>
    <w:rsid w:val="00436A91"/>
    <w:rsid w:val="00436CFB"/>
    <w:rsid w:val="00437A39"/>
    <w:rsid w:val="00441564"/>
    <w:rsid w:val="004434EE"/>
    <w:rsid w:val="00443626"/>
    <w:rsid w:val="00444192"/>
    <w:rsid w:val="0044457D"/>
    <w:rsid w:val="00445071"/>
    <w:rsid w:val="004459FD"/>
    <w:rsid w:val="004460B3"/>
    <w:rsid w:val="0044673B"/>
    <w:rsid w:val="00446D8B"/>
    <w:rsid w:val="0045126A"/>
    <w:rsid w:val="00451C74"/>
    <w:rsid w:val="004520DF"/>
    <w:rsid w:val="00452376"/>
    <w:rsid w:val="00452378"/>
    <w:rsid w:val="00452496"/>
    <w:rsid w:val="00452C6D"/>
    <w:rsid w:val="00454784"/>
    <w:rsid w:val="00454F3F"/>
    <w:rsid w:val="004555B5"/>
    <w:rsid w:val="00455862"/>
    <w:rsid w:val="00456582"/>
    <w:rsid w:val="00457847"/>
    <w:rsid w:val="00457EC9"/>
    <w:rsid w:val="004600F1"/>
    <w:rsid w:val="004603C9"/>
    <w:rsid w:val="004609F7"/>
    <w:rsid w:val="00460F43"/>
    <w:rsid w:val="0046179A"/>
    <w:rsid w:val="00461C3E"/>
    <w:rsid w:val="004620E0"/>
    <w:rsid w:val="004623C2"/>
    <w:rsid w:val="00462775"/>
    <w:rsid w:val="00462917"/>
    <w:rsid w:val="00462D0A"/>
    <w:rsid w:val="00462DFD"/>
    <w:rsid w:val="0046301D"/>
    <w:rsid w:val="00463853"/>
    <w:rsid w:val="00463D9D"/>
    <w:rsid w:val="00463E98"/>
    <w:rsid w:val="00466460"/>
    <w:rsid w:val="00466DBF"/>
    <w:rsid w:val="00467062"/>
    <w:rsid w:val="004674E8"/>
    <w:rsid w:val="00470BF1"/>
    <w:rsid w:val="00471140"/>
    <w:rsid w:val="0047172C"/>
    <w:rsid w:val="004718D7"/>
    <w:rsid w:val="00472166"/>
    <w:rsid w:val="00472191"/>
    <w:rsid w:val="00472AF8"/>
    <w:rsid w:val="00472C1F"/>
    <w:rsid w:val="00472CFC"/>
    <w:rsid w:val="00473089"/>
    <w:rsid w:val="004737D6"/>
    <w:rsid w:val="0047387F"/>
    <w:rsid w:val="00473A2A"/>
    <w:rsid w:val="00473CBE"/>
    <w:rsid w:val="004751DE"/>
    <w:rsid w:val="004755BE"/>
    <w:rsid w:val="0047571E"/>
    <w:rsid w:val="0047595A"/>
    <w:rsid w:val="00475C78"/>
    <w:rsid w:val="00475E87"/>
    <w:rsid w:val="00476B0B"/>
    <w:rsid w:val="00476FBE"/>
    <w:rsid w:val="004776A9"/>
    <w:rsid w:val="004801AF"/>
    <w:rsid w:val="00480303"/>
    <w:rsid w:val="00480C79"/>
    <w:rsid w:val="004810EF"/>
    <w:rsid w:val="00481617"/>
    <w:rsid w:val="004824EE"/>
    <w:rsid w:val="00483C2A"/>
    <w:rsid w:val="004841EE"/>
    <w:rsid w:val="004842EF"/>
    <w:rsid w:val="00484519"/>
    <w:rsid w:val="004846D0"/>
    <w:rsid w:val="0048592D"/>
    <w:rsid w:val="004861F7"/>
    <w:rsid w:val="0048628B"/>
    <w:rsid w:val="004871B4"/>
    <w:rsid w:val="0048781D"/>
    <w:rsid w:val="00487A50"/>
    <w:rsid w:val="004903ED"/>
    <w:rsid w:val="004909FF"/>
    <w:rsid w:val="0049125D"/>
    <w:rsid w:val="004912A7"/>
    <w:rsid w:val="00491530"/>
    <w:rsid w:val="00491821"/>
    <w:rsid w:val="004919A7"/>
    <w:rsid w:val="00491EC8"/>
    <w:rsid w:val="00492456"/>
    <w:rsid w:val="00492772"/>
    <w:rsid w:val="00493025"/>
    <w:rsid w:val="0049350B"/>
    <w:rsid w:val="00493AA9"/>
    <w:rsid w:val="00493F8F"/>
    <w:rsid w:val="004947A9"/>
    <w:rsid w:val="00494E9F"/>
    <w:rsid w:val="00495787"/>
    <w:rsid w:val="00496DED"/>
    <w:rsid w:val="00496ED5"/>
    <w:rsid w:val="00497030"/>
    <w:rsid w:val="004971BD"/>
    <w:rsid w:val="004975D9"/>
    <w:rsid w:val="004978D8"/>
    <w:rsid w:val="004A0303"/>
    <w:rsid w:val="004A048D"/>
    <w:rsid w:val="004A125A"/>
    <w:rsid w:val="004A158B"/>
    <w:rsid w:val="004A184D"/>
    <w:rsid w:val="004A1A42"/>
    <w:rsid w:val="004A1A68"/>
    <w:rsid w:val="004A2CF1"/>
    <w:rsid w:val="004A2E3D"/>
    <w:rsid w:val="004A31AB"/>
    <w:rsid w:val="004A3A35"/>
    <w:rsid w:val="004A3BC5"/>
    <w:rsid w:val="004A4257"/>
    <w:rsid w:val="004A4A10"/>
    <w:rsid w:val="004A5119"/>
    <w:rsid w:val="004A6111"/>
    <w:rsid w:val="004A62F9"/>
    <w:rsid w:val="004A6F12"/>
    <w:rsid w:val="004A7387"/>
    <w:rsid w:val="004A7BDD"/>
    <w:rsid w:val="004B043D"/>
    <w:rsid w:val="004B04E6"/>
    <w:rsid w:val="004B0D1D"/>
    <w:rsid w:val="004B0D9A"/>
    <w:rsid w:val="004B11CC"/>
    <w:rsid w:val="004B1B06"/>
    <w:rsid w:val="004B28F4"/>
    <w:rsid w:val="004B3F28"/>
    <w:rsid w:val="004B45FA"/>
    <w:rsid w:val="004B4A44"/>
    <w:rsid w:val="004B54CC"/>
    <w:rsid w:val="004B5551"/>
    <w:rsid w:val="004B594C"/>
    <w:rsid w:val="004B6735"/>
    <w:rsid w:val="004B7C09"/>
    <w:rsid w:val="004B7EF5"/>
    <w:rsid w:val="004C0BCF"/>
    <w:rsid w:val="004C0E6E"/>
    <w:rsid w:val="004C1812"/>
    <w:rsid w:val="004C1E4B"/>
    <w:rsid w:val="004C1E84"/>
    <w:rsid w:val="004C2576"/>
    <w:rsid w:val="004C265B"/>
    <w:rsid w:val="004C26C0"/>
    <w:rsid w:val="004C2C1D"/>
    <w:rsid w:val="004C2C89"/>
    <w:rsid w:val="004C2DD1"/>
    <w:rsid w:val="004C370C"/>
    <w:rsid w:val="004C394C"/>
    <w:rsid w:val="004C47F1"/>
    <w:rsid w:val="004C4BAC"/>
    <w:rsid w:val="004C5273"/>
    <w:rsid w:val="004C62C0"/>
    <w:rsid w:val="004C6829"/>
    <w:rsid w:val="004C69C6"/>
    <w:rsid w:val="004C6BF3"/>
    <w:rsid w:val="004C6FB2"/>
    <w:rsid w:val="004C7DDD"/>
    <w:rsid w:val="004D180E"/>
    <w:rsid w:val="004D1861"/>
    <w:rsid w:val="004D2647"/>
    <w:rsid w:val="004D2D84"/>
    <w:rsid w:val="004D356B"/>
    <w:rsid w:val="004D3F8C"/>
    <w:rsid w:val="004D4769"/>
    <w:rsid w:val="004D490C"/>
    <w:rsid w:val="004D4E82"/>
    <w:rsid w:val="004D5618"/>
    <w:rsid w:val="004D5F4B"/>
    <w:rsid w:val="004D619B"/>
    <w:rsid w:val="004D6CB8"/>
    <w:rsid w:val="004D7335"/>
    <w:rsid w:val="004D75DB"/>
    <w:rsid w:val="004D7907"/>
    <w:rsid w:val="004D799A"/>
    <w:rsid w:val="004E048F"/>
    <w:rsid w:val="004E08A0"/>
    <w:rsid w:val="004E0D76"/>
    <w:rsid w:val="004E1341"/>
    <w:rsid w:val="004E1656"/>
    <w:rsid w:val="004E16A4"/>
    <w:rsid w:val="004E16FA"/>
    <w:rsid w:val="004E19F8"/>
    <w:rsid w:val="004E1C49"/>
    <w:rsid w:val="004E24DD"/>
    <w:rsid w:val="004E2ABF"/>
    <w:rsid w:val="004E469C"/>
    <w:rsid w:val="004E54D6"/>
    <w:rsid w:val="004E5EEE"/>
    <w:rsid w:val="004E651E"/>
    <w:rsid w:val="004E68D0"/>
    <w:rsid w:val="004E76C2"/>
    <w:rsid w:val="004E7B9B"/>
    <w:rsid w:val="004E7D60"/>
    <w:rsid w:val="004F030D"/>
    <w:rsid w:val="004F0BD7"/>
    <w:rsid w:val="004F0C03"/>
    <w:rsid w:val="004F0DE3"/>
    <w:rsid w:val="004F15A0"/>
    <w:rsid w:val="004F15DA"/>
    <w:rsid w:val="004F1E1F"/>
    <w:rsid w:val="004F38A2"/>
    <w:rsid w:val="004F4292"/>
    <w:rsid w:val="004F5D6F"/>
    <w:rsid w:val="004F62F4"/>
    <w:rsid w:val="004F6E30"/>
    <w:rsid w:val="004F71ED"/>
    <w:rsid w:val="004F766E"/>
    <w:rsid w:val="005003F7"/>
    <w:rsid w:val="00500B57"/>
    <w:rsid w:val="00502315"/>
    <w:rsid w:val="00503011"/>
    <w:rsid w:val="0050375C"/>
    <w:rsid w:val="00503990"/>
    <w:rsid w:val="0050438F"/>
    <w:rsid w:val="0050592A"/>
    <w:rsid w:val="0050593D"/>
    <w:rsid w:val="005059A6"/>
    <w:rsid w:val="00505B67"/>
    <w:rsid w:val="005063FE"/>
    <w:rsid w:val="005067F5"/>
    <w:rsid w:val="00506B4F"/>
    <w:rsid w:val="00506D46"/>
    <w:rsid w:val="005071CC"/>
    <w:rsid w:val="005105AC"/>
    <w:rsid w:val="00510918"/>
    <w:rsid w:val="00510AC6"/>
    <w:rsid w:val="005118D2"/>
    <w:rsid w:val="00511AAA"/>
    <w:rsid w:val="00511F86"/>
    <w:rsid w:val="0051226D"/>
    <w:rsid w:val="00512BFA"/>
    <w:rsid w:val="00512EB6"/>
    <w:rsid w:val="00513294"/>
    <w:rsid w:val="0051345C"/>
    <w:rsid w:val="00514BDC"/>
    <w:rsid w:val="00515844"/>
    <w:rsid w:val="00515D7A"/>
    <w:rsid w:val="00515F9E"/>
    <w:rsid w:val="005162E4"/>
    <w:rsid w:val="005172F8"/>
    <w:rsid w:val="005201F0"/>
    <w:rsid w:val="00520522"/>
    <w:rsid w:val="0052060B"/>
    <w:rsid w:val="005212A0"/>
    <w:rsid w:val="00521A4F"/>
    <w:rsid w:val="00521AE5"/>
    <w:rsid w:val="00522696"/>
    <w:rsid w:val="00522987"/>
    <w:rsid w:val="00522B2F"/>
    <w:rsid w:val="00522DC5"/>
    <w:rsid w:val="0052314D"/>
    <w:rsid w:val="005239B0"/>
    <w:rsid w:val="00524174"/>
    <w:rsid w:val="0052426C"/>
    <w:rsid w:val="0052441A"/>
    <w:rsid w:val="00524490"/>
    <w:rsid w:val="00524602"/>
    <w:rsid w:val="00525174"/>
    <w:rsid w:val="0052518A"/>
    <w:rsid w:val="005252C8"/>
    <w:rsid w:val="00525BF3"/>
    <w:rsid w:val="00525DEF"/>
    <w:rsid w:val="0052665B"/>
    <w:rsid w:val="00526701"/>
    <w:rsid w:val="00526C99"/>
    <w:rsid w:val="00527EF6"/>
    <w:rsid w:val="00530178"/>
    <w:rsid w:val="005309C5"/>
    <w:rsid w:val="00532019"/>
    <w:rsid w:val="005323A0"/>
    <w:rsid w:val="0053250F"/>
    <w:rsid w:val="00532B73"/>
    <w:rsid w:val="0053411A"/>
    <w:rsid w:val="00534124"/>
    <w:rsid w:val="005345EC"/>
    <w:rsid w:val="00534A07"/>
    <w:rsid w:val="00534AB5"/>
    <w:rsid w:val="005350F0"/>
    <w:rsid w:val="00535A03"/>
    <w:rsid w:val="0053639F"/>
    <w:rsid w:val="005367D7"/>
    <w:rsid w:val="00537BA2"/>
    <w:rsid w:val="005401D9"/>
    <w:rsid w:val="005412F8"/>
    <w:rsid w:val="005413CB"/>
    <w:rsid w:val="0054192F"/>
    <w:rsid w:val="00541BD4"/>
    <w:rsid w:val="00541E3E"/>
    <w:rsid w:val="00541ED7"/>
    <w:rsid w:val="00541F7E"/>
    <w:rsid w:val="00541FE6"/>
    <w:rsid w:val="0054243B"/>
    <w:rsid w:val="00542FCE"/>
    <w:rsid w:val="00544342"/>
    <w:rsid w:val="00544472"/>
    <w:rsid w:val="0054532D"/>
    <w:rsid w:val="00545653"/>
    <w:rsid w:val="00545B9E"/>
    <w:rsid w:val="0054623A"/>
    <w:rsid w:val="00546E86"/>
    <w:rsid w:val="00547191"/>
    <w:rsid w:val="00547237"/>
    <w:rsid w:val="00547348"/>
    <w:rsid w:val="0054736B"/>
    <w:rsid w:val="00547735"/>
    <w:rsid w:val="00551124"/>
    <w:rsid w:val="00551CA5"/>
    <w:rsid w:val="00551D56"/>
    <w:rsid w:val="00552C07"/>
    <w:rsid w:val="005532BB"/>
    <w:rsid w:val="005535FF"/>
    <w:rsid w:val="005536CE"/>
    <w:rsid w:val="00553844"/>
    <w:rsid w:val="005538A4"/>
    <w:rsid w:val="005538A7"/>
    <w:rsid w:val="00553D71"/>
    <w:rsid w:val="00554A0E"/>
    <w:rsid w:val="00555723"/>
    <w:rsid w:val="005558CC"/>
    <w:rsid w:val="0055716F"/>
    <w:rsid w:val="00560330"/>
    <w:rsid w:val="00561137"/>
    <w:rsid w:val="005618F5"/>
    <w:rsid w:val="00561FBB"/>
    <w:rsid w:val="00562239"/>
    <w:rsid w:val="00562760"/>
    <w:rsid w:val="00562CB3"/>
    <w:rsid w:val="00562D0D"/>
    <w:rsid w:val="005630DD"/>
    <w:rsid w:val="00563708"/>
    <w:rsid w:val="00563ACE"/>
    <w:rsid w:val="00563CC2"/>
    <w:rsid w:val="00563F01"/>
    <w:rsid w:val="00565504"/>
    <w:rsid w:val="00565811"/>
    <w:rsid w:val="00565848"/>
    <w:rsid w:val="00565BFC"/>
    <w:rsid w:val="005660CF"/>
    <w:rsid w:val="005663ED"/>
    <w:rsid w:val="005670F1"/>
    <w:rsid w:val="0056721D"/>
    <w:rsid w:val="0056724D"/>
    <w:rsid w:val="00567461"/>
    <w:rsid w:val="0057068E"/>
    <w:rsid w:val="00570A89"/>
    <w:rsid w:val="00570C3F"/>
    <w:rsid w:val="00570C6C"/>
    <w:rsid w:val="00570F07"/>
    <w:rsid w:val="00571355"/>
    <w:rsid w:val="005718A9"/>
    <w:rsid w:val="00571E99"/>
    <w:rsid w:val="00571EE9"/>
    <w:rsid w:val="00572BC7"/>
    <w:rsid w:val="00572E5A"/>
    <w:rsid w:val="00573174"/>
    <w:rsid w:val="00574542"/>
    <w:rsid w:val="00574870"/>
    <w:rsid w:val="00574BEA"/>
    <w:rsid w:val="00574FFA"/>
    <w:rsid w:val="005750E5"/>
    <w:rsid w:val="005756DA"/>
    <w:rsid w:val="00575947"/>
    <w:rsid w:val="00575E89"/>
    <w:rsid w:val="00576961"/>
    <w:rsid w:val="005769EA"/>
    <w:rsid w:val="00576B4C"/>
    <w:rsid w:val="00576FD8"/>
    <w:rsid w:val="00577729"/>
    <w:rsid w:val="00577D5F"/>
    <w:rsid w:val="0058045F"/>
    <w:rsid w:val="00580E8A"/>
    <w:rsid w:val="00581BE7"/>
    <w:rsid w:val="00582EC9"/>
    <w:rsid w:val="00583967"/>
    <w:rsid w:val="00585369"/>
    <w:rsid w:val="00585556"/>
    <w:rsid w:val="00585776"/>
    <w:rsid w:val="005857B1"/>
    <w:rsid w:val="005859D7"/>
    <w:rsid w:val="00585A71"/>
    <w:rsid w:val="00585A89"/>
    <w:rsid w:val="00586315"/>
    <w:rsid w:val="00586458"/>
    <w:rsid w:val="005868E2"/>
    <w:rsid w:val="00586977"/>
    <w:rsid w:val="00586AAB"/>
    <w:rsid w:val="00586E60"/>
    <w:rsid w:val="00587534"/>
    <w:rsid w:val="005878D5"/>
    <w:rsid w:val="00587DCF"/>
    <w:rsid w:val="00590075"/>
    <w:rsid w:val="00590DAC"/>
    <w:rsid w:val="005911B2"/>
    <w:rsid w:val="005916FF"/>
    <w:rsid w:val="00592784"/>
    <w:rsid w:val="00592835"/>
    <w:rsid w:val="0059309C"/>
    <w:rsid w:val="00593453"/>
    <w:rsid w:val="005938A7"/>
    <w:rsid w:val="00594224"/>
    <w:rsid w:val="005945D6"/>
    <w:rsid w:val="0059489C"/>
    <w:rsid w:val="005950FA"/>
    <w:rsid w:val="00595D68"/>
    <w:rsid w:val="00595EA1"/>
    <w:rsid w:val="00596CB1"/>
    <w:rsid w:val="00597294"/>
    <w:rsid w:val="005976C7"/>
    <w:rsid w:val="00597D5E"/>
    <w:rsid w:val="005A02F3"/>
    <w:rsid w:val="005A0978"/>
    <w:rsid w:val="005A121D"/>
    <w:rsid w:val="005A24BC"/>
    <w:rsid w:val="005A2666"/>
    <w:rsid w:val="005A2806"/>
    <w:rsid w:val="005A2970"/>
    <w:rsid w:val="005A2C38"/>
    <w:rsid w:val="005A2E83"/>
    <w:rsid w:val="005A32C3"/>
    <w:rsid w:val="005A3483"/>
    <w:rsid w:val="005A3F5E"/>
    <w:rsid w:val="005A4051"/>
    <w:rsid w:val="005A43FD"/>
    <w:rsid w:val="005A447E"/>
    <w:rsid w:val="005A4BA2"/>
    <w:rsid w:val="005A5285"/>
    <w:rsid w:val="005A55B3"/>
    <w:rsid w:val="005A5B1E"/>
    <w:rsid w:val="005A6987"/>
    <w:rsid w:val="005A6B0B"/>
    <w:rsid w:val="005A70F9"/>
    <w:rsid w:val="005A72E9"/>
    <w:rsid w:val="005A7719"/>
    <w:rsid w:val="005A7BA9"/>
    <w:rsid w:val="005A7CD1"/>
    <w:rsid w:val="005A7F05"/>
    <w:rsid w:val="005B00EE"/>
    <w:rsid w:val="005B0477"/>
    <w:rsid w:val="005B0B55"/>
    <w:rsid w:val="005B18CE"/>
    <w:rsid w:val="005B1E4F"/>
    <w:rsid w:val="005B226A"/>
    <w:rsid w:val="005B2721"/>
    <w:rsid w:val="005B2A11"/>
    <w:rsid w:val="005B2B3C"/>
    <w:rsid w:val="005B3813"/>
    <w:rsid w:val="005B4076"/>
    <w:rsid w:val="005B4170"/>
    <w:rsid w:val="005B45FC"/>
    <w:rsid w:val="005B49C9"/>
    <w:rsid w:val="005B4A77"/>
    <w:rsid w:val="005B6193"/>
    <w:rsid w:val="005B69E0"/>
    <w:rsid w:val="005B736C"/>
    <w:rsid w:val="005B79E5"/>
    <w:rsid w:val="005B7A7B"/>
    <w:rsid w:val="005B7C23"/>
    <w:rsid w:val="005C0747"/>
    <w:rsid w:val="005C0912"/>
    <w:rsid w:val="005C11C6"/>
    <w:rsid w:val="005C15C6"/>
    <w:rsid w:val="005C20B0"/>
    <w:rsid w:val="005C2412"/>
    <w:rsid w:val="005C2616"/>
    <w:rsid w:val="005C3498"/>
    <w:rsid w:val="005C36B0"/>
    <w:rsid w:val="005C3A62"/>
    <w:rsid w:val="005C46BE"/>
    <w:rsid w:val="005C4A8D"/>
    <w:rsid w:val="005C4EF4"/>
    <w:rsid w:val="005C4F2B"/>
    <w:rsid w:val="005C50B4"/>
    <w:rsid w:val="005C52D3"/>
    <w:rsid w:val="005C5D71"/>
    <w:rsid w:val="005C6AD9"/>
    <w:rsid w:val="005C7097"/>
    <w:rsid w:val="005C7865"/>
    <w:rsid w:val="005C7AFA"/>
    <w:rsid w:val="005C7CC3"/>
    <w:rsid w:val="005C7FBA"/>
    <w:rsid w:val="005D08F9"/>
    <w:rsid w:val="005D1625"/>
    <w:rsid w:val="005D1DD9"/>
    <w:rsid w:val="005D32CA"/>
    <w:rsid w:val="005D3329"/>
    <w:rsid w:val="005D454B"/>
    <w:rsid w:val="005D493C"/>
    <w:rsid w:val="005D4B77"/>
    <w:rsid w:val="005D4E82"/>
    <w:rsid w:val="005D5AD4"/>
    <w:rsid w:val="005D5C3F"/>
    <w:rsid w:val="005D61D6"/>
    <w:rsid w:val="005D67FC"/>
    <w:rsid w:val="005D7031"/>
    <w:rsid w:val="005D799D"/>
    <w:rsid w:val="005E0B59"/>
    <w:rsid w:val="005E0C25"/>
    <w:rsid w:val="005E0D2B"/>
    <w:rsid w:val="005E1C66"/>
    <w:rsid w:val="005E1E87"/>
    <w:rsid w:val="005E2061"/>
    <w:rsid w:val="005E25CF"/>
    <w:rsid w:val="005E2708"/>
    <w:rsid w:val="005E30FD"/>
    <w:rsid w:val="005E310E"/>
    <w:rsid w:val="005E344B"/>
    <w:rsid w:val="005E3740"/>
    <w:rsid w:val="005E4735"/>
    <w:rsid w:val="005E4788"/>
    <w:rsid w:val="005E47EC"/>
    <w:rsid w:val="005E5ABF"/>
    <w:rsid w:val="005E5F08"/>
    <w:rsid w:val="005E60B8"/>
    <w:rsid w:val="005E64BC"/>
    <w:rsid w:val="005E657D"/>
    <w:rsid w:val="005E7116"/>
    <w:rsid w:val="005E7702"/>
    <w:rsid w:val="005E770D"/>
    <w:rsid w:val="005E78AE"/>
    <w:rsid w:val="005F0271"/>
    <w:rsid w:val="005F064E"/>
    <w:rsid w:val="005F11B6"/>
    <w:rsid w:val="005F1206"/>
    <w:rsid w:val="005F1AA0"/>
    <w:rsid w:val="005F1D4F"/>
    <w:rsid w:val="005F21EA"/>
    <w:rsid w:val="005F23FD"/>
    <w:rsid w:val="005F265F"/>
    <w:rsid w:val="005F3038"/>
    <w:rsid w:val="005F357B"/>
    <w:rsid w:val="005F3E07"/>
    <w:rsid w:val="005F4553"/>
    <w:rsid w:val="005F4CFF"/>
    <w:rsid w:val="005F4E83"/>
    <w:rsid w:val="005F59BB"/>
    <w:rsid w:val="005F5BA8"/>
    <w:rsid w:val="005F66A2"/>
    <w:rsid w:val="005F6762"/>
    <w:rsid w:val="005F6A30"/>
    <w:rsid w:val="0060097E"/>
    <w:rsid w:val="0060162E"/>
    <w:rsid w:val="006016D2"/>
    <w:rsid w:val="00602A23"/>
    <w:rsid w:val="00602A9D"/>
    <w:rsid w:val="00602C14"/>
    <w:rsid w:val="00602CC3"/>
    <w:rsid w:val="006037EA"/>
    <w:rsid w:val="00604056"/>
    <w:rsid w:val="006040EC"/>
    <w:rsid w:val="006043FD"/>
    <w:rsid w:val="00604770"/>
    <w:rsid w:val="006049AD"/>
    <w:rsid w:val="006050A7"/>
    <w:rsid w:val="00605C9D"/>
    <w:rsid w:val="00605FED"/>
    <w:rsid w:val="0060603A"/>
    <w:rsid w:val="006063B0"/>
    <w:rsid w:val="0060642C"/>
    <w:rsid w:val="00606683"/>
    <w:rsid w:val="00606908"/>
    <w:rsid w:val="00607215"/>
    <w:rsid w:val="00610183"/>
    <w:rsid w:val="00610F46"/>
    <w:rsid w:val="00611CCA"/>
    <w:rsid w:val="006121B2"/>
    <w:rsid w:val="0061234E"/>
    <w:rsid w:val="00612B9C"/>
    <w:rsid w:val="006130A7"/>
    <w:rsid w:val="0061334C"/>
    <w:rsid w:val="006139CF"/>
    <w:rsid w:val="006146EC"/>
    <w:rsid w:val="00614B72"/>
    <w:rsid w:val="006157AD"/>
    <w:rsid w:val="00615C28"/>
    <w:rsid w:val="00615F7D"/>
    <w:rsid w:val="00615FFC"/>
    <w:rsid w:val="00616481"/>
    <w:rsid w:val="00616AAB"/>
    <w:rsid w:val="00616F46"/>
    <w:rsid w:val="006173AD"/>
    <w:rsid w:val="006179B8"/>
    <w:rsid w:val="00617A2A"/>
    <w:rsid w:val="00617AEA"/>
    <w:rsid w:val="00617BD5"/>
    <w:rsid w:val="00617E1D"/>
    <w:rsid w:val="00617EFA"/>
    <w:rsid w:val="00620A14"/>
    <w:rsid w:val="00620C8D"/>
    <w:rsid w:val="00620CF9"/>
    <w:rsid w:val="00621B78"/>
    <w:rsid w:val="00621CF4"/>
    <w:rsid w:val="00623F24"/>
    <w:rsid w:val="00624034"/>
    <w:rsid w:val="006242C9"/>
    <w:rsid w:val="00624539"/>
    <w:rsid w:val="00624963"/>
    <w:rsid w:val="00624A52"/>
    <w:rsid w:val="00626C08"/>
    <w:rsid w:val="006279AA"/>
    <w:rsid w:val="006303C9"/>
    <w:rsid w:val="006311BD"/>
    <w:rsid w:val="00631524"/>
    <w:rsid w:val="00631A5B"/>
    <w:rsid w:val="00631C70"/>
    <w:rsid w:val="00632C0D"/>
    <w:rsid w:val="006336CC"/>
    <w:rsid w:val="00633C32"/>
    <w:rsid w:val="0063473F"/>
    <w:rsid w:val="0063475A"/>
    <w:rsid w:val="00635475"/>
    <w:rsid w:val="00635B40"/>
    <w:rsid w:val="00635BA0"/>
    <w:rsid w:val="00635ECB"/>
    <w:rsid w:val="0063614C"/>
    <w:rsid w:val="00636CFB"/>
    <w:rsid w:val="00640C92"/>
    <w:rsid w:val="00640CAB"/>
    <w:rsid w:val="00640CF6"/>
    <w:rsid w:val="00640E70"/>
    <w:rsid w:val="00641725"/>
    <w:rsid w:val="00642C5A"/>
    <w:rsid w:val="00642D07"/>
    <w:rsid w:val="006431D4"/>
    <w:rsid w:val="00643870"/>
    <w:rsid w:val="006440B1"/>
    <w:rsid w:val="00645540"/>
    <w:rsid w:val="00645E55"/>
    <w:rsid w:val="0064622B"/>
    <w:rsid w:val="00646C45"/>
    <w:rsid w:val="00647EAB"/>
    <w:rsid w:val="00650B38"/>
    <w:rsid w:val="006512A6"/>
    <w:rsid w:val="00651A3B"/>
    <w:rsid w:val="00651DA7"/>
    <w:rsid w:val="006520F7"/>
    <w:rsid w:val="006525EE"/>
    <w:rsid w:val="00652A50"/>
    <w:rsid w:val="006532E8"/>
    <w:rsid w:val="00653815"/>
    <w:rsid w:val="00653914"/>
    <w:rsid w:val="006544C7"/>
    <w:rsid w:val="0065476A"/>
    <w:rsid w:val="006547BF"/>
    <w:rsid w:val="00654A39"/>
    <w:rsid w:val="00654A8D"/>
    <w:rsid w:val="00655213"/>
    <w:rsid w:val="006556CE"/>
    <w:rsid w:val="00655779"/>
    <w:rsid w:val="006558CD"/>
    <w:rsid w:val="0065592C"/>
    <w:rsid w:val="00655992"/>
    <w:rsid w:val="006560D3"/>
    <w:rsid w:val="006561DD"/>
    <w:rsid w:val="00656A21"/>
    <w:rsid w:val="00656E95"/>
    <w:rsid w:val="0065728A"/>
    <w:rsid w:val="00657D56"/>
    <w:rsid w:val="00657EE3"/>
    <w:rsid w:val="006601EF"/>
    <w:rsid w:val="00663592"/>
    <w:rsid w:val="00663706"/>
    <w:rsid w:val="00664E8E"/>
    <w:rsid w:val="0066501D"/>
    <w:rsid w:val="00665485"/>
    <w:rsid w:val="006655A5"/>
    <w:rsid w:val="006658D9"/>
    <w:rsid w:val="00665E97"/>
    <w:rsid w:val="00665EB0"/>
    <w:rsid w:val="00665F2E"/>
    <w:rsid w:val="00666684"/>
    <w:rsid w:val="00666DA2"/>
    <w:rsid w:val="0066772C"/>
    <w:rsid w:val="00670285"/>
    <w:rsid w:val="006702DA"/>
    <w:rsid w:val="00671150"/>
    <w:rsid w:val="00671FAE"/>
    <w:rsid w:val="00672F3D"/>
    <w:rsid w:val="00673007"/>
    <w:rsid w:val="006733E0"/>
    <w:rsid w:val="00673FE7"/>
    <w:rsid w:val="0067468C"/>
    <w:rsid w:val="00675102"/>
    <w:rsid w:val="00675C42"/>
    <w:rsid w:val="00675E40"/>
    <w:rsid w:val="0067659B"/>
    <w:rsid w:val="00676A93"/>
    <w:rsid w:val="00676FA5"/>
    <w:rsid w:val="00680145"/>
    <w:rsid w:val="006801D8"/>
    <w:rsid w:val="00680340"/>
    <w:rsid w:val="0068039E"/>
    <w:rsid w:val="00680B92"/>
    <w:rsid w:val="0068198D"/>
    <w:rsid w:val="00681A5F"/>
    <w:rsid w:val="00682849"/>
    <w:rsid w:val="00682920"/>
    <w:rsid w:val="00682ABF"/>
    <w:rsid w:val="00682B65"/>
    <w:rsid w:val="00682C7C"/>
    <w:rsid w:val="006834C2"/>
    <w:rsid w:val="0068446D"/>
    <w:rsid w:val="00684860"/>
    <w:rsid w:val="00685776"/>
    <w:rsid w:val="00686228"/>
    <w:rsid w:val="006866F4"/>
    <w:rsid w:val="00686B0A"/>
    <w:rsid w:val="00686D3B"/>
    <w:rsid w:val="00687C91"/>
    <w:rsid w:val="00690176"/>
    <w:rsid w:val="00690376"/>
    <w:rsid w:val="006903E3"/>
    <w:rsid w:val="006908C9"/>
    <w:rsid w:val="00690E34"/>
    <w:rsid w:val="006918E8"/>
    <w:rsid w:val="00692470"/>
    <w:rsid w:val="00692E67"/>
    <w:rsid w:val="006932DC"/>
    <w:rsid w:val="006934F5"/>
    <w:rsid w:val="00693C75"/>
    <w:rsid w:val="00693DDA"/>
    <w:rsid w:val="00694A9D"/>
    <w:rsid w:val="00695351"/>
    <w:rsid w:val="0069556F"/>
    <w:rsid w:val="00695743"/>
    <w:rsid w:val="0069588D"/>
    <w:rsid w:val="00695C58"/>
    <w:rsid w:val="00696011"/>
    <w:rsid w:val="0069650D"/>
    <w:rsid w:val="00697108"/>
    <w:rsid w:val="00697350"/>
    <w:rsid w:val="006977DF"/>
    <w:rsid w:val="006A04D0"/>
    <w:rsid w:val="006A0DC2"/>
    <w:rsid w:val="006A1173"/>
    <w:rsid w:val="006A1C13"/>
    <w:rsid w:val="006A1D78"/>
    <w:rsid w:val="006A2973"/>
    <w:rsid w:val="006A3418"/>
    <w:rsid w:val="006A4B40"/>
    <w:rsid w:val="006A4D6E"/>
    <w:rsid w:val="006A4E47"/>
    <w:rsid w:val="006A58CD"/>
    <w:rsid w:val="006A5A56"/>
    <w:rsid w:val="006A694A"/>
    <w:rsid w:val="006A6C1A"/>
    <w:rsid w:val="006A75C1"/>
    <w:rsid w:val="006A79D8"/>
    <w:rsid w:val="006B19D8"/>
    <w:rsid w:val="006B27DF"/>
    <w:rsid w:val="006B2990"/>
    <w:rsid w:val="006B2D1C"/>
    <w:rsid w:val="006B36B3"/>
    <w:rsid w:val="006B3B7D"/>
    <w:rsid w:val="006B3FA3"/>
    <w:rsid w:val="006B4F55"/>
    <w:rsid w:val="006B571B"/>
    <w:rsid w:val="006B5A66"/>
    <w:rsid w:val="006B5E9F"/>
    <w:rsid w:val="006B5FC8"/>
    <w:rsid w:val="006B6066"/>
    <w:rsid w:val="006B63DA"/>
    <w:rsid w:val="006B6844"/>
    <w:rsid w:val="006B75E2"/>
    <w:rsid w:val="006C0314"/>
    <w:rsid w:val="006C0A3E"/>
    <w:rsid w:val="006C1394"/>
    <w:rsid w:val="006C179F"/>
    <w:rsid w:val="006C24AD"/>
    <w:rsid w:val="006C3AD4"/>
    <w:rsid w:val="006C4738"/>
    <w:rsid w:val="006C4A17"/>
    <w:rsid w:val="006C5028"/>
    <w:rsid w:val="006C5B76"/>
    <w:rsid w:val="006C6493"/>
    <w:rsid w:val="006C7D78"/>
    <w:rsid w:val="006D03B6"/>
    <w:rsid w:val="006D041F"/>
    <w:rsid w:val="006D056C"/>
    <w:rsid w:val="006D0BAE"/>
    <w:rsid w:val="006D0C23"/>
    <w:rsid w:val="006D0D6B"/>
    <w:rsid w:val="006D1EFA"/>
    <w:rsid w:val="006D250C"/>
    <w:rsid w:val="006D2C9B"/>
    <w:rsid w:val="006D35DA"/>
    <w:rsid w:val="006D3725"/>
    <w:rsid w:val="006D3980"/>
    <w:rsid w:val="006D39F6"/>
    <w:rsid w:val="006D3D6C"/>
    <w:rsid w:val="006D454D"/>
    <w:rsid w:val="006D4654"/>
    <w:rsid w:val="006D4B2C"/>
    <w:rsid w:val="006D4F17"/>
    <w:rsid w:val="006D6CA2"/>
    <w:rsid w:val="006D6FCB"/>
    <w:rsid w:val="006D79A3"/>
    <w:rsid w:val="006D7E71"/>
    <w:rsid w:val="006E010E"/>
    <w:rsid w:val="006E0B14"/>
    <w:rsid w:val="006E1A09"/>
    <w:rsid w:val="006E1CA3"/>
    <w:rsid w:val="006E1CD8"/>
    <w:rsid w:val="006E3952"/>
    <w:rsid w:val="006E4184"/>
    <w:rsid w:val="006E4341"/>
    <w:rsid w:val="006E4CBB"/>
    <w:rsid w:val="006E4EF1"/>
    <w:rsid w:val="006E51A9"/>
    <w:rsid w:val="006E5497"/>
    <w:rsid w:val="006E58E3"/>
    <w:rsid w:val="006E61AF"/>
    <w:rsid w:val="006E6B15"/>
    <w:rsid w:val="006F0A29"/>
    <w:rsid w:val="006F1311"/>
    <w:rsid w:val="006F1F37"/>
    <w:rsid w:val="006F2B04"/>
    <w:rsid w:val="006F3D2A"/>
    <w:rsid w:val="006F4C6F"/>
    <w:rsid w:val="006F519C"/>
    <w:rsid w:val="006F5778"/>
    <w:rsid w:val="006F6541"/>
    <w:rsid w:val="006F6A18"/>
    <w:rsid w:val="006F6D33"/>
    <w:rsid w:val="006F77E5"/>
    <w:rsid w:val="006F7C7E"/>
    <w:rsid w:val="006F7E7D"/>
    <w:rsid w:val="0070001B"/>
    <w:rsid w:val="0070052E"/>
    <w:rsid w:val="00700911"/>
    <w:rsid w:val="0070097B"/>
    <w:rsid w:val="00701278"/>
    <w:rsid w:val="00701858"/>
    <w:rsid w:val="00701BAC"/>
    <w:rsid w:val="00701C9A"/>
    <w:rsid w:val="00701D42"/>
    <w:rsid w:val="00702089"/>
    <w:rsid w:val="007024B0"/>
    <w:rsid w:val="007026F8"/>
    <w:rsid w:val="0070299D"/>
    <w:rsid w:val="00702A8D"/>
    <w:rsid w:val="00702B37"/>
    <w:rsid w:val="00703234"/>
    <w:rsid w:val="00704251"/>
    <w:rsid w:val="0070495F"/>
    <w:rsid w:val="00704AFE"/>
    <w:rsid w:val="00705AFF"/>
    <w:rsid w:val="00705B6C"/>
    <w:rsid w:val="007078BB"/>
    <w:rsid w:val="00707B55"/>
    <w:rsid w:val="007105D9"/>
    <w:rsid w:val="00710A7E"/>
    <w:rsid w:val="007126DC"/>
    <w:rsid w:val="00712A05"/>
    <w:rsid w:val="007139B1"/>
    <w:rsid w:val="007143DE"/>
    <w:rsid w:val="00715F6B"/>
    <w:rsid w:val="0071688A"/>
    <w:rsid w:val="007176C9"/>
    <w:rsid w:val="00717914"/>
    <w:rsid w:val="00717B72"/>
    <w:rsid w:val="0072007D"/>
    <w:rsid w:val="007200D2"/>
    <w:rsid w:val="00720135"/>
    <w:rsid w:val="007201D1"/>
    <w:rsid w:val="0072046B"/>
    <w:rsid w:val="007211C8"/>
    <w:rsid w:val="00721326"/>
    <w:rsid w:val="00721697"/>
    <w:rsid w:val="00721ACA"/>
    <w:rsid w:val="00722F78"/>
    <w:rsid w:val="0072384E"/>
    <w:rsid w:val="00723B00"/>
    <w:rsid w:val="007246A9"/>
    <w:rsid w:val="00724959"/>
    <w:rsid w:val="00724E8B"/>
    <w:rsid w:val="00725436"/>
    <w:rsid w:val="007258AD"/>
    <w:rsid w:val="00725B3B"/>
    <w:rsid w:val="00726BF8"/>
    <w:rsid w:val="007272FF"/>
    <w:rsid w:val="00727352"/>
    <w:rsid w:val="0072737B"/>
    <w:rsid w:val="00727B63"/>
    <w:rsid w:val="00730E14"/>
    <w:rsid w:val="00731FCF"/>
    <w:rsid w:val="007328CF"/>
    <w:rsid w:val="007328D6"/>
    <w:rsid w:val="00733184"/>
    <w:rsid w:val="0073419B"/>
    <w:rsid w:val="00734BB5"/>
    <w:rsid w:val="007364B3"/>
    <w:rsid w:val="007364E3"/>
    <w:rsid w:val="00737AB9"/>
    <w:rsid w:val="00737DA2"/>
    <w:rsid w:val="00740A86"/>
    <w:rsid w:val="0074119B"/>
    <w:rsid w:val="00741C8A"/>
    <w:rsid w:val="00742E6F"/>
    <w:rsid w:val="00743084"/>
    <w:rsid w:val="00743C0F"/>
    <w:rsid w:val="00744681"/>
    <w:rsid w:val="007448CF"/>
    <w:rsid w:val="00745251"/>
    <w:rsid w:val="00745373"/>
    <w:rsid w:val="007454A5"/>
    <w:rsid w:val="00745C21"/>
    <w:rsid w:val="0074647B"/>
    <w:rsid w:val="00746620"/>
    <w:rsid w:val="007466CB"/>
    <w:rsid w:val="007475A2"/>
    <w:rsid w:val="00747DED"/>
    <w:rsid w:val="0075017A"/>
    <w:rsid w:val="007508A0"/>
    <w:rsid w:val="00752FAA"/>
    <w:rsid w:val="007534ED"/>
    <w:rsid w:val="00753A8A"/>
    <w:rsid w:val="00753CAD"/>
    <w:rsid w:val="0075409D"/>
    <w:rsid w:val="0075523E"/>
    <w:rsid w:val="00755882"/>
    <w:rsid w:val="00755891"/>
    <w:rsid w:val="00756352"/>
    <w:rsid w:val="0075638D"/>
    <w:rsid w:val="00756BBA"/>
    <w:rsid w:val="007612D2"/>
    <w:rsid w:val="00761FC3"/>
    <w:rsid w:val="007625F3"/>
    <w:rsid w:val="00762EE2"/>
    <w:rsid w:val="00763310"/>
    <w:rsid w:val="00763CD0"/>
    <w:rsid w:val="00763D8A"/>
    <w:rsid w:val="00764282"/>
    <w:rsid w:val="00764CC1"/>
    <w:rsid w:val="007655A9"/>
    <w:rsid w:val="007656DE"/>
    <w:rsid w:val="00766D04"/>
    <w:rsid w:val="00767255"/>
    <w:rsid w:val="007679AE"/>
    <w:rsid w:val="00767A42"/>
    <w:rsid w:val="00767CDD"/>
    <w:rsid w:val="007703D8"/>
    <w:rsid w:val="007704DE"/>
    <w:rsid w:val="00770AB1"/>
    <w:rsid w:val="00770BE2"/>
    <w:rsid w:val="007710B0"/>
    <w:rsid w:val="00771C58"/>
    <w:rsid w:val="0077268A"/>
    <w:rsid w:val="0077269C"/>
    <w:rsid w:val="0077291A"/>
    <w:rsid w:val="00772B73"/>
    <w:rsid w:val="00772F97"/>
    <w:rsid w:val="0077321F"/>
    <w:rsid w:val="0077331A"/>
    <w:rsid w:val="0077355B"/>
    <w:rsid w:val="00773578"/>
    <w:rsid w:val="007738EB"/>
    <w:rsid w:val="007744F6"/>
    <w:rsid w:val="00774C47"/>
    <w:rsid w:val="00775122"/>
    <w:rsid w:val="007753B4"/>
    <w:rsid w:val="0077571A"/>
    <w:rsid w:val="00775728"/>
    <w:rsid w:val="00775811"/>
    <w:rsid w:val="00775C01"/>
    <w:rsid w:val="00776E5A"/>
    <w:rsid w:val="00776F3F"/>
    <w:rsid w:val="0077727E"/>
    <w:rsid w:val="00777AE1"/>
    <w:rsid w:val="00777D3A"/>
    <w:rsid w:val="00780212"/>
    <w:rsid w:val="00780684"/>
    <w:rsid w:val="00781AD1"/>
    <w:rsid w:val="00782220"/>
    <w:rsid w:val="00782B56"/>
    <w:rsid w:val="007832E7"/>
    <w:rsid w:val="00783532"/>
    <w:rsid w:val="007836A6"/>
    <w:rsid w:val="007845AC"/>
    <w:rsid w:val="00784D6F"/>
    <w:rsid w:val="00785060"/>
    <w:rsid w:val="0078567F"/>
    <w:rsid w:val="0078587F"/>
    <w:rsid w:val="0078594C"/>
    <w:rsid w:val="0078647C"/>
    <w:rsid w:val="00787640"/>
    <w:rsid w:val="00787ADB"/>
    <w:rsid w:val="0079041F"/>
    <w:rsid w:val="00790F5C"/>
    <w:rsid w:val="00791DDA"/>
    <w:rsid w:val="00791F8E"/>
    <w:rsid w:val="00792891"/>
    <w:rsid w:val="00792969"/>
    <w:rsid w:val="007942E5"/>
    <w:rsid w:val="007947AF"/>
    <w:rsid w:val="00794B2E"/>
    <w:rsid w:val="00794B48"/>
    <w:rsid w:val="00795932"/>
    <w:rsid w:val="007961E3"/>
    <w:rsid w:val="00796249"/>
    <w:rsid w:val="0079626E"/>
    <w:rsid w:val="007968DA"/>
    <w:rsid w:val="00796BD9"/>
    <w:rsid w:val="00796DA8"/>
    <w:rsid w:val="00796DCB"/>
    <w:rsid w:val="00797284"/>
    <w:rsid w:val="00797304"/>
    <w:rsid w:val="007977E2"/>
    <w:rsid w:val="00797F01"/>
    <w:rsid w:val="007A0B07"/>
    <w:rsid w:val="007A0F41"/>
    <w:rsid w:val="007A1570"/>
    <w:rsid w:val="007A189D"/>
    <w:rsid w:val="007A18AC"/>
    <w:rsid w:val="007A1953"/>
    <w:rsid w:val="007A1B7F"/>
    <w:rsid w:val="007A227E"/>
    <w:rsid w:val="007A240B"/>
    <w:rsid w:val="007A251A"/>
    <w:rsid w:val="007A2C5E"/>
    <w:rsid w:val="007A2F87"/>
    <w:rsid w:val="007A313B"/>
    <w:rsid w:val="007A3773"/>
    <w:rsid w:val="007A3E44"/>
    <w:rsid w:val="007A411F"/>
    <w:rsid w:val="007A4142"/>
    <w:rsid w:val="007A44FB"/>
    <w:rsid w:val="007A5726"/>
    <w:rsid w:val="007A583D"/>
    <w:rsid w:val="007A5F40"/>
    <w:rsid w:val="007A5FEE"/>
    <w:rsid w:val="007A6109"/>
    <w:rsid w:val="007A729B"/>
    <w:rsid w:val="007A78F0"/>
    <w:rsid w:val="007B0371"/>
    <w:rsid w:val="007B0763"/>
    <w:rsid w:val="007B0AC0"/>
    <w:rsid w:val="007B0EAC"/>
    <w:rsid w:val="007B1427"/>
    <w:rsid w:val="007B189B"/>
    <w:rsid w:val="007B1D52"/>
    <w:rsid w:val="007B2529"/>
    <w:rsid w:val="007B378E"/>
    <w:rsid w:val="007B37A2"/>
    <w:rsid w:val="007B4689"/>
    <w:rsid w:val="007B52BD"/>
    <w:rsid w:val="007B54C8"/>
    <w:rsid w:val="007B5DF1"/>
    <w:rsid w:val="007B64D9"/>
    <w:rsid w:val="007B6806"/>
    <w:rsid w:val="007B6B55"/>
    <w:rsid w:val="007C10CF"/>
    <w:rsid w:val="007C1268"/>
    <w:rsid w:val="007C13D2"/>
    <w:rsid w:val="007C1A2E"/>
    <w:rsid w:val="007C1AD5"/>
    <w:rsid w:val="007C1EBF"/>
    <w:rsid w:val="007C2102"/>
    <w:rsid w:val="007C24EA"/>
    <w:rsid w:val="007C30EB"/>
    <w:rsid w:val="007C350F"/>
    <w:rsid w:val="007C3832"/>
    <w:rsid w:val="007C3A7C"/>
    <w:rsid w:val="007C4240"/>
    <w:rsid w:val="007C5572"/>
    <w:rsid w:val="007C59FA"/>
    <w:rsid w:val="007C5BD3"/>
    <w:rsid w:val="007C5ED4"/>
    <w:rsid w:val="007C6C74"/>
    <w:rsid w:val="007C6E9A"/>
    <w:rsid w:val="007C7859"/>
    <w:rsid w:val="007C79A5"/>
    <w:rsid w:val="007C7F14"/>
    <w:rsid w:val="007D012F"/>
    <w:rsid w:val="007D0670"/>
    <w:rsid w:val="007D1AD1"/>
    <w:rsid w:val="007D229E"/>
    <w:rsid w:val="007D27E8"/>
    <w:rsid w:val="007D29A8"/>
    <w:rsid w:val="007D3456"/>
    <w:rsid w:val="007D3653"/>
    <w:rsid w:val="007D4925"/>
    <w:rsid w:val="007D4986"/>
    <w:rsid w:val="007D4C21"/>
    <w:rsid w:val="007D4DC2"/>
    <w:rsid w:val="007D5307"/>
    <w:rsid w:val="007D64FE"/>
    <w:rsid w:val="007D6F94"/>
    <w:rsid w:val="007D70BF"/>
    <w:rsid w:val="007D7BEF"/>
    <w:rsid w:val="007E082C"/>
    <w:rsid w:val="007E1064"/>
    <w:rsid w:val="007E11D3"/>
    <w:rsid w:val="007E1B03"/>
    <w:rsid w:val="007E2146"/>
    <w:rsid w:val="007E2620"/>
    <w:rsid w:val="007E2804"/>
    <w:rsid w:val="007E2D5E"/>
    <w:rsid w:val="007E3044"/>
    <w:rsid w:val="007E4B70"/>
    <w:rsid w:val="007E4C1E"/>
    <w:rsid w:val="007E4D2B"/>
    <w:rsid w:val="007E4DD4"/>
    <w:rsid w:val="007E4FB0"/>
    <w:rsid w:val="007E5412"/>
    <w:rsid w:val="007E5831"/>
    <w:rsid w:val="007E5F5F"/>
    <w:rsid w:val="007E62DB"/>
    <w:rsid w:val="007E6FE9"/>
    <w:rsid w:val="007E7083"/>
    <w:rsid w:val="007E73FF"/>
    <w:rsid w:val="007E7FE6"/>
    <w:rsid w:val="007F0B1F"/>
    <w:rsid w:val="007F0E20"/>
    <w:rsid w:val="007F0F58"/>
    <w:rsid w:val="007F1780"/>
    <w:rsid w:val="007F1B2A"/>
    <w:rsid w:val="007F219D"/>
    <w:rsid w:val="007F2447"/>
    <w:rsid w:val="007F2AC8"/>
    <w:rsid w:val="007F3022"/>
    <w:rsid w:val="007F3E95"/>
    <w:rsid w:val="007F4074"/>
    <w:rsid w:val="007F4F9B"/>
    <w:rsid w:val="007F55F0"/>
    <w:rsid w:val="007F5740"/>
    <w:rsid w:val="007F58E3"/>
    <w:rsid w:val="007F5950"/>
    <w:rsid w:val="007F614E"/>
    <w:rsid w:val="007F63CF"/>
    <w:rsid w:val="007F63E9"/>
    <w:rsid w:val="007F66B3"/>
    <w:rsid w:val="007F6DE7"/>
    <w:rsid w:val="007F6E90"/>
    <w:rsid w:val="00800010"/>
    <w:rsid w:val="0080166E"/>
    <w:rsid w:val="0080211D"/>
    <w:rsid w:val="0080226A"/>
    <w:rsid w:val="00802309"/>
    <w:rsid w:val="00802E7A"/>
    <w:rsid w:val="00803218"/>
    <w:rsid w:val="008032CB"/>
    <w:rsid w:val="00803724"/>
    <w:rsid w:val="00803A98"/>
    <w:rsid w:val="00803C4F"/>
    <w:rsid w:val="0080539A"/>
    <w:rsid w:val="00805432"/>
    <w:rsid w:val="00805959"/>
    <w:rsid w:val="00805CF6"/>
    <w:rsid w:val="00805DA6"/>
    <w:rsid w:val="008068FC"/>
    <w:rsid w:val="00806FD0"/>
    <w:rsid w:val="0080706E"/>
    <w:rsid w:val="008072AD"/>
    <w:rsid w:val="00807783"/>
    <w:rsid w:val="00810829"/>
    <w:rsid w:val="00810F1C"/>
    <w:rsid w:val="00811458"/>
    <w:rsid w:val="00811BCC"/>
    <w:rsid w:val="00811CBE"/>
    <w:rsid w:val="0081299F"/>
    <w:rsid w:val="00812A2F"/>
    <w:rsid w:val="008134B4"/>
    <w:rsid w:val="00813A4F"/>
    <w:rsid w:val="0081401D"/>
    <w:rsid w:val="008147C8"/>
    <w:rsid w:val="0081584C"/>
    <w:rsid w:val="008160CD"/>
    <w:rsid w:val="008163A9"/>
    <w:rsid w:val="0081680C"/>
    <w:rsid w:val="00816929"/>
    <w:rsid w:val="00817C0D"/>
    <w:rsid w:val="008213B1"/>
    <w:rsid w:val="00822625"/>
    <w:rsid w:val="00822704"/>
    <w:rsid w:val="00822B54"/>
    <w:rsid w:val="008242B8"/>
    <w:rsid w:val="00824482"/>
    <w:rsid w:val="008249F0"/>
    <w:rsid w:val="008252AE"/>
    <w:rsid w:val="00825470"/>
    <w:rsid w:val="008255C3"/>
    <w:rsid w:val="008259E1"/>
    <w:rsid w:val="00825BEF"/>
    <w:rsid w:val="00826215"/>
    <w:rsid w:val="00826882"/>
    <w:rsid w:val="008269B2"/>
    <w:rsid w:val="00826B73"/>
    <w:rsid w:val="00827104"/>
    <w:rsid w:val="00827324"/>
    <w:rsid w:val="00827479"/>
    <w:rsid w:val="00827B05"/>
    <w:rsid w:val="008314A1"/>
    <w:rsid w:val="00831AE3"/>
    <w:rsid w:val="008326EB"/>
    <w:rsid w:val="00832750"/>
    <w:rsid w:val="00832DD7"/>
    <w:rsid w:val="00832FD7"/>
    <w:rsid w:val="0083302C"/>
    <w:rsid w:val="00833092"/>
    <w:rsid w:val="0083335F"/>
    <w:rsid w:val="00833FC4"/>
    <w:rsid w:val="00834057"/>
    <w:rsid w:val="00834372"/>
    <w:rsid w:val="008345C4"/>
    <w:rsid w:val="008346AD"/>
    <w:rsid w:val="008355A0"/>
    <w:rsid w:val="00835885"/>
    <w:rsid w:val="00835B02"/>
    <w:rsid w:val="00835D5B"/>
    <w:rsid w:val="0083766D"/>
    <w:rsid w:val="00840475"/>
    <w:rsid w:val="008406A2"/>
    <w:rsid w:val="008409BE"/>
    <w:rsid w:val="00840E6F"/>
    <w:rsid w:val="0084186D"/>
    <w:rsid w:val="00841AA6"/>
    <w:rsid w:val="00841D0B"/>
    <w:rsid w:val="00841E9D"/>
    <w:rsid w:val="00842297"/>
    <w:rsid w:val="00842DBF"/>
    <w:rsid w:val="00842FCC"/>
    <w:rsid w:val="00843023"/>
    <w:rsid w:val="00844588"/>
    <w:rsid w:val="008445C9"/>
    <w:rsid w:val="00844AC3"/>
    <w:rsid w:val="00844BD9"/>
    <w:rsid w:val="00845EDA"/>
    <w:rsid w:val="0084620E"/>
    <w:rsid w:val="00846B48"/>
    <w:rsid w:val="00846C5D"/>
    <w:rsid w:val="00846FF5"/>
    <w:rsid w:val="0084713F"/>
    <w:rsid w:val="00850117"/>
    <w:rsid w:val="00850BB7"/>
    <w:rsid w:val="00850FB5"/>
    <w:rsid w:val="00851C3C"/>
    <w:rsid w:val="00851E08"/>
    <w:rsid w:val="00851F70"/>
    <w:rsid w:val="008532B3"/>
    <w:rsid w:val="00853E47"/>
    <w:rsid w:val="008546A3"/>
    <w:rsid w:val="0085478A"/>
    <w:rsid w:val="00855A5E"/>
    <w:rsid w:val="00855D2C"/>
    <w:rsid w:val="00855F78"/>
    <w:rsid w:val="0085696D"/>
    <w:rsid w:val="00856C50"/>
    <w:rsid w:val="00856FF5"/>
    <w:rsid w:val="0085701D"/>
    <w:rsid w:val="008576BF"/>
    <w:rsid w:val="00857AF0"/>
    <w:rsid w:val="00857E0A"/>
    <w:rsid w:val="00860641"/>
    <w:rsid w:val="00860A1F"/>
    <w:rsid w:val="00860A86"/>
    <w:rsid w:val="00860E74"/>
    <w:rsid w:val="00860E86"/>
    <w:rsid w:val="008611F6"/>
    <w:rsid w:val="00861718"/>
    <w:rsid w:val="008617B7"/>
    <w:rsid w:val="008618C9"/>
    <w:rsid w:val="00861DA2"/>
    <w:rsid w:val="008620C7"/>
    <w:rsid w:val="00862810"/>
    <w:rsid w:val="008635F0"/>
    <w:rsid w:val="00863759"/>
    <w:rsid w:val="00863B2E"/>
    <w:rsid w:val="008647A4"/>
    <w:rsid w:val="00864A1D"/>
    <w:rsid w:val="00864B28"/>
    <w:rsid w:val="0086669F"/>
    <w:rsid w:val="00866D7A"/>
    <w:rsid w:val="0086753B"/>
    <w:rsid w:val="00870105"/>
    <w:rsid w:val="00870EBA"/>
    <w:rsid w:val="00871C61"/>
    <w:rsid w:val="008726C5"/>
    <w:rsid w:val="0087516B"/>
    <w:rsid w:val="0087558C"/>
    <w:rsid w:val="00875765"/>
    <w:rsid w:val="00875CEB"/>
    <w:rsid w:val="00876CF8"/>
    <w:rsid w:val="00876D04"/>
    <w:rsid w:val="00876F23"/>
    <w:rsid w:val="008779BA"/>
    <w:rsid w:val="00877BF0"/>
    <w:rsid w:val="00877ECD"/>
    <w:rsid w:val="0088004F"/>
    <w:rsid w:val="00880360"/>
    <w:rsid w:val="0088070E"/>
    <w:rsid w:val="008822CA"/>
    <w:rsid w:val="008824BB"/>
    <w:rsid w:val="00882609"/>
    <w:rsid w:val="008826FC"/>
    <w:rsid w:val="0088278A"/>
    <w:rsid w:val="00882AD8"/>
    <w:rsid w:val="00882D96"/>
    <w:rsid w:val="0088338B"/>
    <w:rsid w:val="00883707"/>
    <w:rsid w:val="00883D17"/>
    <w:rsid w:val="00883D93"/>
    <w:rsid w:val="00884402"/>
    <w:rsid w:val="0088458C"/>
    <w:rsid w:val="00884DB7"/>
    <w:rsid w:val="00884FE3"/>
    <w:rsid w:val="008871BA"/>
    <w:rsid w:val="008872AC"/>
    <w:rsid w:val="00887A72"/>
    <w:rsid w:val="0089046A"/>
    <w:rsid w:val="008909E1"/>
    <w:rsid w:val="008911D2"/>
    <w:rsid w:val="0089216D"/>
    <w:rsid w:val="008925A4"/>
    <w:rsid w:val="008928E7"/>
    <w:rsid w:val="00892977"/>
    <w:rsid w:val="00892ABD"/>
    <w:rsid w:val="00893249"/>
    <w:rsid w:val="008937A5"/>
    <w:rsid w:val="00893DC0"/>
    <w:rsid w:val="00893FB6"/>
    <w:rsid w:val="00894973"/>
    <w:rsid w:val="00894B2C"/>
    <w:rsid w:val="00894B74"/>
    <w:rsid w:val="00895030"/>
    <w:rsid w:val="00895EC7"/>
    <w:rsid w:val="00895F36"/>
    <w:rsid w:val="00895F64"/>
    <w:rsid w:val="008964BF"/>
    <w:rsid w:val="00896677"/>
    <w:rsid w:val="008966FE"/>
    <w:rsid w:val="00896D9B"/>
    <w:rsid w:val="00896E46"/>
    <w:rsid w:val="0089707B"/>
    <w:rsid w:val="008974F9"/>
    <w:rsid w:val="008979CB"/>
    <w:rsid w:val="00897D45"/>
    <w:rsid w:val="00897DEC"/>
    <w:rsid w:val="008A011B"/>
    <w:rsid w:val="008A054D"/>
    <w:rsid w:val="008A0798"/>
    <w:rsid w:val="008A11BA"/>
    <w:rsid w:val="008A123C"/>
    <w:rsid w:val="008A1C80"/>
    <w:rsid w:val="008A2A73"/>
    <w:rsid w:val="008A2D7F"/>
    <w:rsid w:val="008A2DB0"/>
    <w:rsid w:val="008A3F75"/>
    <w:rsid w:val="008A4243"/>
    <w:rsid w:val="008A4E5F"/>
    <w:rsid w:val="008A4E92"/>
    <w:rsid w:val="008A569D"/>
    <w:rsid w:val="008A5765"/>
    <w:rsid w:val="008A5899"/>
    <w:rsid w:val="008A5B68"/>
    <w:rsid w:val="008A61F4"/>
    <w:rsid w:val="008A65AE"/>
    <w:rsid w:val="008A6BA5"/>
    <w:rsid w:val="008A7282"/>
    <w:rsid w:val="008A7921"/>
    <w:rsid w:val="008A7F77"/>
    <w:rsid w:val="008B1275"/>
    <w:rsid w:val="008B1537"/>
    <w:rsid w:val="008B158F"/>
    <w:rsid w:val="008B199F"/>
    <w:rsid w:val="008B1B9C"/>
    <w:rsid w:val="008B1EA7"/>
    <w:rsid w:val="008B2CC5"/>
    <w:rsid w:val="008B3088"/>
    <w:rsid w:val="008B3142"/>
    <w:rsid w:val="008B3B6D"/>
    <w:rsid w:val="008B456D"/>
    <w:rsid w:val="008B4C8A"/>
    <w:rsid w:val="008B4CDD"/>
    <w:rsid w:val="008B548C"/>
    <w:rsid w:val="008B549E"/>
    <w:rsid w:val="008B61CF"/>
    <w:rsid w:val="008B61FF"/>
    <w:rsid w:val="008B7774"/>
    <w:rsid w:val="008B7CD4"/>
    <w:rsid w:val="008C09A8"/>
    <w:rsid w:val="008C0C4B"/>
    <w:rsid w:val="008C1BAF"/>
    <w:rsid w:val="008C1F40"/>
    <w:rsid w:val="008C2348"/>
    <w:rsid w:val="008C3790"/>
    <w:rsid w:val="008C3AA7"/>
    <w:rsid w:val="008C3AAD"/>
    <w:rsid w:val="008C3BAE"/>
    <w:rsid w:val="008C4C54"/>
    <w:rsid w:val="008C54E0"/>
    <w:rsid w:val="008C5B65"/>
    <w:rsid w:val="008C5C78"/>
    <w:rsid w:val="008C5CAF"/>
    <w:rsid w:val="008C5D99"/>
    <w:rsid w:val="008C6253"/>
    <w:rsid w:val="008C6DE3"/>
    <w:rsid w:val="008C72DC"/>
    <w:rsid w:val="008C7CDB"/>
    <w:rsid w:val="008C7CDE"/>
    <w:rsid w:val="008D016D"/>
    <w:rsid w:val="008D0DC1"/>
    <w:rsid w:val="008D0F00"/>
    <w:rsid w:val="008D0FFF"/>
    <w:rsid w:val="008D1702"/>
    <w:rsid w:val="008D1A4A"/>
    <w:rsid w:val="008D2277"/>
    <w:rsid w:val="008D26F2"/>
    <w:rsid w:val="008D28ED"/>
    <w:rsid w:val="008D2A57"/>
    <w:rsid w:val="008D2F83"/>
    <w:rsid w:val="008D33AA"/>
    <w:rsid w:val="008D3B73"/>
    <w:rsid w:val="008D3EEB"/>
    <w:rsid w:val="008D414F"/>
    <w:rsid w:val="008D4DA0"/>
    <w:rsid w:val="008D4F1B"/>
    <w:rsid w:val="008D4F43"/>
    <w:rsid w:val="008D5099"/>
    <w:rsid w:val="008D616C"/>
    <w:rsid w:val="008D62B2"/>
    <w:rsid w:val="008D6487"/>
    <w:rsid w:val="008D7DD8"/>
    <w:rsid w:val="008D7EBE"/>
    <w:rsid w:val="008E0251"/>
    <w:rsid w:val="008E02F6"/>
    <w:rsid w:val="008E04F2"/>
    <w:rsid w:val="008E1577"/>
    <w:rsid w:val="008E1AA1"/>
    <w:rsid w:val="008E1D2A"/>
    <w:rsid w:val="008E205B"/>
    <w:rsid w:val="008E206C"/>
    <w:rsid w:val="008E23BD"/>
    <w:rsid w:val="008E2B66"/>
    <w:rsid w:val="008E2CE1"/>
    <w:rsid w:val="008E38C6"/>
    <w:rsid w:val="008E3AA8"/>
    <w:rsid w:val="008E44E1"/>
    <w:rsid w:val="008E45BA"/>
    <w:rsid w:val="008E482F"/>
    <w:rsid w:val="008E4EE5"/>
    <w:rsid w:val="008E539C"/>
    <w:rsid w:val="008E5439"/>
    <w:rsid w:val="008E6FB4"/>
    <w:rsid w:val="008E7CBD"/>
    <w:rsid w:val="008E7D5B"/>
    <w:rsid w:val="008F01CF"/>
    <w:rsid w:val="008F01D7"/>
    <w:rsid w:val="008F12DE"/>
    <w:rsid w:val="008F1E79"/>
    <w:rsid w:val="008F29D5"/>
    <w:rsid w:val="008F31EA"/>
    <w:rsid w:val="008F3E1E"/>
    <w:rsid w:val="008F3FD6"/>
    <w:rsid w:val="008F46E6"/>
    <w:rsid w:val="008F4C80"/>
    <w:rsid w:val="008F5C6C"/>
    <w:rsid w:val="008F60A8"/>
    <w:rsid w:val="008F6217"/>
    <w:rsid w:val="008F6288"/>
    <w:rsid w:val="008F6293"/>
    <w:rsid w:val="008F6C28"/>
    <w:rsid w:val="008F703D"/>
    <w:rsid w:val="008F71D9"/>
    <w:rsid w:val="008F76F7"/>
    <w:rsid w:val="008F7D87"/>
    <w:rsid w:val="00901896"/>
    <w:rsid w:val="009020E6"/>
    <w:rsid w:val="00902FCB"/>
    <w:rsid w:val="0090319D"/>
    <w:rsid w:val="00903A5F"/>
    <w:rsid w:val="00904746"/>
    <w:rsid w:val="00904972"/>
    <w:rsid w:val="00904B1A"/>
    <w:rsid w:val="0090509C"/>
    <w:rsid w:val="00905418"/>
    <w:rsid w:val="0090563E"/>
    <w:rsid w:val="0090643F"/>
    <w:rsid w:val="0090659A"/>
    <w:rsid w:val="0090681C"/>
    <w:rsid w:val="00906C41"/>
    <w:rsid w:val="009076A9"/>
    <w:rsid w:val="0091023E"/>
    <w:rsid w:val="00910541"/>
    <w:rsid w:val="00910C3B"/>
    <w:rsid w:val="00911786"/>
    <w:rsid w:val="00911A64"/>
    <w:rsid w:val="009121DD"/>
    <w:rsid w:val="009123BF"/>
    <w:rsid w:val="0091280B"/>
    <w:rsid w:val="00912D1A"/>
    <w:rsid w:val="00913188"/>
    <w:rsid w:val="009148FA"/>
    <w:rsid w:val="00915B57"/>
    <w:rsid w:val="009160AA"/>
    <w:rsid w:val="009161F5"/>
    <w:rsid w:val="009166C9"/>
    <w:rsid w:val="00917E48"/>
    <w:rsid w:val="00920293"/>
    <w:rsid w:val="009202E5"/>
    <w:rsid w:val="0092071D"/>
    <w:rsid w:val="009209DE"/>
    <w:rsid w:val="00921235"/>
    <w:rsid w:val="0092141A"/>
    <w:rsid w:val="009227BA"/>
    <w:rsid w:val="00922DEF"/>
    <w:rsid w:val="009230DB"/>
    <w:rsid w:val="00923661"/>
    <w:rsid w:val="00923A50"/>
    <w:rsid w:val="00923F84"/>
    <w:rsid w:val="00924590"/>
    <w:rsid w:val="00924E11"/>
    <w:rsid w:val="00924F18"/>
    <w:rsid w:val="00925941"/>
    <w:rsid w:val="00925FC5"/>
    <w:rsid w:val="00926405"/>
    <w:rsid w:val="00926483"/>
    <w:rsid w:val="00926604"/>
    <w:rsid w:val="009268A0"/>
    <w:rsid w:val="00926A88"/>
    <w:rsid w:val="00926FA4"/>
    <w:rsid w:val="00927B88"/>
    <w:rsid w:val="00927F24"/>
    <w:rsid w:val="0093049D"/>
    <w:rsid w:val="0093056F"/>
    <w:rsid w:val="00930B62"/>
    <w:rsid w:val="00931544"/>
    <w:rsid w:val="00931E49"/>
    <w:rsid w:val="00932548"/>
    <w:rsid w:val="00932F56"/>
    <w:rsid w:val="0093301D"/>
    <w:rsid w:val="00933486"/>
    <w:rsid w:val="009338A8"/>
    <w:rsid w:val="00933FC9"/>
    <w:rsid w:val="00934198"/>
    <w:rsid w:val="009343BF"/>
    <w:rsid w:val="009351BC"/>
    <w:rsid w:val="009359DC"/>
    <w:rsid w:val="009366A9"/>
    <w:rsid w:val="00936BD3"/>
    <w:rsid w:val="00936C80"/>
    <w:rsid w:val="009372B5"/>
    <w:rsid w:val="00937593"/>
    <w:rsid w:val="00937682"/>
    <w:rsid w:val="00937E55"/>
    <w:rsid w:val="0094000D"/>
    <w:rsid w:val="009407DE"/>
    <w:rsid w:val="009410E7"/>
    <w:rsid w:val="009412B6"/>
    <w:rsid w:val="00941382"/>
    <w:rsid w:val="00941704"/>
    <w:rsid w:val="00941712"/>
    <w:rsid w:val="0094187F"/>
    <w:rsid w:val="009419E5"/>
    <w:rsid w:val="00941D57"/>
    <w:rsid w:val="00941F0B"/>
    <w:rsid w:val="00942E3D"/>
    <w:rsid w:val="00942FAC"/>
    <w:rsid w:val="00943236"/>
    <w:rsid w:val="009440A9"/>
    <w:rsid w:val="00944E00"/>
    <w:rsid w:val="0094510D"/>
    <w:rsid w:val="00945BA9"/>
    <w:rsid w:val="0094646A"/>
    <w:rsid w:val="00946486"/>
    <w:rsid w:val="009464A2"/>
    <w:rsid w:val="00946EFB"/>
    <w:rsid w:val="00946EFF"/>
    <w:rsid w:val="00947C67"/>
    <w:rsid w:val="00950734"/>
    <w:rsid w:val="009507F5"/>
    <w:rsid w:val="00950D3B"/>
    <w:rsid w:val="00952B3B"/>
    <w:rsid w:val="00953161"/>
    <w:rsid w:val="009532B5"/>
    <w:rsid w:val="009537D5"/>
    <w:rsid w:val="00954165"/>
    <w:rsid w:val="00954A91"/>
    <w:rsid w:val="00954F2A"/>
    <w:rsid w:val="0095525F"/>
    <w:rsid w:val="009563AB"/>
    <w:rsid w:val="009571C6"/>
    <w:rsid w:val="009571F6"/>
    <w:rsid w:val="00957A21"/>
    <w:rsid w:val="00957F58"/>
    <w:rsid w:val="00960619"/>
    <w:rsid w:val="00960CCC"/>
    <w:rsid w:val="00960E1A"/>
    <w:rsid w:val="00960E52"/>
    <w:rsid w:val="00961065"/>
    <w:rsid w:val="00961091"/>
    <w:rsid w:val="00961158"/>
    <w:rsid w:val="00961995"/>
    <w:rsid w:val="00961D9C"/>
    <w:rsid w:val="00961EFC"/>
    <w:rsid w:val="00961FC2"/>
    <w:rsid w:val="009623DF"/>
    <w:rsid w:val="009625F8"/>
    <w:rsid w:val="00962721"/>
    <w:rsid w:val="00962E29"/>
    <w:rsid w:val="0096331F"/>
    <w:rsid w:val="00963BB4"/>
    <w:rsid w:val="009645AA"/>
    <w:rsid w:val="00964AEE"/>
    <w:rsid w:val="00964E1A"/>
    <w:rsid w:val="00965265"/>
    <w:rsid w:val="00965589"/>
    <w:rsid w:val="00965CCE"/>
    <w:rsid w:val="00966C3B"/>
    <w:rsid w:val="00966D04"/>
    <w:rsid w:val="00966F8C"/>
    <w:rsid w:val="009672A4"/>
    <w:rsid w:val="009676B3"/>
    <w:rsid w:val="00967714"/>
    <w:rsid w:val="009702FB"/>
    <w:rsid w:val="00970482"/>
    <w:rsid w:val="00970708"/>
    <w:rsid w:val="009708CC"/>
    <w:rsid w:val="009709EC"/>
    <w:rsid w:val="009713CA"/>
    <w:rsid w:val="0097145F"/>
    <w:rsid w:val="00971596"/>
    <w:rsid w:val="00971D55"/>
    <w:rsid w:val="00971EA4"/>
    <w:rsid w:val="009724AC"/>
    <w:rsid w:val="00972580"/>
    <w:rsid w:val="009729BE"/>
    <w:rsid w:val="00973219"/>
    <w:rsid w:val="009737EF"/>
    <w:rsid w:val="00973986"/>
    <w:rsid w:val="00973D2D"/>
    <w:rsid w:val="009743C6"/>
    <w:rsid w:val="00974613"/>
    <w:rsid w:val="009746B3"/>
    <w:rsid w:val="00975249"/>
    <w:rsid w:val="00975F43"/>
    <w:rsid w:val="00976867"/>
    <w:rsid w:val="00976A28"/>
    <w:rsid w:val="00976C9A"/>
    <w:rsid w:val="009778C8"/>
    <w:rsid w:val="00981468"/>
    <w:rsid w:val="00982C98"/>
    <w:rsid w:val="00983485"/>
    <w:rsid w:val="00983DB3"/>
    <w:rsid w:val="00984EEF"/>
    <w:rsid w:val="009854AC"/>
    <w:rsid w:val="00986E6B"/>
    <w:rsid w:val="00990B3B"/>
    <w:rsid w:val="00991869"/>
    <w:rsid w:val="00991AA8"/>
    <w:rsid w:val="0099284A"/>
    <w:rsid w:val="00992969"/>
    <w:rsid w:val="00992FA2"/>
    <w:rsid w:val="009938F5"/>
    <w:rsid w:val="009946AF"/>
    <w:rsid w:val="00994B34"/>
    <w:rsid w:val="009951B6"/>
    <w:rsid w:val="0099562F"/>
    <w:rsid w:val="0099658C"/>
    <w:rsid w:val="00996707"/>
    <w:rsid w:val="0099691C"/>
    <w:rsid w:val="00996CDB"/>
    <w:rsid w:val="00996E3E"/>
    <w:rsid w:val="00996EBA"/>
    <w:rsid w:val="00997257"/>
    <w:rsid w:val="00997998"/>
    <w:rsid w:val="00997A39"/>
    <w:rsid w:val="00997AFA"/>
    <w:rsid w:val="009A0138"/>
    <w:rsid w:val="009A03E5"/>
    <w:rsid w:val="009A0550"/>
    <w:rsid w:val="009A0E78"/>
    <w:rsid w:val="009A143A"/>
    <w:rsid w:val="009A16E9"/>
    <w:rsid w:val="009A194A"/>
    <w:rsid w:val="009A1DCB"/>
    <w:rsid w:val="009A2B84"/>
    <w:rsid w:val="009A2C56"/>
    <w:rsid w:val="009A315C"/>
    <w:rsid w:val="009A319E"/>
    <w:rsid w:val="009A3FCB"/>
    <w:rsid w:val="009A4494"/>
    <w:rsid w:val="009A4591"/>
    <w:rsid w:val="009A655B"/>
    <w:rsid w:val="009A6690"/>
    <w:rsid w:val="009A6A48"/>
    <w:rsid w:val="009A6F48"/>
    <w:rsid w:val="009A701D"/>
    <w:rsid w:val="009A74E5"/>
    <w:rsid w:val="009A7AC3"/>
    <w:rsid w:val="009B053A"/>
    <w:rsid w:val="009B0F69"/>
    <w:rsid w:val="009B1377"/>
    <w:rsid w:val="009B2572"/>
    <w:rsid w:val="009B26CC"/>
    <w:rsid w:val="009B3123"/>
    <w:rsid w:val="009B4A79"/>
    <w:rsid w:val="009B511E"/>
    <w:rsid w:val="009B55C1"/>
    <w:rsid w:val="009B6182"/>
    <w:rsid w:val="009B7069"/>
    <w:rsid w:val="009B763B"/>
    <w:rsid w:val="009B7D83"/>
    <w:rsid w:val="009C09C2"/>
    <w:rsid w:val="009C0B4A"/>
    <w:rsid w:val="009C0F41"/>
    <w:rsid w:val="009C1028"/>
    <w:rsid w:val="009C11E1"/>
    <w:rsid w:val="009C1420"/>
    <w:rsid w:val="009C179A"/>
    <w:rsid w:val="009C1B0D"/>
    <w:rsid w:val="009C2632"/>
    <w:rsid w:val="009C2935"/>
    <w:rsid w:val="009C2FEB"/>
    <w:rsid w:val="009C31A9"/>
    <w:rsid w:val="009C38FB"/>
    <w:rsid w:val="009C3AFA"/>
    <w:rsid w:val="009C3F9D"/>
    <w:rsid w:val="009C4941"/>
    <w:rsid w:val="009C4D1B"/>
    <w:rsid w:val="009C5248"/>
    <w:rsid w:val="009C52AC"/>
    <w:rsid w:val="009C5530"/>
    <w:rsid w:val="009C56CD"/>
    <w:rsid w:val="009C5FA4"/>
    <w:rsid w:val="009C622C"/>
    <w:rsid w:val="009C7E73"/>
    <w:rsid w:val="009D00D7"/>
    <w:rsid w:val="009D046C"/>
    <w:rsid w:val="009D07F0"/>
    <w:rsid w:val="009D09E0"/>
    <w:rsid w:val="009D11EF"/>
    <w:rsid w:val="009D1578"/>
    <w:rsid w:val="009D17FF"/>
    <w:rsid w:val="009D2485"/>
    <w:rsid w:val="009D3722"/>
    <w:rsid w:val="009D3747"/>
    <w:rsid w:val="009D443C"/>
    <w:rsid w:val="009D5386"/>
    <w:rsid w:val="009D6673"/>
    <w:rsid w:val="009D66FC"/>
    <w:rsid w:val="009D7179"/>
    <w:rsid w:val="009D77FD"/>
    <w:rsid w:val="009D7DED"/>
    <w:rsid w:val="009E0E9E"/>
    <w:rsid w:val="009E1056"/>
    <w:rsid w:val="009E1292"/>
    <w:rsid w:val="009E13E0"/>
    <w:rsid w:val="009E1ED1"/>
    <w:rsid w:val="009E1F00"/>
    <w:rsid w:val="009E2174"/>
    <w:rsid w:val="009E2DF2"/>
    <w:rsid w:val="009E30F1"/>
    <w:rsid w:val="009E425C"/>
    <w:rsid w:val="009E4265"/>
    <w:rsid w:val="009E4C45"/>
    <w:rsid w:val="009E55F1"/>
    <w:rsid w:val="009E5738"/>
    <w:rsid w:val="009E65C3"/>
    <w:rsid w:val="009E6791"/>
    <w:rsid w:val="009E6EE7"/>
    <w:rsid w:val="009E73EF"/>
    <w:rsid w:val="009E7948"/>
    <w:rsid w:val="009F0719"/>
    <w:rsid w:val="009F1307"/>
    <w:rsid w:val="009F14D7"/>
    <w:rsid w:val="009F1C0E"/>
    <w:rsid w:val="009F1D8B"/>
    <w:rsid w:val="009F23D2"/>
    <w:rsid w:val="009F2632"/>
    <w:rsid w:val="009F3007"/>
    <w:rsid w:val="009F32AE"/>
    <w:rsid w:val="009F3C6F"/>
    <w:rsid w:val="009F46C6"/>
    <w:rsid w:val="009F5469"/>
    <w:rsid w:val="009F54AA"/>
    <w:rsid w:val="009F5C1E"/>
    <w:rsid w:val="009F61CE"/>
    <w:rsid w:val="009F62CA"/>
    <w:rsid w:val="009F6566"/>
    <w:rsid w:val="009F65C7"/>
    <w:rsid w:val="009F6B2E"/>
    <w:rsid w:val="009F74A0"/>
    <w:rsid w:val="009F79D9"/>
    <w:rsid w:val="00A0047C"/>
    <w:rsid w:val="00A00571"/>
    <w:rsid w:val="00A005EB"/>
    <w:rsid w:val="00A01361"/>
    <w:rsid w:val="00A016B3"/>
    <w:rsid w:val="00A02B34"/>
    <w:rsid w:val="00A02DED"/>
    <w:rsid w:val="00A0353A"/>
    <w:rsid w:val="00A04281"/>
    <w:rsid w:val="00A04A1C"/>
    <w:rsid w:val="00A05BA0"/>
    <w:rsid w:val="00A05ED6"/>
    <w:rsid w:val="00A05FF0"/>
    <w:rsid w:val="00A063C8"/>
    <w:rsid w:val="00A0651C"/>
    <w:rsid w:val="00A066F2"/>
    <w:rsid w:val="00A07449"/>
    <w:rsid w:val="00A10E03"/>
    <w:rsid w:val="00A1153E"/>
    <w:rsid w:val="00A1166E"/>
    <w:rsid w:val="00A11AA0"/>
    <w:rsid w:val="00A11C11"/>
    <w:rsid w:val="00A11E65"/>
    <w:rsid w:val="00A124B2"/>
    <w:rsid w:val="00A12656"/>
    <w:rsid w:val="00A13A02"/>
    <w:rsid w:val="00A13AE5"/>
    <w:rsid w:val="00A1403C"/>
    <w:rsid w:val="00A14FE8"/>
    <w:rsid w:val="00A153A7"/>
    <w:rsid w:val="00A15F9B"/>
    <w:rsid w:val="00A16029"/>
    <w:rsid w:val="00A1676C"/>
    <w:rsid w:val="00A16A81"/>
    <w:rsid w:val="00A16ECA"/>
    <w:rsid w:val="00A17D3C"/>
    <w:rsid w:val="00A200DB"/>
    <w:rsid w:val="00A209AC"/>
    <w:rsid w:val="00A20EEC"/>
    <w:rsid w:val="00A2160B"/>
    <w:rsid w:val="00A219BF"/>
    <w:rsid w:val="00A22155"/>
    <w:rsid w:val="00A23AFB"/>
    <w:rsid w:val="00A2425A"/>
    <w:rsid w:val="00A244DA"/>
    <w:rsid w:val="00A24D54"/>
    <w:rsid w:val="00A24F0B"/>
    <w:rsid w:val="00A24F78"/>
    <w:rsid w:val="00A2553B"/>
    <w:rsid w:val="00A25914"/>
    <w:rsid w:val="00A25AB8"/>
    <w:rsid w:val="00A25D14"/>
    <w:rsid w:val="00A25D5A"/>
    <w:rsid w:val="00A25EF6"/>
    <w:rsid w:val="00A3059C"/>
    <w:rsid w:val="00A30999"/>
    <w:rsid w:val="00A30A82"/>
    <w:rsid w:val="00A30EA8"/>
    <w:rsid w:val="00A313BA"/>
    <w:rsid w:val="00A313D1"/>
    <w:rsid w:val="00A31843"/>
    <w:rsid w:val="00A319F1"/>
    <w:rsid w:val="00A31B84"/>
    <w:rsid w:val="00A321FE"/>
    <w:rsid w:val="00A3274F"/>
    <w:rsid w:val="00A327ED"/>
    <w:rsid w:val="00A331EC"/>
    <w:rsid w:val="00A33710"/>
    <w:rsid w:val="00A337B5"/>
    <w:rsid w:val="00A34D0F"/>
    <w:rsid w:val="00A35457"/>
    <w:rsid w:val="00A3602A"/>
    <w:rsid w:val="00A3649D"/>
    <w:rsid w:val="00A36505"/>
    <w:rsid w:val="00A365A2"/>
    <w:rsid w:val="00A36850"/>
    <w:rsid w:val="00A4005A"/>
    <w:rsid w:val="00A40DF1"/>
    <w:rsid w:val="00A41512"/>
    <w:rsid w:val="00A416BF"/>
    <w:rsid w:val="00A4187A"/>
    <w:rsid w:val="00A41AA2"/>
    <w:rsid w:val="00A4255D"/>
    <w:rsid w:val="00A4342B"/>
    <w:rsid w:val="00A435D1"/>
    <w:rsid w:val="00A43F48"/>
    <w:rsid w:val="00A44151"/>
    <w:rsid w:val="00A4449D"/>
    <w:rsid w:val="00A44D01"/>
    <w:rsid w:val="00A45E2A"/>
    <w:rsid w:val="00A4654E"/>
    <w:rsid w:val="00A4689F"/>
    <w:rsid w:val="00A468D2"/>
    <w:rsid w:val="00A472CD"/>
    <w:rsid w:val="00A47B7E"/>
    <w:rsid w:val="00A507CB"/>
    <w:rsid w:val="00A50CBD"/>
    <w:rsid w:val="00A50F52"/>
    <w:rsid w:val="00A5166B"/>
    <w:rsid w:val="00A517DF"/>
    <w:rsid w:val="00A51C72"/>
    <w:rsid w:val="00A51DD7"/>
    <w:rsid w:val="00A521D6"/>
    <w:rsid w:val="00A526BA"/>
    <w:rsid w:val="00A528F7"/>
    <w:rsid w:val="00A52F8D"/>
    <w:rsid w:val="00A54319"/>
    <w:rsid w:val="00A54351"/>
    <w:rsid w:val="00A55BDE"/>
    <w:rsid w:val="00A55C37"/>
    <w:rsid w:val="00A55D69"/>
    <w:rsid w:val="00A55ECA"/>
    <w:rsid w:val="00A56BAC"/>
    <w:rsid w:val="00A56FAF"/>
    <w:rsid w:val="00A570F8"/>
    <w:rsid w:val="00A57735"/>
    <w:rsid w:val="00A57F75"/>
    <w:rsid w:val="00A60357"/>
    <w:rsid w:val="00A60D13"/>
    <w:rsid w:val="00A61886"/>
    <w:rsid w:val="00A62350"/>
    <w:rsid w:val="00A628C8"/>
    <w:rsid w:val="00A6452F"/>
    <w:rsid w:val="00A646EF"/>
    <w:rsid w:val="00A649DB"/>
    <w:rsid w:val="00A64F1B"/>
    <w:rsid w:val="00A65DF6"/>
    <w:rsid w:val="00A65F0D"/>
    <w:rsid w:val="00A6673B"/>
    <w:rsid w:val="00A66CB1"/>
    <w:rsid w:val="00A66F11"/>
    <w:rsid w:val="00A67967"/>
    <w:rsid w:val="00A67E92"/>
    <w:rsid w:val="00A67EE8"/>
    <w:rsid w:val="00A70158"/>
    <w:rsid w:val="00A704C0"/>
    <w:rsid w:val="00A70576"/>
    <w:rsid w:val="00A706BB"/>
    <w:rsid w:val="00A719EF"/>
    <w:rsid w:val="00A71EEB"/>
    <w:rsid w:val="00A72090"/>
    <w:rsid w:val="00A72A77"/>
    <w:rsid w:val="00A72AF2"/>
    <w:rsid w:val="00A72B4A"/>
    <w:rsid w:val="00A72CDC"/>
    <w:rsid w:val="00A72F59"/>
    <w:rsid w:val="00A73B3A"/>
    <w:rsid w:val="00A7458C"/>
    <w:rsid w:val="00A74FB2"/>
    <w:rsid w:val="00A750C5"/>
    <w:rsid w:val="00A75773"/>
    <w:rsid w:val="00A75F6D"/>
    <w:rsid w:val="00A75FC9"/>
    <w:rsid w:val="00A771E7"/>
    <w:rsid w:val="00A776C4"/>
    <w:rsid w:val="00A8016A"/>
    <w:rsid w:val="00A802E2"/>
    <w:rsid w:val="00A805B9"/>
    <w:rsid w:val="00A807C0"/>
    <w:rsid w:val="00A80909"/>
    <w:rsid w:val="00A81198"/>
    <w:rsid w:val="00A81722"/>
    <w:rsid w:val="00A81C85"/>
    <w:rsid w:val="00A81CA1"/>
    <w:rsid w:val="00A81DE1"/>
    <w:rsid w:val="00A8394E"/>
    <w:rsid w:val="00A83A76"/>
    <w:rsid w:val="00A83B87"/>
    <w:rsid w:val="00A83C64"/>
    <w:rsid w:val="00A84378"/>
    <w:rsid w:val="00A84E30"/>
    <w:rsid w:val="00A852A4"/>
    <w:rsid w:val="00A86378"/>
    <w:rsid w:val="00A8639C"/>
    <w:rsid w:val="00A90B0F"/>
    <w:rsid w:val="00A91991"/>
    <w:rsid w:val="00A92804"/>
    <w:rsid w:val="00A92A60"/>
    <w:rsid w:val="00A92BB7"/>
    <w:rsid w:val="00A9326E"/>
    <w:rsid w:val="00A936F5"/>
    <w:rsid w:val="00A93B2B"/>
    <w:rsid w:val="00A9445B"/>
    <w:rsid w:val="00A95035"/>
    <w:rsid w:val="00A9532A"/>
    <w:rsid w:val="00A967E8"/>
    <w:rsid w:val="00A96963"/>
    <w:rsid w:val="00A97827"/>
    <w:rsid w:val="00A97DF8"/>
    <w:rsid w:val="00AA0205"/>
    <w:rsid w:val="00AA0B3B"/>
    <w:rsid w:val="00AA0C25"/>
    <w:rsid w:val="00AA0DD2"/>
    <w:rsid w:val="00AA1382"/>
    <w:rsid w:val="00AA1426"/>
    <w:rsid w:val="00AA18EF"/>
    <w:rsid w:val="00AA1BA3"/>
    <w:rsid w:val="00AA1EA6"/>
    <w:rsid w:val="00AA273B"/>
    <w:rsid w:val="00AA2783"/>
    <w:rsid w:val="00AA32A4"/>
    <w:rsid w:val="00AA42FC"/>
    <w:rsid w:val="00AA471A"/>
    <w:rsid w:val="00AA4859"/>
    <w:rsid w:val="00AA4BFF"/>
    <w:rsid w:val="00AA55C9"/>
    <w:rsid w:val="00AA5DAD"/>
    <w:rsid w:val="00AA5F32"/>
    <w:rsid w:val="00AA5FDE"/>
    <w:rsid w:val="00AA6109"/>
    <w:rsid w:val="00AA6966"/>
    <w:rsid w:val="00AA7144"/>
    <w:rsid w:val="00AA75C3"/>
    <w:rsid w:val="00AA7673"/>
    <w:rsid w:val="00AA7BEA"/>
    <w:rsid w:val="00AA7C00"/>
    <w:rsid w:val="00AA7E9A"/>
    <w:rsid w:val="00AB03F1"/>
    <w:rsid w:val="00AB0B37"/>
    <w:rsid w:val="00AB17AC"/>
    <w:rsid w:val="00AB29E9"/>
    <w:rsid w:val="00AB2B3A"/>
    <w:rsid w:val="00AB2FC9"/>
    <w:rsid w:val="00AB30EC"/>
    <w:rsid w:val="00AB43CB"/>
    <w:rsid w:val="00AB4687"/>
    <w:rsid w:val="00AB4C5B"/>
    <w:rsid w:val="00AB4C69"/>
    <w:rsid w:val="00AB4CD7"/>
    <w:rsid w:val="00AB5168"/>
    <w:rsid w:val="00AB5DB1"/>
    <w:rsid w:val="00AB6B9A"/>
    <w:rsid w:val="00AB6DCF"/>
    <w:rsid w:val="00AB73A9"/>
    <w:rsid w:val="00AC088B"/>
    <w:rsid w:val="00AC174D"/>
    <w:rsid w:val="00AC1EC6"/>
    <w:rsid w:val="00AC1ED6"/>
    <w:rsid w:val="00AC1F9D"/>
    <w:rsid w:val="00AC231F"/>
    <w:rsid w:val="00AC2769"/>
    <w:rsid w:val="00AC2C9C"/>
    <w:rsid w:val="00AC3319"/>
    <w:rsid w:val="00AC3433"/>
    <w:rsid w:val="00AC3DDC"/>
    <w:rsid w:val="00AC4207"/>
    <w:rsid w:val="00AC4418"/>
    <w:rsid w:val="00AC46D8"/>
    <w:rsid w:val="00AC4908"/>
    <w:rsid w:val="00AC4B19"/>
    <w:rsid w:val="00AC587E"/>
    <w:rsid w:val="00AC5B6F"/>
    <w:rsid w:val="00AC5F71"/>
    <w:rsid w:val="00AC627F"/>
    <w:rsid w:val="00AC6482"/>
    <w:rsid w:val="00AC7186"/>
    <w:rsid w:val="00AC7466"/>
    <w:rsid w:val="00AC7734"/>
    <w:rsid w:val="00AD07CB"/>
    <w:rsid w:val="00AD0AA1"/>
    <w:rsid w:val="00AD0E0E"/>
    <w:rsid w:val="00AD153B"/>
    <w:rsid w:val="00AD17EF"/>
    <w:rsid w:val="00AD185E"/>
    <w:rsid w:val="00AD1A4B"/>
    <w:rsid w:val="00AD1DE6"/>
    <w:rsid w:val="00AD23F1"/>
    <w:rsid w:val="00AD2EFA"/>
    <w:rsid w:val="00AD3229"/>
    <w:rsid w:val="00AD4314"/>
    <w:rsid w:val="00AD46DA"/>
    <w:rsid w:val="00AD47D2"/>
    <w:rsid w:val="00AD499A"/>
    <w:rsid w:val="00AD4F64"/>
    <w:rsid w:val="00AD55DB"/>
    <w:rsid w:val="00AD57D2"/>
    <w:rsid w:val="00AD58E1"/>
    <w:rsid w:val="00AD5CED"/>
    <w:rsid w:val="00AD65CB"/>
    <w:rsid w:val="00AD6AD6"/>
    <w:rsid w:val="00AD6D7F"/>
    <w:rsid w:val="00AD75BC"/>
    <w:rsid w:val="00AD772C"/>
    <w:rsid w:val="00AE1314"/>
    <w:rsid w:val="00AE25D7"/>
    <w:rsid w:val="00AE2905"/>
    <w:rsid w:val="00AE2F9D"/>
    <w:rsid w:val="00AE3CA1"/>
    <w:rsid w:val="00AE402D"/>
    <w:rsid w:val="00AE52C4"/>
    <w:rsid w:val="00AE5682"/>
    <w:rsid w:val="00AE6737"/>
    <w:rsid w:val="00AE6D4F"/>
    <w:rsid w:val="00AE702D"/>
    <w:rsid w:val="00AE7919"/>
    <w:rsid w:val="00AE7AE3"/>
    <w:rsid w:val="00AF02C7"/>
    <w:rsid w:val="00AF0478"/>
    <w:rsid w:val="00AF0760"/>
    <w:rsid w:val="00AF1273"/>
    <w:rsid w:val="00AF15C2"/>
    <w:rsid w:val="00AF2035"/>
    <w:rsid w:val="00AF2EB2"/>
    <w:rsid w:val="00AF314E"/>
    <w:rsid w:val="00AF3AAC"/>
    <w:rsid w:val="00AF4689"/>
    <w:rsid w:val="00AF4827"/>
    <w:rsid w:val="00AF4EE9"/>
    <w:rsid w:val="00AF5260"/>
    <w:rsid w:val="00AF57C6"/>
    <w:rsid w:val="00AF5CC9"/>
    <w:rsid w:val="00AF6597"/>
    <w:rsid w:val="00AF6BEB"/>
    <w:rsid w:val="00AF6D80"/>
    <w:rsid w:val="00AF6E4D"/>
    <w:rsid w:val="00AF6F06"/>
    <w:rsid w:val="00AF7651"/>
    <w:rsid w:val="00B00217"/>
    <w:rsid w:val="00B002AD"/>
    <w:rsid w:val="00B004A8"/>
    <w:rsid w:val="00B00684"/>
    <w:rsid w:val="00B01024"/>
    <w:rsid w:val="00B01A23"/>
    <w:rsid w:val="00B01ABD"/>
    <w:rsid w:val="00B0202C"/>
    <w:rsid w:val="00B02538"/>
    <w:rsid w:val="00B02547"/>
    <w:rsid w:val="00B02C3C"/>
    <w:rsid w:val="00B03F02"/>
    <w:rsid w:val="00B04184"/>
    <w:rsid w:val="00B04461"/>
    <w:rsid w:val="00B046FE"/>
    <w:rsid w:val="00B076A3"/>
    <w:rsid w:val="00B07B8D"/>
    <w:rsid w:val="00B1082A"/>
    <w:rsid w:val="00B110D2"/>
    <w:rsid w:val="00B1170C"/>
    <w:rsid w:val="00B124A0"/>
    <w:rsid w:val="00B133AB"/>
    <w:rsid w:val="00B13509"/>
    <w:rsid w:val="00B137DB"/>
    <w:rsid w:val="00B139E4"/>
    <w:rsid w:val="00B13D78"/>
    <w:rsid w:val="00B13E36"/>
    <w:rsid w:val="00B14685"/>
    <w:rsid w:val="00B146FF"/>
    <w:rsid w:val="00B14D0F"/>
    <w:rsid w:val="00B14DF0"/>
    <w:rsid w:val="00B14E53"/>
    <w:rsid w:val="00B1536D"/>
    <w:rsid w:val="00B165E1"/>
    <w:rsid w:val="00B166D8"/>
    <w:rsid w:val="00B16A1F"/>
    <w:rsid w:val="00B16B2A"/>
    <w:rsid w:val="00B16FA7"/>
    <w:rsid w:val="00B1703C"/>
    <w:rsid w:val="00B20234"/>
    <w:rsid w:val="00B2049D"/>
    <w:rsid w:val="00B21087"/>
    <w:rsid w:val="00B21C31"/>
    <w:rsid w:val="00B22185"/>
    <w:rsid w:val="00B223D4"/>
    <w:rsid w:val="00B22CBF"/>
    <w:rsid w:val="00B22E5E"/>
    <w:rsid w:val="00B23AC7"/>
    <w:rsid w:val="00B23EB8"/>
    <w:rsid w:val="00B24308"/>
    <w:rsid w:val="00B246C9"/>
    <w:rsid w:val="00B25F94"/>
    <w:rsid w:val="00B26336"/>
    <w:rsid w:val="00B2633B"/>
    <w:rsid w:val="00B26611"/>
    <w:rsid w:val="00B26796"/>
    <w:rsid w:val="00B26C2E"/>
    <w:rsid w:val="00B304AC"/>
    <w:rsid w:val="00B3055A"/>
    <w:rsid w:val="00B31C7E"/>
    <w:rsid w:val="00B3223B"/>
    <w:rsid w:val="00B3262B"/>
    <w:rsid w:val="00B32B94"/>
    <w:rsid w:val="00B330E9"/>
    <w:rsid w:val="00B339AF"/>
    <w:rsid w:val="00B33B3D"/>
    <w:rsid w:val="00B33F03"/>
    <w:rsid w:val="00B34046"/>
    <w:rsid w:val="00B35093"/>
    <w:rsid w:val="00B359FB"/>
    <w:rsid w:val="00B36996"/>
    <w:rsid w:val="00B36AC9"/>
    <w:rsid w:val="00B36B67"/>
    <w:rsid w:val="00B36F3B"/>
    <w:rsid w:val="00B36F48"/>
    <w:rsid w:val="00B3728C"/>
    <w:rsid w:val="00B376DF"/>
    <w:rsid w:val="00B37EC5"/>
    <w:rsid w:val="00B37F77"/>
    <w:rsid w:val="00B40505"/>
    <w:rsid w:val="00B40BDF"/>
    <w:rsid w:val="00B40FC3"/>
    <w:rsid w:val="00B41226"/>
    <w:rsid w:val="00B41DA8"/>
    <w:rsid w:val="00B42651"/>
    <w:rsid w:val="00B4279C"/>
    <w:rsid w:val="00B42DB0"/>
    <w:rsid w:val="00B44430"/>
    <w:rsid w:val="00B4508A"/>
    <w:rsid w:val="00B45459"/>
    <w:rsid w:val="00B455D9"/>
    <w:rsid w:val="00B45783"/>
    <w:rsid w:val="00B46189"/>
    <w:rsid w:val="00B4678E"/>
    <w:rsid w:val="00B46AC0"/>
    <w:rsid w:val="00B46C4C"/>
    <w:rsid w:val="00B47373"/>
    <w:rsid w:val="00B47762"/>
    <w:rsid w:val="00B479CF"/>
    <w:rsid w:val="00B51860"/>
    <w:rsid w:val="00B51F03"/>
    <w:rsid w:val="00B52189"/>
    <w:rsid w:val="00B522B8"/>
    <w:rsid w:val="00B526C8"/>
    <w:rsid w:val="00B52E02"/>
    <w:rsid w:val="00B52FF9"/>
    <w:rsid w:val="00B5314A"/>
    <w:rsid w:val="00B536A0"/>
    <w:rsid w:val="00B536BA"/>
    <w:rsid w:val="00B53AC1"/>
    <w:rsid w:val="00B54291"/>
    <w:rsid w:val="00B5452B"/>
    <w:rsid w:val="00B54D1D"/>
    <w:rsid w:val="00B550FE"/>
    <w:rsid w:val="00B55119"/>
    <w:rsid w:val="00B552E7"/>
    <w:rsid w:val="00B55485"/>
    <w:rsid w:val="00B55D67"/>
    <w:rsid w:val="00B56ACE"/>
    <w:rsid w:val="00B56D9B"/>
    <w:rsid w:val="00B56FFB"/>
    <w:rsid w:val="00B57946"/>
    <w:rsid w:val="00B60215"/>
    <w:rsid w:val="00B605BA"/>
    <w:rsid w:val="00B60911"/>
    <w:rsid w:val="00B60939"/>
    <w:rsid w:val="00B60ADE"/>
    <w:rsid w:val="00B6165D"/>
    <w:rsid w:val="00B617C0"/>
    <w:rsid w:val="00B62347"/>
    <w:rsid w:val="00B62387"/>
    <w:rsid w:val="00B62935"/>
    <w:rsid w:val="00B62A76"/>
    <w:rsid w:val="00B62ECA"/>
    <w:rsid w:val="00B632B4"/>
    <w:rsid w:val="00B646CE"/>
    <w:rsid w:val="00B650C5"/>
    <w:rsid w:val="00B67400"/>
    <w:rsid w:val="00B675EF"/>
    <w:rsid w:val="00B67BC2"/>
    <w:rsid w:val="00B70180"/>
    <w:rsid w:val="00B701C5"/>
    <w:rsid w:val="00B706FF"/>
    <w:rsid w:val="00B70DC4"/>
    <w:rsid w:val="00B70DC9"/>
    <w:rsid w:val="00B71029"/>
    <w:rsid w:val="00B71496"/>
    <w:rsid w:val="00B72003"/>
    <w:rsid w:val="00B722B5"/>
    <w:rsid w:val="00B72E22"/>
    <w:rsid w:val="00B730BD"/>
    <w:rsid w:val="00B731AF"/>
    <w:rsid w:val="00B734BF"/>
    <w:rsid w:val="00B7465C"/>
    <w:rsid w:val="00B74750"/>
    <w:rsid w:val="00B74EE5"/>
    <w:rsid w:val="00B75056"/>
    <w:rsid w:val="00B75392"/>
    <w:rsid w:val="00B7548D"/>
    <w:rsid w:val="00B75809"/>
    <w:rsid w:val="00B75FEC"/>
    <w:rsid w:val="00B77070"/>
    <w:rsid w:val="00B77C7D"/>
    <w:rsid w:val="00B80367"/>
    <w:rsid w:val="00B80516"/>
    <w:rsid w:val="00B813F4"/>
    <w:rsid w:val="00B8176B"/>
    <w:rsid w:val="00B81826"/>
    <w:rsid w:val="00B821FA"/>
    <w:rsid w:val="00B823EF"/>
    <w:rsid w:val="00B82493"/>
    <w:rsid w:val="00B82BEA"/>
    <w:rsid w:val="00B83160"/>
    <w:rsid w:val="00B8355C"/>
    <w:rsid w:val="00B85847"/>
    <w:rsid w:val="00B8703F"/>
    <w:rsid w:val="00B8769D"/>
    <w:rsid w:val="00B9050D"/>
    <w:rsid w:val="00B90E62"/>
    <w:rsid w:val="00B91335"/>
    <w:rsid w:val="00B91DA4"/>
    <w:rsid w:val="00B92228"/>
    <w:rsid w:val="00B92683"/>
    <w:rsid w:val="00B92C93"/>
    <w:rsid w:val="00B9333F"/>
    <w:rsid w:val="00B93378"/>
    <w:rsid w:val="00B933B6"/>
    <w:rsid w:val="00B93676"/>
    <w:rsid w:val="00B93A0C"/>
    <w:rsid w:val="00B9422C"/>
    <w:rsid w:val="00B94300"/>
    <w:rsid w:val="00B947E8"/>
    <w:rsid w:val="00B951FF"/>
    <w:rsid w:val="00B95397"/>
    <w:rsid w:val="00B9576C"/>
    <w:rsid w:val="00B95AC7"/>
    <w:rsid w:val="00B95B27"/>
    <w:rsid w:val="00B964D1"/>
    <w:rsid w:val="00B966AA"/>
    <w:rsid w:val="00B96DB7"/>
    <w:rsid w:val="00B9776C"/>
    <w:rsid w:val="00BA05C5"/>
    <w:rsid w:val="00BA064D"/>
    <w:rsid w:val="00BA08A8"/>
    <w:rsid w:val="00BA0CCD"/>
    <w:rsid w:val="00BA14F8"/>
    <w:rsid w:val="00BA1513"/>
    <w:rsid w:val="00BA18D8"/>
    <w:rsid w:val="00BA2195"/>
    <w:rsid w:val="00BA2323"/>
    <w:rsid w:val="00BA2433"/>
    <w:rsid w:val="00BA2D12"/>
    <w:rsid w:val="00BA32F1"/>
    <w:rsid w:val="00BA3A75"/>
    <w:rsid w:val="00BA3E2F"/>
    <w:rsid w:val="00BA44CB"/>
    <w:rsid w:val="00BA4618"/>
    <w:rsid w:val="00BA511B"/>
    <w:rsid w:val="00BA5348"/>
    <w:rsid w:val="00BA55FA"/>
    <w:rsid w:val="00BA592F"/>
    <w:rsid w:val="00BA5B2A"/>
    <w:rsid w:val="00BA5EAD"/>
    <w:rsid w:val="00BA7829"/>
    <w:rsid w:val="00BA7BED"/>
    <w:rsid w:val="00BA7E78"/>
    <w:rsid w:val="00BB0098"/>
    <w:rsid w:val="00BB00AE"/>
    <w:rsid w:val="00BB029A"/>
    <w:rsid w:val="00BB070B"/>
    <w:rsid w:val="00BB0C13"/>
    <w:rsid w:val="00BB0EB0"/>
    <w:rsid w:val="00BB0EC8"/>
    <w:rsid w:val="00BB0F01"/>
    <w:rsid w:val="00BB2233"/>
    <w:rsid w:val="00BB25FB"/>
    <w:rsid w:val="00BB29B8"/>
    <w:rsid w:val="00BB2A7D"/>
    <w:rsid w:val="00BB2DBA"/>
    <w:rsid w:val="00BB35B9"/>
    <w:rsid w:val="00BB4321"/>
    <w:rsid w:val="00BB463B"/>
    <w:rsid w:val="00BB521F"/>
    <w:rsid w:val="00BB558A"/>
    <w:rsid w:val="00BB667F"/>
    <w:rsid w:val="00BB6789"/>
    <w:rsid w:val="00BB6B67"/>
    <w:rsid w:val="00BB6C9A"/>
    <w:rsid w:val="00BB703B"/>
    <w:rsid w:val="00BB75D1"/>
    <w:rsid w:val="00BB7AAB"/>
    <w:rsid w:val="00BC0315"/>
    <w:rsid w:val="00BC045F"/>
    <w:rsid w:val="00BC05AC"/>
    <w:rsid w:val="00BC0B49"/>
    <w:rsid w:val="00BC1648"/>
    <w:rsid w:val="00BC1711"/>
    <w:rsid w:val="00BC2701"/>
    <w:rsid w:val="00BC2982"/>
    <w:rsid w:val="00BC2E5A"/>
    <w:rsid w:val="00BC3FC4"/>
    <w:rsid w:val="00BC411B"/>
    <w:rsid w:val="00BC498A"/>
    <w:rsid w:val="00BC4F13"/>
    <w:rsid w:val="00BC5345"/>
    <w:rsid w:val="00BC5E72"/>
    <w:rsid w:val="00BC696D"/>
    <w:rsid w:val="00BC7235"/>
    <w:rsid w:val="00BD0394"/>
    <w:rsid w:val="00BD0687"/>
    <w:rsid w:val="00BD0A4B"/>
    <w:rsid w:val="00BD0C4D"/>
    <w:rsid w:val="00BD0EB6"/>
    <w:rsid w:val="00BD19DF"/>
    <w:rsid w:val="00BD1CFB"/>
    <w:rsid w:val="00BD3354"/>
    <w:rsid w:val="00BD3897"/>
    <w:rsid w:val="00BD3C0E"/>
    <w:rsid w:val="00BD3DE6"/>
    <w:rsid w:val="00BD3FF6"/>
    <w:rsid w:val="00BD4042"/>
    <w:rsid w:val="00BD45B9"/>
    <w:rsid w:val="00BD5016"/>
    <w:rsid w:val="00BD599B"/>
    <w:rsid w:val="00BD5E52"/>
    <w:rsid w:val="00BD616D"/>
    <w:rsid w:val="00BD62C7"/>
    <w:rsid w:val="00BD6EF9"/>
    <w:rsid w:val="00BD745D"/>
    <w:rsid w:val="00BD7550"/>
    <w:rsid w:val="00BD75C6"/>
    <w:rsid w:val="00BD768C"/>
    <w:rsid w:val="00BD7A2E"/>
    <w:rsid w:val="00BE00A1"/>
    <w:rsid w:val="00BE09A5"/>
    <w:rsid w:val="00BE0C66"/>
    <w:rsid w:val="00BE0D50"/>
    <w:rsid w:val="00BE1431"/>
    <w:rsid w:val="00BE1644"/>
    <w:rsid w:val="00BE1B1A"/>
    <w:rsid w:val="00BE1C26"/>
    <w:rsid w:val="00BE2945"/>
    <w:rsid w:val="00BE2A95"/>
    <w:rsid w:val="00BE3121"/>
    <w:rsid w:val="00BE403B"/>
    <w:rsid w:val="00BE4BBC"/>
    <w:rsid w:val="00BE512D"/>
    <w:rsid w:val="00BE6052"/>
    <w:rsid w:val="00BE68AE"/>
    <w:rsid w:val="00BE6FFF"/>
    <w:rsid w:val="00BE72D2"/>
    <w:rsid w:val="00BE778E"/>
    <w:rsid w:val="00BF019B"/>
    <w:rsid w:val="00BF066A"/>
    <w:rsid w:val="00BF072F"/>
    <w:rsid w:val="00BF120E"/>
    <w:rsid w:val="00BF1D9D"/>
    <w:rsid w:val="00BF287A"/>
    <w:rsid w:val="00BF2DCA"/>
    <w:rsid w:val="00BF3964"/>
    <w:rsid w:val="00BF3FB5"/>
    <w:rsid w:val="00BF43EA"/>
    <w:rsid w:val="00BF4E9D"/>
    <w:rsid w:val="00BF531B"/>
    <w:rsid w:val="00BF5511"/>
    <w:rsid w:val="00BF5E79"/>
    <w:rsid w:val="00BF612E"/>
    <w:rsid w:val="00BF670B"/>
    <w:rsid w:val="00BF67BF"/>
    <w:rsid w:val="00BF708D"/>
    <w:rsid w:val="00BF7155"/>
    <w:rsid w:val="00BF779C"/>
    <w:rsid w:val="00BF7CAE"/>
    <w:rsid w:val="00BF7CC7"/>
    <w:rsid w:val="00C006E3"/>
    <w:rsid w:val="00C0139F"/>
    <w:rsid w:val="00C01818"/>
    <w:rsid w:val="00C01A58"/>
    <w:rsid w:val="00C01E61"/>
    <w:rsid w:val="00C027D6"/>
    <w:rsid w:val="00C0358D"/>
    <w:rsid w:val="00C03C81"/>
    <w:rsid w:val="00C0412F"/>
    <w:rsid w:val="00C042E0"/>
    <w:rsid w:val="00C0491D"/>
    <w:rsid w:val="00C04A81"/>
    <w:rsid w:val="00C04A97"/>
    <w:rsid w:val="00C05725"/>
    <w:rsid w:val="00C0581F"/>
    <w:rsid w:val="00C06119"/>
    <w:rsid w:val="00C06499"/>
    <w:rsid w:val="00C065D0"/>
    <w:rsid w:val="00C06729"/>
    <w:rsid w:val="00C067A5"/>
    <w:rsid w:val="00C06B2A"/>
    <w:rsid w:val="00C06CB3"/>
    <w:rsid w:val="00C073B3"/>
    <w:rsid w:val="00C07B46"/>
    <w:rsid w:val="00C07DF5"/>
    <w:rsid w:val="00C10285"/>
    <w:rsid w:val="00C102F6"/>
    <w:rsid w:val="00C1063E"/>
    <w:rsid w:val="00C1067A"/>
    <w:rsid w:val="00C11F0F"/>
    <w:rsid w:val="00C1209E"/>
    <w:rsid w:val="00C122E5"/>
    <w:rsid w:val="00C1292D"/>
    <w:rsid w:val="00C12BCC"/>
    <w:rsid w:val="00C13495"/>
    <w:rsid w:val="00C13CD3"/>
    <w:rsid w:val="00C14810"/>
    <w:rsid w:val="00C14819"/>
    <w:rsid w:val="00C14890"/>
    <w:rsid w:val="00C14CAB"/>
    <w:rsid w:val="00C14F4D"/>
    <w:rsid w:val="00C15302"/>
    <w:rsid w:val="00C153C0"/>
    <w:rsid w:val="00C1544A"/>
    <w:rsid w:val="00C15538"/>
    <w:rsid w:val="00C15C8D"/>
    <w:rsid w:val="00C15D5C"/>
    <w:rsid w:val="00C16520"/>
    <w:rsid w:val="00C16DF8"/>
    <w:rsid w:val="00C170FC"/>
    <w:rsid w:val="00C17162"/>
    <w:rsid w:val="00C172EB"/>
    <w:rsid w:val="00C174E8"/>
    <w:rsid w:val="00C17A4D"/>
    <w:rsid w:val="00C17AFD"/>
    <w:rsid w:val="00C20ED8"/>
    <w:rsid w:val="00C215CF"/>
    <w:rsid w:val="00C22E64"/>
    <w:rsid w:val="00C2372F"/>
    <w:rsid w:val="00C2381B"/>
    <w:rsid w:val="00C23B7A"/>
    <w:rsid w:val="00C23C5D"/>
    <w:rsid w:val="00C23D8B"/>
    <w:rsid w:val="00C23E11"/>
    <w:rsid w:val="00C24249"/>
    <w:rsid w:val="00C24423"/>
    <w:rsid w:val="00C24545"/>
    <w:rsid w:val="00C2527F"/>
    <w:rsid w:val="00C256E0"/>
    <w:rsid w:val="00C25740"/>
    <w:rsid w:val="00C265F3"/>
    <w:rsid w:val="00C271D4"/>
    <w:rsid w:val="00C279DC"/>
    <w:rsid w:val="00C306CD"/>
    <w:rsid w:val="00C31AF3"/>
    <w:rsid w:val="00C31FAB"/>
    <w:rsid w:val="00C35DD7"/>
    <w:rsid w:val="00C36502"/>
    <w:rsid w:val="00C3688E"/>
    <w:rsid w:val="00C36ABB"/>
    <w:rsid w:val="00C36F31"/>
    <w:rsid w:val="00C37544"/>
    <w:rsid w:val="00C40B5F"/>
    <w:rsid w:val="00C40B66"/>
    <w:rsid w:val="00C40E17"/>
    <w:rsid w:val="00C41301"/>
    <w:rsid w:val="00C43E82"/>
    <w:rsid w:val="00C4457C"/>
    <w:rsid w:val="00C44AE6"/>
    <w:rsid w:val="00C44D03"/>
    <w:rsid w:val="00C44FFC"/>
    <w:rsid w:val="00C4516B"/>
    <w:rsid w:val="00C4571D"/>
    <w:rsid w:val="00C45A76"/>
    <w:rsid w:val="00C45F4F"/>
    <w:rsid w:val="00C45F62"/>
    <w:rsid w:val="00C46A24"/>
    <w:rsid w:val="00C46D96"/>
    <w:rsid w:val="00C47D42"/>
    <w:rsid w:val="00C506B4"/>
    <w:rsid w:val="00C50CC1"/>
    <w:rsid w:val="00C50DF5"/>
    <w:rsid w:val="00C5109B"/>
    <w:rsid w:val="00C512B1"/>
    <w:rsid w:val="00C524BA"/>
    <w:rsid w:val="00C53AFB"/>
    <w:rsid w:val="00C54297"/>
    <w:rsid w:val="00C54AE8"/>
    <w:rsid w:val="00C54FDA"/>
    <w:rsid w:val="00C55220"/>
    <w:rsid w:val="00C55AB4"/>
    <w:rsid w:val="00C5604A"/>
    <w:rsid w:val="00C57E4B"/>
    <w:rsid w:val="00C61222"/>
    <w:rsid w:val="00C618AC"/>
    <w:rsid w:val="00C618CB"/>
    <w:rsid w:val="00C6195B"/>
    <w:rsid w:val="00C61FE5"/>
    <w:rsid w:val="00C62C92"/>
    <w:rsid w:val="00C63E5F"/>
    <w:rsid w:val="00C6420B"/>
    <w:rsid w:val="00C64D04"/>
    <w:rsid w:val="00C64FCA"/>
    <w:rsid w:val="00C65AB4"/>
    <w:rsid w:val="00C65F3C"/>
    <w:rsid w:val="00C65F97"/>
    <w:rsid w:val="00C664E8"/>
    <w:rsid w:val="00C66CD3"/>
    <w:rsid w:val="00C66D93"/>
    <w:rsid w:val="00C66FBF"/>
    <w:rsid w:val="00C67039"/>
    <w:rsid w:val="00C67E72"/>
    <w:rsid w:val="00C67EE7"/>
    <w:rsid w:val="00C70BAA"/>
    <w:rsid w:val="00C70D27"/>
    <w:rsid w:val="00C71129"/>
    <w:rsid w:val="00C712ED"/>
    <w:rsid w:val="00C7161A"/>
    <w:rsid w:val="00C71EA9"/>
    <w:rsid w:val="00C7295C"/>
    <w:rsid w:val="00C72D63"/>
    <w:rsid w:val="00C73C2E"/>
    <w:rsid w:val="00C7461D"/>
    <w:rsid w:val="00C7467B"/>
    <w:rsid w:val="00C75612"/>
    <w:rsid w:val="00C758B2"/>
    <w:rsid w:val="00C75A39"/>
    <w:rsid w:val="00C75D2A"/>
    <w:rsid w:val="00C76363"/>
    <w:rsid w:val="00C76F4A"/>
    <w:rsid w:val="00C77134"/>
    <w:rsid w:val="00C77A58"/>
    <w:rsid w:val="00C77EAC"/>
    <w:rsid w:val="00C802C8"/>
    <w:rsid w:val="00C80DBC"/>
    <w:rsid w:val="00C81553"/>
    <w:rsid w:val="00C81788"/>
    <w:rsid w:val="00C8219C"/>
    <w:rsid w:val="00C829D0"/>
    <w:rsid w:val="00C82ABF"/>
    <w:rsid w:val="00C8336A"/>
    <w:rsid w:val="00C8474A"/>
    <w:rsid w:val="00C847AC"/>
    <w:rsid w:val="00C84B76"/>
    <w:rsid w:val="00C84B78"/>
    <w:rsid w:val="00C85060"/>
    <w:rsid w:val="00C853F6"/>
    <w:rsid w:val="00C85DC3"/>
    <w:rsid w:val="00C862DA"/>
    <w:rsid w:val="00C86A6E"/>
    <w:rsid w:val="00C86A81"/>
    <w:rsid w:val="00C86E42"/>
    <w:rsid w:val="00C878DD"/>
    <w:rsid w:val="00C87D3C"/>
    <w:rsid w:val="00C87DE1"/>
    <w:rsid w:val="00C87EBA"/>
    <w:rsid w:val="00C87FA3"/>
    <w:rsid w:val="00C90465"/>
    <w:rsid w:val="00C905B1"/>
    <w:rsid w:val="00C9226A"/>
    <w:rsid w:val="00C92641"/>
    <w:rsid w:val="00C9296D"/>
    <w:rsid w:val="00C92C96"/>
    <w:rsid w:val="00C9302D"/>
    <w:rsid w:val="00C93166"/>
    <w:rsid w:val="00C93203"/>
    <w:rsid w:val="00C93435"/>
    <w:rsid w:val="00C94906"/>
    <w:rsid w:val="00C94C04"/>
    <w:rsid w:val="00C952EE"/>
    <w:rsid w:val="00C954E0"/>
    <w:rsid w:val="00C95BD5"/>
    <w:rsid w:val="00C96454"/>
    <w:rsid w:val="00C975EA"/>
    <w:rsid w:val="00CA122F"/>
    <w:rsid w:val="00CA12B4"/>
    <w:rsid w:val="00CA1628"/>
    <w:rsid w:val="00CA1A08"/>
    <w:rsid w:val="00CA238E"/>
    <w:rsid w:val="00CA2A17"/>
    <w:rsid w:val="00CA3380"/>
    <w:rsid w:val="00CA3B26"/>
    <w:rsid w:val="00CA3BA0"/>
    <w:rsid w:val="00CA421A"/>
    <w:rsid w:val="00CA4A9E"/>
    <w:rsid w:val="00CA5248"/>
    <w:rsid w:val="00CA534A"/>
    <w:rsid w:val="00CA5368"/>
    <w:rsid w:val="00CA5796"/>
    <w:rsid w:val="00CA5D75"/>
    <w:rsid w:val="00CA5F08"/>
    <w:rsid w:val="00CA73E5"/>
    <w:rsid w:val="00CA742B"/>
    <w:rsid w:val="00CA7613"/>
    <w:rsid w:val="00CA7DF0"/>
    <w:rsid w:val="00CA7F75"/>
    <w:rsid w:val="00CB0808"/>
    <w:rsid w:val="00CB0F5D"/>
    <w:rsid w:val="00CB124B"/>
    <w:rsid w:val="00CB1539"/>
    <w:rsid w:val="00CB157D"/>
    <w:rsid w:val="00CB193D"/>
    <w:rsid w:val="00CB1FBE"/>
    <w:rsid w:val="00CB21ED"/>
    <w:rsid w:val="00CB220B"/>
    <w:rsid w:val="00CB2336"/>
    <w:rsid w:val="00CB316E"/>
    <w:rsid w:val="00CB326B"/>
    <w:rsid w:val="00CB3AF2"/>
    <w:rsid w:val="00CB4195"/>
    <w:rsid w:val="00CB47F9"/>
    <w:rsid w:val="00CB51A7"/>
    <w:rsid w:val="00CB561D"/>
    <w:rsid w:val="00CB62A2"/>
    <w:rsid w:val="00CB6420"/>
    <w:rsid w:val="00CB736D"/>
    <w:rsid w:val="00CB7589"/>
    <w:rsid w:val="00CC0BE6"/>
    <w:rsid w:val="00CC13D6"/>
    <w:rsid w:val="00CC1BD8"/>
    <w:rsid w:val="00CC36EC"/>
    <w:rsid w:val="00CC3A6D"/>
    <w:rsid w:val="00CC3A9D"/>
    <w:rsid w:val="00CC4296"/>
    <w:rsid w:val="00CC43AA"/>
    <w:rsid w:val="00CC447C"/>
    <w:rsid w:val="00CC6168"/>
    <w:rsid w:val="00CC6756"/>
    <w:rsid w:val="00CC6917"/>
    <w:rsid w:val="00CC6E05"/>
    <w:rsid w:val="00CC74AD"/>
    <w:rsid w:val="00CC7D14"/>
    <w:rsid w:val="00CD0030"/>
    <w:rsid w:val="00CD0192"/>
    <w:rsid w:val="00CD0E7C"/>
    <w:rsid w:val="00CD0F40"/>
    <w:rsid w:val="00CD1BF4"/>
    <w:rsid w:val="00CD1E7C"/>
    <w:rsid w:val="00CD20A5"/>
    <w:rsid w:val="00CD2364"/>
    <w:rsid w:val="00CD241C"/>
    <w:rsid w:val="00CD2BDB"/>
    <w:rsid w:val="00CD2FF1"/>
    <w:rsid w:val="00CD3121"/>
    <w:rsid w:val="00CD4173"/>
    <w:rsid w:val="00CD44ED"/>
    <w:rsid w:val="00CD4A3B"/>
    <w:rsid w:val="00CD4CC1"/>
    <w:rsid w:val="00CD5041"/>
    <w:rsid w:val="00CD5321"/>
    <w:rsid w:val="00CD57E2"/>
    <w:rsid w:val="00CD5E1C"/>
    <w:rsid w:val="00CD5F0B"/>
    <w:rsid w:val="00CD60AF"/>
    <w:rsid w:val="00CD6C3F"/>
    <w:rsid w:val="00CD6ED9"/>
    <w:rsid w:val="00CD7379"/>
    <w:rsid w:val="00CD7659"/>
    <w:rsid w:val="00CD7B27"/>
    <w:rsid w:val="00CD7B8B"/>
    <w:rsid w:val="00CE009B"/>
    <w:rsid w:val="00CE0753"/>
    <w:rsid w:val="00CE13D3"/>
    <w:rsid w:val="00CE2239"/>
    <w:rsid w:val="00CE253B"/>
    <w:rsid w:val="00CE32CA"/>
    <w:rsid w:val="00CE4021"/>
    <w:rsid w:val="00CE4081"/>
    <w:rsid w:val="00CE4130"/>
    <w:rsid w:val="00CE4A8C"/>
    <w:rsid w:val="00CE503E"/>
    <w:rsid w:val="00CE6013"/>
    <w:rsid w:val="00CE6625"/>
    <w:rsid w:val="00CE6664"/>
    <w:rsid w:val="00CE68EA"/>
    <w:rsid w:val="00CE6B86"/>
    <w:rsid w:val="00CE6EC0"/>
    <w:rsid w:val="00CE7428"/>
    <w:rsid w:val="00CE748C"/>
    <w:rsid w:val="00CE74B4"/>
    <w:rsid w:val="00CE77DF"/>
    <w:rsid w:val="00CE7DE0"/>
    <w:rsid w:val="00CE7EA5"/>
    <w:rsid w:val="00CF0709"/>
    <w:rsid w:val="00CF0B7F"/>
    <w:rsid w:val="00CF125E"/>
    <w:rsid w:val="00CF2262"/>
    <w:rsid w:val="00CF25C4"/>
    <w:rsid w:val="00CF2846"/>
    <w:rsid w:val="00CF3115"/>
    <w:rsid w:val="00CF34F4"/>
    <w:rsid w:val="00CF389D"/>
    <w:rsid w:val="00CF38C5"/>
    <w:rsid w:val="00CF3C38"/>
    <w:rsid w:val="00CF5B8C"/>
    <w:rsid w:val="00CF5E4A"/>
    <w:rsid w:val="00CF6926"/>
    <w:rsid w:val="00CF6D7B"/>
    <w:rsid w:val="00CF7E4F"/>
    <w:rsid w:val="00D00AB2"/>
    <w:rsid w:val="00D0141D"/>
    <w:rsid w:val="00D01A23"/>
    <w:rsid w:val="00D01C6D"/>
    <w:rsid w:val="00D02705"/>
    <w:rsid w:val="00D02F13"/>
    <w:rsid w:val="00D030FE"/>
    <w:rsid w:val="00D032F5"/>
    <w:rsid w:val="00D03BFB"/>
    <w:rsid w:val="00D04330"/>
    <w:rsid w:val="00D0463B"/>
    <w:rsid w:val="00D04C12"/>
    <w:rsid w:val="00D04CB0"/>
    <w:rsid w:val="00D04E2A"/>
    <w:rsid w:val="00D05D45"/>
    <w:rsid w:val="00D0681F"/>
    <w:rsid w:val="00D07182"/>
    <w:rsid w:val="00D0750D"/>
    <w:rsid w:val="00D10961"/>
    <w:rsid w:val="00D11F5B"/>
    <w:rsid w:val="00D12211"/>
    <w:rsid w:val="00D126C2"/>
    <w:rsid w:val="00D131D2"/>
    <w:rsid w:val="00D13F21"/>
    <w:rsid w:val="00D1456D"/>
    <w:rsid w:val="00D145CE"/>
    <w:rsid w:val="00D14C70"/>
    <w:rsid w:val="00D14F06"/>
    <w:rsid w:val="00D14F4B"/>
    <w:rsid w:val="00D155BF"/>
    <w:rsid w:val="00D16072"/>
    <w:rsid w:val="00D1629A"/>
    <w:rsid w:val="00D16605"/>
    <w:rsid w:val="00D16CF7"/>
    <w:rsid w:val="00D17508"/>
    <w:rsid w:val="00D20599"/>
    <w:rsid w:val="00D20E9C"/>
    <w:rsid w:val="00D20EA8"/>
    <w:rsid w:val="00D215E6"/>
    <w:rsid w:val="00D219FA"/>
    <w:rsid w:val="00D22CDF"/>
    <w:rsid w:val="00D23402"/>
    <w:rsid w:val="00D237E8"/>
    <w:rsid w:val="00D241BA"/>
    <w:rsid w:val="00D24204"/>
    <w:rsid w:val="00D2424E"/>
    <w:rsid w:val="00D246DE"/>
    <w:rsid w:val="00D24CB1"/>
    <w:rsid w:val="00D25143"/>
    <w:rsid w:val="00D26C7B"/>
    <w:rsid w:val="00D27392"/>
    <w:rsid w:val="00D2768F"/>
    <w:rsid w:val="00D27CFB"/>
    <w:rsid w:val="00D3256E"/>
    <w:rsid w:val="00D3259A"/>
    <w:rsid w:val="00D331E5"/>
    <w:rsid w:val="00D34401"/>
    <w:rsid w:val="00D349A3"/>
    <w:rsid w:val="00D35FF9"/>
    <w:rsid w:val="00D360EF"/>
    <w:rsid w:val="00D368F3"/>
    <w:rsid w:val="00D36B66"/>
    <w:rsid w:val="00D37C22"/>
    <w:rsid w:val="00D37F91"/>
    <w:rsid w:val="00D40BEB"/>
    <w:rsid w:val="00D40D47"/>
    <w:rsid w:val="00D40DCE"/>
    <w:rsid w:val="00D415D7"/>
    <w:rsid w:val="00D4160B"/>
    <w:rsid w:val="00D420FE"/>
    <w:rsid w:val="00D42634"/>
    <w:rsid w:val="00D42EBD"/>
    <w:rsid w:val="00D43694"/>
    <w:rsid w:val="00D438C9"/>
    <w:rsid w:val="00D43A74"/>
    <w:rsid w:val="00D43CBA"/>
    <w:rsid w:val="00D440B3"/>
    <w:rsid w:val="00D44CB8"/>
    <w:rsid w:val="00D450A8"/>
    <w:rsid w:val="00D4539D"/>
    <w:rsid w:val="00D459E5"/>
    <w:rsid w:val="00D46764"/>
    <w:rsid w:val="00D46798"/>
    <w:rsid w:val="00D472D8"/>
    <w:rsid w:val="00D47D28"/>
    <w:rsid w:val="00D500F1"/>
    <w:rsid w:val="00D50101"/>
    <w:rsid w:val="00D50680"/>
    <w:rsid w:val="00D51249"/>
    <w:rsid w:val="00D51836"/>
    <w:rsid w:val="00D51EA5"/>
    <w:rsid w:val="00D52E1F"/>
    <w:rsid w:val="00D52F3E"/>
    <w:rsid w:val="00D53965"/>
    <w:rsid w:val="00D54593"/>
    <w:rsid w:val="00D5479D"/>
    <w:rsid w:val="00D54D21"/>
    <w:rsid w:val="00D54DCF"/>
    <w:rsid w:val="00D5575D"/>
    <w:rsid w:val="00D55B70"/>
    <w:rsid w:val="00D55E54"/>
    <w:rsid w:val="00D56602"/>
    <w:rsid w:val="00D56721"/>
    <w:rsid w:val="00D56ABE"/>
    <w:rsid w:val="00D57DA9"/>
    <w:rsid w:val="00D57EB0"/>
    <w:rsid w:val="00D57F9E"/>
    <w:rsid w:val="00D609FC"/>
    <w:rsid w:val="00D60A79"/>
    <w:rsid w:val="00D615B6"/>
    <w:rsid w:val="00D61789"/>
    <w:rsid w:val="00D61CA9"/>
    <w:rsid w:val="00D620F2"/>
    <w:rsid w:val="00D62211"/>
    <w:rsid w:val="00D64F85"/>
    <w:rsid w:val="00D64FB0"/>
    <w:rsid w:val="00D64FD7"/>
    <w:rsid w:val="00D663A8"/>
    <w:rsid w:val="00D663B6"/>
    <w:rsid w:val="00D66710"/>
    <w:rsid w:val="00D66B63"/>
    <w:rsid w:val="00D67014"/>
    <w:rsid w:val="00D67C6B"/>
    <w:rsid w:val="00D70063"/>
    <w:rsid w:val="00D7037C"/>
    <w:rsid w:val="00D70F9F"/>
    <w:rsid w:val="00D7123A"/>
    <w:rsid w:val="00D71651"/>
    <w:rsid w:val="00D7227F"/>
    <w:rsid w:val="00D724E3"/>
    <w:rsid w:val="00D7294C"/>
    <w:rsid w:val="00D72B1F"/>
    <w:rsid w:val="00D73354"/>
    <w:rsid w:val="00D751E5"/>
    <w:rsid w:val="00D7527E"/>
    <w:rsid w:val="00D7591E"/>
    <w:rsid w:val="00D77055"/>
    <w:rsid w:val="00D771C8"/>
    <w:rsid w:val="00D77728"/>
    <w:rsid w:val="00D7788C"/>
    <w:rsid w:val="00D779EF"/>
    <w:rsid w:val="00D77CAB"/>
    <w:rsid w:val="00D80224"/>
    <w:rsid w:val="00D8041F"/>
    <w:rsid w:val="00D80514"/>
    <w:rsid w:val="00D811CA"/>
    <w:rsid w:val="00D81B26"/>
    <w:rsid w:val="00D822FA"/>
    <w:rsid w:val="00D82660"/>
    <w:rsid w:val="00D82D2D"/>
    <w:rsid w:val="00D836CF"/>
    <w:rsid w:val="00D845A0"/>
    <w:rsid w:val="00D84FF1"/>
    <w:rsid w:val="00D8635F"/>
    <w:rsid w:val="00D86645"/>
    <w:rsid w:val="00D87123"/>
    <w:rsid w:val="00D8740D"/>
    <w:rsid w:val="00D90418"/>
    <w:rsid w:val="00D908E7"/>
    <w:rsid w:val="00D915EB"/>
    <w:rsid w:val="00D91BEF"/>
    <w:rsid w:val="00D92679"/>
    <w:rsid w:val="00D9289F"/>
    <w:rsid w:val="00D92A7D"/>
    <w:rsid w:val="00D931E9"/>
    <w:rsid w:val="00D94CDE"/>
    <w:rsid w:val="00D94F6A"/>
    <w:rsid w:val="00D95F24"/>
    <w:rsid w:val="00D96B21"/>
    <w:rsid w:val="00D973E0"/>
    <w:rsid w:val="00D97B8C"/>
    <w:rsid w:val="00DA096D"/>
    <w:rsid w:val="00DA0B09"/>
    <w:rsid w:val="00DA1F0E"/>
    <w:rsid w:val="00DA2302"/>
    <w:rsid w:val="00DA2613"/>
    <w:rsid w:val="00DA2683"/>
    <w:rsid w:val="00DA340C"/>
    <w:rsid w:val="00DA3967"/>
    <w:rsid w:val="00DA41C8"/>
    <w:rsid w:val="00DA498B"/>
    <w:rsid w:val="00DA4A47"/>
    <w:rsid w:val="00DA4B1B"/>
    <w:rsid w:val="00DA4FA7"/>
    <w:rsid w:val="00DA5966"/>
    <w:rsid w:val="00DA61E6"/>
    <w:rsid w:val="00DA778D"/>
    <w:rsid w:val="00DA7A95"/>
    <w:rsid w:val="00DA7CB9"/>
    <w:rsid w:val="00DB0624"/>
    <w:rsid w:val="00DB0A63"/>
    <w:rsid w:val="00DB1454"/>
    <w:rsid w:val="00DB1AEB"/>
    <w:rsid w:val="00DB2038"/>
    <w:rsid w:val="00DB252B"/>
    <w:rsid w:val="00DB3987"/>
    <w:rsid w:val="00DB399E"/>
    <w:rsid w:val="00DB3E5B"/>
    <w:rsid w:val="00DB3F2C"/>
    <w:rsid w:val="00DB42F6"/>
    <w:rsid w:val="00DB44F3"/>
    <w:rsid w:val="00DB5AAD"/>
    <w:rsid w:val="00DB6E02"/>
    <w:rsid w:val="00DB6ED8"/>
    <w:rsid w:val="00DB6F78"/>
    <w:rsid w:val="00DB78F9"/>
    <w:rsid w:val="00DB7F01"/>
    <w:rsid w:val="00DC05D8"/>
    <w:rsid w:val="00DC0812"/>
    <w:rsid w:val="00DC0C1B"/>
    <w:rsid w:val="00DC0D71"/>
    <w:rsid w:val="00DC112A"/>
    <w:rsid w:val="00DC18F4"/>
    <w:rsid w:val="00DC19B7"/>
    <w:rsid w:val="00DC1ABA"/>
    <w:rsid w:val="00DC20D3"/>
    <w:rsid w:val="00DC2482"/>
    <w:rsid w:val="00DC2701"/>
    <w:rsid w:val="00DC2F86"/>
    <w:rsid w:val="00DC324C"/>
    <w:rsid w:val="00DC3581"/>
    <w:rsid w:val="00DC37B1"/>
    <w:rsid w:val="00DC4067"/>
    <w:rsid w:val="00DC461D"/>
    <w:rsid w:val="00DC4A42"/>
    <w:rsid w:val="00DC4E47"/>
    <w:rsid w:val="00DC55A3"/>
    <w:rsid w:val="00DC5A1E"/>
    <w:rsid w:val="00DC6CEE"/>
    <w:rsid w:val="00DC7194"/>
    <w:rsid w:val="00DC79A6"/>
    <w:rsid w:val="00DC7B0E"/>
    <w:rsid w:val="00DC7B24"/>
    <w:rsid w:val="00DD04D8"/>
    <w:rsid w:val="00DD0641"/>
    <w:rsid w:val="00DD0D8F"/>
    <w:rsid w:val="00DD1505"/>
    <w:rsid w:val="00DD16E9"/>
    <w:rsid w:val="00DD17FA"/>
    <w:rsid w:val="00DD25F9"/>
    <w:rsid w:val="00DD2FF0"/>
    <w:rsid w:val="00DD3A66"/>
    <w:rsid w:val="00DD3FAE"/>
    <w:rsid w:val="00DD4EB4"/>
    <w:rsid w:val="00DD632D"/>
    <w:rsid w:val="00DD7983"/>
    <w:rsid w:val="00DD7E5A"/>
    <w:rsid w:val="00DE0921"/>
    <w:rsid w:val="00DE0F05"/>
    <w:rsid w:val="00DE1225"/>
    <w:rsid w:val="00DE13DF"/>
    <w:rsid w:val="00DE1585"/>
    <w:rsid w:val="00DE192A"/>
    <w:rsid w:val="00DE19E3"/>
    <w:rsid w:val="00DE1AA0"/>
    <w:rsid w:val="00DE2024"/>
    <w:rsid w:val="00DE3004"/>
    <w:rsid w:val="00DE39AF"/>
    <w:rsid w:val="00DE3EB1"/>
    <w:rsid w:val="00DE47DD"/>
    <w:rsid w:val="00DE5867"/>
    <w:rsid w:val="00DE5CE8"/>
    <w:rsid w:val="00DE6351"/>
    <w:rsid w:val="00DE66C9"/>
    <w:rsid w:val="00DE6A31"/>
    <w:rsid w:val="00DE6BCA"/>
    <w:rsid w:val="00DE74A8"/>
    <w:rsid w:val="00DE782D"/>
    <w:rsid w:val="00DE7A1D"/>
    <w:rsid w:val="00DE7CE0"/>
    <w:rsid w:val="00DF008F"/>
    <w:rsid w:val="00DF0B84"/>
    <w:rsid w:val="00DF1191"/>
    <w:rsid w:val="00DF1870"/>
    <w:rsid w:val="00DF20C0"/>
    <w:rsid w:val="00DF21A3"/>
    <w:rsid w:val="00DF2346"/>
    <w:rsid w:val="00DF2392"/>
    <w:rsid w:val="00DF24FF"/>
    <w:rsid w:val="00DF2B0F"/>
    <w:rsid w:val="00DF3071"/>
    <w:rsid w:val="00DF340D"/>
    <w:rsid w:val="00DF3882"/>
    <w:rsid w:val="00DF3904"/>
    <w:rsid w:val="00DF390D"/>
    <w:rsid w:val="00DF4392"/>
    <w:rsid w:val="00DF55D2"/>
    <w:rsid w:val="00DF5B34"/>
    <w:rsid w:val="00DF5B55"/>
    <w:rsid w:val="00DF65D9"/>
    <w:rsid w:val="00DF7170"/>
    <w:rsid w:val="00DF71CD"/>
    <w:rsid w:val="00DF72F3"/>
    <w:rsid w:val="00DF765E"/>
    <w:rsid w:val="00DF76DD"/>
    <w:rsid w:val="00DF7DA8"/>
    <w:rsid w:val="00E00440"/>
    <w:rsid w:val="00E00A0A"/>
    <w:rsid w:val="00E00FB7"/>
    <w:rsid w:val="00E011CD"/>
    <w:rsid w:val="00E01CF3"/>
    <w:rsid w:val="00E01F42"/>
    <w:rsid w:val="00E0217E"/>
    <w:rsid w:val="00E0275F"/>
    <w:rsid w:val="00E035AC"/>
    <w:rsid w:val="00E03F0E"/>
    <w:rsid w:val="00E040C5"/>
    <w:rsid w:val="00E040F6"/>
    <w:rsid w:val="00E04DC9"/>
    <w:rsid w:val="00E051FE"/>
    <w:rsid w:val="00E059AB"/>
    <w:rsid w:val="00E062ED"/>
    <w:rsid w:val="00E06402"/>
    <w:rsid w:val="00E069EC"/>
    <w:rsid w:val="00E06C13"/>
    <w:rsid w:val="00E06CC3"/>
    <w:rsid w:val="00E07FA1"/>
    <w:rsid w:val="00E10509"/>
    <w:rsid w:val="00E109DC"/>
    <w:rsid w:val="00E10D4C"/>
    <w:rsid w:val="00E11419"/>
    <w:rsid w:val="00E11859"/>
    <w:rsid w:val="00E11FD8"/>
    <w:rsid w:val="00E12216"/>
    <w:rsid w:val="00E12FBC"/>
    <w:rsid w:val="00E13F4D"/>
    <w:rsid w:val="00E14B72"/>
    <w:rsid w:val="00E152CE"/>
    <w:rsid w:val="00E153C0"/>
    <w:rsid w:val="00E15A36"/>
    <w:rsid w:val="00E15B43"/>
    <w:rsid w:val="00E1628C"/>
    <w:rsid w:val="00E16D55"/>
    <w:rsid w:val="00E16EF9"/>
    <w:rsid w:val="00E1746D"/>
    <w:rsid w:val="00E17BBD"/>
    <w:rsid w:val="00E17FA3"/>
    <w:rsid w:val="00E200DB"/>
    <w:rsid w:val="00E208FB"/>
    <w:rsid w:val="00E221BC"/>
    <w:rsid w:val="00E227B7"/>
    <w:rsid w:val="00E235E5"/>
    <w:rsid w:val="00E23A6E"/>
    <w:rsid w:val="00E23C6A"/>
    <w:rsid w:val="00E23EF4"/>
    <w:rsid w:val="00E241B4"/>
    <w:rsid w:val="00E24C2F"/>
    <w:rsid w:val="00E24FEF"/>
    <w:rsid w:val="00E25166"/>
    <w:rsid w:val="00E26592"/>
    <w:rsid w:val="00E266C7"/>
    <w:rsid w:val="00E26768"/>
    <w:rsid w:val="00E26AEB"/>
    <w:rsid w:val="00E271B9"/>
    <w:rsid w:val="00E304DE"/>
    <w:rsid w:val="00E310B8"/>
    <w:rsid w:val="00E316BC"/>
    <w:rsid w:val="00E31E18"/>
    <w:rsid w:val="00E321B6"/>
    <w:rsid w:val="00E325EB"/>
    <w:rsid w:val="00E32C08"/>
    <w:rsid w:val="00E32F1C"/>
    <w:rsid w:val="00E3347B"/>
    <w:rsid w:val="00E339A3"/>
    <w:rsid w:val="00E3402C"/>
    <w:rsid w:val="00E34764"/>
    <w:rsid w:val="00E34778"/>
    <w:rsid w:val="00E349D0"/>
    <w:rsid w:val="00E349E4"/>
    <w:rsid w:val="00E34DE5"/>
    <w:rsid w:val="00E35C22"/>
    <w:rsid w:val="00E376C2"/>
    <w:rsid w:val="00E37A5D"/>
    <w:rsid w:val="00E40103"/>
    <w:rsid w:val="00E4068A"/>
    <w:rsid w:val="00E40C56"/>
    <w:rsid w:val="00E40D4A"/>
    <w:rsid w:val="00E42D49"/>
    <w:rsid w:val="00E43391"/>
    <w:rsid w:val="00E434DF"/>
    <w:rsid w:val="00E4353F"/>
    <w:rsid w:val="00E43706"/>
    <w:rsid w:val="00E43DDC"/>
    <w:rsid w:val="00E44DB6"/>
    <w:rsid w:val="00E4562A"/>
    <w:rsid w:val="00E45BAF"/>
    <w:rsid w:val="00E4617B"/>
    <w:rsid w:val="00E46C03"/>
    <w:rsid w:val="00E4702A"/>
    <w:rsid w:val="00E47488"/>
    <w:rsid w:val="00E47BA8"/>
    <w:rsid w:val="00E47FBA"/>
    <w:rsid w:val="00E5033C"/>
    <w:rsid w:val="00E5058F"/>
    <w:rsid w:val="00E506C2"/>
    <w:rsid w:val="00E51571"/>
    <w:rsid w:val="00E5180B"/>
    <w:rsid w:val="00E51AD3"/>
    <w:rsid w:val="00E5227D"/>
    <w:rsid w:val="00E531B6"/>
    <w:rsid w:val="00E533D0"/>
    <w:rsid w:val="00E538E2"/>
    <w:rsid w:val="00E54483"/>
    <w:rsid w:val="00E5450F"/>
    <w:rsid w:val="00E54A2E"/>
    <w:rsid w:val="00E5523D"/>
    <w:rsid w:val="00E5697D"/>
    <w:rsid w:val="00E5709B"/>
    <w:rsid w:val="00E572A6"/>
    <w:rsid w:val="00E572B2"/>
    <w:rsid w:val="00E60704"/>
    <w:rsid w:val="00E613C4"/>
    <w:rsid w:val="00E61898"/>
    <w:rsid w:val="00E62432"/>
    <w:rsid w:val="00E62C61"/>
    <w:rsid w:val="00E6332D"/>
    <w:rsid w:val="00E63FA6"/>
    <w:rsid w:val="00E6470A"/>
    <w:rsid w:val="00E64E94"/>
    <w:rsid w:val="00E65145"/>
    <w:rsid w:val="00E65171"/>
    <w:rsid w:val="00E6589D"/>
    <w:rsid w:val="00E664A3"/>
    <w:rsid w:val="00E66748"/>
    <w:rsid w:val="00E67100"/>
    <w:rsid w:val="00E6751F"/>
    <w:rsid w:val="00E67F0B"/>
    <w:rsid w:val="00E701C2"/>
    <w:rsid w:val="00E71B4C"/>
    <w:rsid w:val="00E71B4F"/>
    <w:rsid w:val="00E71D79"/>
    <w:rsid w:val="00E723F9"/>
    <w:rsid w:val="00E73744"/>
    <w:rsid w:val="00E73A8E"/>
    <w:rsid w:val="00E74244"/>
    <w:rsid w:val="00E74750"/>
    <w:rsid w:val="00E74DDE"/>
    <w:rsid w:val="00E7530C"/>
    <w:rsid w:val="00E76518"/>
    <w:rsid w:val="00E770A9"/>
    <w:rsid w:val="00E77299"/>
    <w:rsid w:val="00E77D49"/>
    <w:rsid w:val="00E80000"/>
    <w:rsid w:val="00E80369"/>
    <w:rsid w:val="00E8046B"/>
    <w:rsid w:val="00E80489"/>
    <w:rsid w:val="00E80C32"/>
    <w:rsid w:val="00E821F0"/>
    <w:rsid w:val="00E82212"/>
    <w:rsid w:val="00E82458"/>
    <w:rsid w:val="00E82482"/>
    <w:rsid w:val="00E82A36"/>
    <w:rsid w:val="00E830E4"/>
    <w:rsid w:val="00E83D17"/>
    <w:rsid w:val="00E83E70"/>
    <w:rsid w:val="00E83FE5"/>
    <w:rsid w:val="00E849E8"/>
    <w:rsid w:val="00E85389"/>
    <w:rsid w:val="00E853A0"/>
    <w:rsid w:val="00E855BC"/>
    <w:rsid w:val="00E857A6"/>
    <w:rsid w:val="00E8598C"/>
    <w:rsid w:val="00E85A9D"/>
    <w:rsid w:val="00E85F41"/>
    <w:rsid w:val="00E861FD"/>
    <w:rsid w:val="00E87206"/>
    <w:rsid w:val="00E87778"/>
    <w:rsid w:val="00E87A16"/>
    <w:rsid w:val="00E87C68"/>
    <w:rsid w:val="00E87FBB"/>
    <w:rsid w:val="00E902EA"/>
    <w:rsid w:val="00E903C6"/>
    <w:rsid w:val="00E90762"/>
    <w:rsid w:val="00E90E35"/>
    <w:rsid w:val="00E91685"/>
    <w:rsid w:val="00E91A1E"/>
    <w:rsid w:val="00E92D8A"/>
    <w:rsid w:val="00E92F52"/>
    <w:rsid w:val="00E94284"/>
    <w:rsid w:val="00E944EA"/>
    <w:rsid w:val="00E94882"/>
    <w:rsid w:val="00E948CB"/>
    <w:rsid w:val="00E9515B"/>
    <w:rsid w:val="00E95406"/>
    <w:rsid w:val="00E95E77"/>
    <w:rsid w:val="00E95FF5"/>
    <w:rsid w:val="00E964A9"/>
    <w:rsid w:val="00E96A0C"/>
    <w:rsid w:val="00E973CB"/>
    <w:rsid w:val="00E976EA"/>
    <w:rsid w:val="00E97847"/>
    <w:rsid w:val="00E97D47"/>
    <w:rsid w:val="00EA0141"/>
    <w:rsid w:val="00EA01E3"/>
    <w:rsid w:val="00EA0463"/>
    <w:rsid w:val="00EA06F3"/>
    <w:rsid w:val="00EA1895"/>
    <w:rsid w:val="00EA24FB"/>
    <w:rsid w:val="00EA312C"/>
    <w:rsid w:val="00EA3197"/>
    <w:rsid w:val="00EA3559"/>
    <w:rsid w:val="00EA36EF"/>
    <w:rsid w:val="00EA3784"/>
    <w:rsid w:val="00EA3E5C"/>
    <w:rsid w:val="00EA46E0"/>
    <w:rsid w:val="00EA4F09"/>
    <w:rsid w:val="00EA4FF0"/>
    <w:rsid w:val="00EA5083"/>
    <w:rsid w:val="00EA5683"/>
    <w:rsid w:val="00EA584E"/>
    <w:rsid w:val="00EA6103"/>
    <w:rsid w:val="00EA6E9E"/>
    <w:rsid w:val="00EA6FAE"/>
    <w:rsid w:val="00EA7580"/>
    <w:rsid w:val="00EA7A92"/>
    <w:rsid w:val="00EB0928"/>
    <w:rsid w:val="00EB1D97"/>
    <w:rsid w:val="00EB2B83"/>
    <w:rsid w:val="00EB3105"/>
    <w:rsid w:val="00EB33CF"/>
    <w:rsid w:val="00EB33F0"/>
    <w:rsid w:val="00EB44CC"/>
    <w:rsid w:val="00EB533A"/>
    <w:rsid w:val="00EB563F"/>
    <w:rsid w:val="00EB59D2"/>
    <w:rsid w:val="00EB6290"/>
    <w:rsid w:val="00EB6E93"/>
    <w:rsid w:val="00EB7409"/>
    <w:rsid w:val="00EB75ED"/>
    <w:rsid w:val="00EB765D"/>
    <w:rsid w:val="00EC0069"/>
    <w:rsid w:val="00EC0771"/>
    <w:rsid w:val="00EC1DE8"/>
    <w:rsid w:val="00EC2172"/>
    <w:rsid w:val="00EC25A4"/>
    <w:rsid w:val="00EC27DD"/>
    <w:rsid w:val="00EC28CE"/>
    <w:rsid w:val="00EC3506"/>
    <w:rsid w:val="00EC352A"/>
    <w:rsid w:val="00EC3A71"/>
    <w:rsid w:val="00EC3DAD"/>
    <w:rsid w:val="00EC41D3"/>
    <w:rsid w:val="00EC4677"/>
    <w:rsid w:val="00EC694E"/>
    <w:rsid w:val="00EC6F33"/>
    <w:rsid w:val="00EC722F"/>
    <w:rsid w:val="00EC750C"/>
    <w:rsid w:val="00EC76C2"/>
    <w:rsid w:val="00EC7B44"/>
    <w:rsid w:val="00EC7C52"/>
    <w:rsid w:val="00ED0698"/>
    <w:rsid w:val="00ED1801"/>
    <w:rsid w:val="00ED204F"/>
    <w:rsid w:val="00ED2166"/>
    <w:rsid w:val="00ED2509"/>
    <w:rsid w:val="00ED4079"/>
    <w:rsid w:val="00ED43BA"/>
    <w:rsid w:val="00ED45E7"/>
    <w:rsid w:val="00ED6C51"/>
    <w:rsid w:val="00ED74D2"/>
    <w:rsid w:val="00ED7528"/>
    <w:rsid w:val="00ED75AB"/>
    <w:rsid w:val="00EE00B7"/>
    <w:rsid w:val="00EE0206"/>
    <w:rsid w:val="00EE0EF2"/>
    <w:rsid w:val="00EE14B3"/>
    <w:rsid w:val="00EE22B1"/>
    <w:rsid w:val="00EE2899"/>
    <w:rsid w:val="00EE29EF"/>
    <w:rsid w:val="00EE2AB0"/>
    <w:rsid w:val="00EE2CBB"/>
    <w:rsid w:val="00EE35EC"/>
    <w:rsid w:val="00EE48BB"/>
    <w:rsid w:val="00EE4D12"/>
    <w:rsid w:val="00EE54D8"/>
    <w:rsid w:val="00EE5AAA"/>
    <w:rsid w:val="00EE5BD2"/>
    <w:rsid w:val="00EE5EA8"/>
    <w:rsid w:val="00EE6BC0"/>
    <w:rsid w:val="00EE6BCE"/>
    <w:rsid w:val="00EE6C52"/>
    <w:rsid w:val="00EE72AF"/>
    <w:rsid w:val="00EE7484"/>
    <w:rsid w:val="00EE75AA"/>
    <w:rsid w:val="00EE777C"/>
    <w:rsid w:val="00EE7D52"/>
    <w:rsid w:val="00EF0359"/>
    <w:rsid w:val="00EF14A2"/>
    <w:rsid w:val="00EF1655"/>
    <w:rsid w:val="00EF1955"/>
    <w:rsid w:val="00EF1CEC"/>
    <w:rsid w:val="00EF2254"/>
    <w:rsid w:val="00EF2315"/>
    <w:rsid w:val="00EF23D6"/>
    <w:rsid w:val="00EF2654"/>
    <w:rsid w:val="00EF288B"/>
    <w:rsid w:val="00EF35C7"/>
    <w:rsid w:val="00EF3826"/>
    <w:rsid w:val="00EF3BBD"/>
    <w:rsid w:val="00EF4AA0"/>
    <w:rsid w:val="00EF5421"/>
    <w:rsid w:val="00EF5917"/>
    <w:rsid w:val="00EF5934"/>
    <w:rsid w:val="00EF5AAE"/>
    <w:rsid w:val="00EF646E"/>
    <w:rsid w:val="00EF692F"/>
    <w:rsid w:val="00EF69CA"/>
    <w:rsid w:val="00EF72BC"/>
    <w:rsid w:val="00F0012F"/>
    <w:rsid w:val="00F00891"/>
    <w:rsid w:val="00F00903"/>
    <w:rsid w:val="00F01524"/>
    <w:rsid w:val="00F01C1B"/>
    <w:rsid w:val="00F0201D"/>
    <w:rsid w:val="00F02154"/>
    <w:rsid w:val="00F022DA"/>
    <w:rsid w:val="00F02794"/>
    <w:rsid w:val="00F0292A"/>
    <w:rsid w:val="00F02B36"/>
    <w:rsid w:val="00F02CA3"/>
    <w:rsid w:val="00F02CEB"/>
    <w:rsid w:val="00F03283"/>
    <w:rsid w:val="00F04639"/>
    <w:rsid w:val="00F04E42"/>
    <w:rsid w:val="00F058F8"/>
    <w:rsid w:val="00F05CD5"/>
    <w:rsid w:val="00F06055"/>
    <w:rsid w:val="00F065CA"/>
    <w:rsid w:val="00F06F3B"/>
    <w:rsid w:val="00F07838"/>
    <w:rsid w:val="00F07C90"/>
    <w:rsid w:val="00F10518"/>
    <w:rsid w:val="00F106D2"/>
    <w:rsid w:val="00F10AF1"/>
    <w:rsid w:val="00F11339"/>
    <w:rsid w:val="00F119D2"/>
    <w:rsid w:val="00F122D8"/>
    <w:rsid w:val="00F12A30"/>
    <w:rsid w:val="00F13461"/>
    <w:rsid w:val="00F13594"/>
    <w:rsid w:val="00F136D5"/>
    <w:rsid w:val="00F13A47"/>
    <w:rsid w:val="00F14964"/>
    <w:rsid w:val="00F14DBC"/>
    <w:rsid w:val="00F14EFD"/>
    <w:rsid w:val="00F1630C"/>
    <w:rsid w:val="00F16458"/>
    <w:rsid w:val="00F16B98"/>
    <w:rsid w:val="00F16BBD"/>
    <w:rsid w:val="00F17083"/>
    <w:rsid w:val="00F2011A"/>
    <w:rsid w:val="00F209CE"/>
    <w:rsid w:val="00F21135"/>
    <w:rsid w:val="00F212FA"/>
    <w:rsid w:val="00F21318"/>
    <w:rsid w:val="00F215F9"/>
    <w:rsid w:val="00F21738"/>
    <w:rsid w:val="00F21873"/>
    <w:rsid w:val="00F222EC"/>
    <w:rsid w:val="00F2299C"/>
    <w:rsid w:val="00F22C25"/>
    <w:rsid w:val="00F233BA"/>
    <w:rsid w:val="00F234B4"/>
    <w:rsid w:val="00F23B7B"/>
    <w:rsid w:val="00F243AA"/>
    <w:rsid w:val="00F247C4"/>
    <w:rsid w:val="00F2482F"/>
    <w:rsid w:val="00F259C5"/>
    <w:rsid w:val="00F2663F"/>
    <w:rsid w:val="00F26786"/>
    <w:rsid w:val="00F271BF"/>
    <w:rsid w:val="00F276C8"/>
    <w:rsid w:val="00F27DF4"/>
    <w:rsid w:val="00F30147"/>
    <w:rsid w:val="00F301F8"/>
    <w:rsid w:val="00F30BCC"/>
    <w:rsid w:val="00F30E8E"/>
    <w:rsid w:val="00F31607"/>
    <w:rsid w:val="00F31BBE"/>
    <w:rsid w:val="00F322CD"/>
    <w:rsid w:val="00F32724"/>
    <w:rsid w:val="00F32763"/>
    <w:rsid w:val="00F32DA0"/>
    <w:rsid w:val="00F32F25"/>
    <w:rsid w:val="00F335AF"/>
    <w:rsid w:val="00F33E86"/>
    <w:rsid w:val="00F34ADE"/>
    <w:rsid w:val="00F35E76"/>
    <w:rsid w:val="00F35FEF"/>
    <w:rsid w:val="00F3647C"/>
    <w:rsid w:val="00F366A3"/>
    <w:rsid w:val="00F36C80"/>
    <w:rsid w:val="00F375C7"/>
    <w:rsid w:val="00F40C4F"/>
    <w:rsid w:val="00F41DC7"/>
    <w:rsid w:val="00F41FE8"/>
    <w:rsid w:val="00F420EB"/>
    <w:rsid w:val="00F42831"/>
    <w:rsid w:val="00F4382C"/>
    <w:rsid w:val="00F4422F"/>
    <w:rsid w:val="00F443CC"/>
    <w:rsid w:val="00F4488D"/>
    <w:rsid w:val="00F448F2"/>
    <w:rsid w:val="00F44D57"/>
    <w:rsid w:val="00F45EDF"/>
    <w:rsid w:val="00F478F9"/>
    <w:rsid w:val="00F5014B"/>
    <w:rsid w:val="00F50696"/>
    <w:rsid w:val="00F5070C"/>
    <w:rsid w:val="00F5115B"/>
    <w:rsid w:val="00F5212C"/>
    <w:rsid w:val="00F522AC"/>
    <w:rsid w:val="00F523BF"/>
    <w:rsid w:val="00F5376D"/>
    <w:rsid w:val="00F53819"/>
    <w:rsid w:val="00F53C24"/>
    <w:rsid w:val="00F544B2"/>
    <w:rsid w:val="00F5458A"/>
    <w:rsid w:val="00F5481E"/>
    <w:rsid w:val="00F54AFE"/>
    <w:rsid w:val="00F552C0"/>
    <w:rsid w:val="00F55665"/>
    <w:rsid w:val="00F55688"/>
    <w:rsid w:val="00F55C6D"/>
    <w:rsid w:val="00F56241"/>
    <w:rsid w:val="00F56FD1"/>
    <w:rsid w:val="00F57902"/>
    <w:rsid w:val="00F60841"/>
    <w:rsid w:val="00F6168F"/>
    <w:rsid w:val="00F61FE4"/>
    <w:rsid w:val="00F62D38"/>
    <w:rsid w:val="00F62F49"/>
    <w:rsid w:val="00F64099"/>
    <w:rsid w:val="00F64951"/>
    <w:rsid w:val="00F64B42"/>
    <w:rsid w:val="00F64B83"/>
    <w:rsid w:val="00F652A8"/>
    <w:rsid w:val="00F65FBE"/>
    <w:rsid w:val="00F66A42"/>
    <w:rsid w:val="00F66B55"/>
    <w:rsid w:val="00F66D3D"/>
    <w:rsid w:val="00F66FB7"/>
    <w:rsid w:val="00F6724D"/>
    <w:rsid w:val="00F673C2"/>
    <w:rsid w:val="00F6751D"/>
    <w:rsid w:val="00F67629"/>
    <w:rsid w:val="00F679DC"/>
    <w:rsid w:val="00F67EC1"/>
    <w:rsid w:val="00F70575"/>
    <w:rsid w:val="00F706D9"/>
    <w:rsid w:val="00F70764"/>
    <w:rsid w:val="00F70CFC"/>
    <w:rsid w:val="00F70D76"/>
    <w:rsid w:val="00F710F0"/>
    <w:rsid w:val="00F719EA"/>
    <w:rsid w:val="00F71D17"/>
    <w:rsid w:val="00F72221"/>
    <w:rsid w:val="00F72245"/>
    <w:rsid w:val="00F72388"/>
    <w:rsid w:val="00F7265A"/>
    <w:rsid w:val="00F7310B"/>
    <w:rsid w:val="00F7316D"/>
    <w:rsid w:val="00F7317E"/>
    <w:rsid w:val="00F736EB"/>
    <w:rsid w:val="00F755C6"/>
    <w:rsid w:val="00F7580E"/>
    <w:rsid w:val="00F75A6D"/>
    <w:rsid w:val="00F75DF9"/>
    <w:rsid w:val="00F75E69"/>
    <w:rsid w:val="00F76275"/>
    <w:rsid w:val="00F7650C"/>
    <w:rsid w:val="00F767AF"/>
    <w:rsid w:val="00F7688C"/>
    <w:rsid w:val="00F76D61"/>
    <w:rsid w:val="00F8007D"/>
    <w:rsid w:val="00F8016E"/>
    <w:rsid w:val="00F802C1"/>
    <w:rsid w:val="00F80660"/>
    <w:rsid w:val="00F820DF"/>
    <w:rsid w:val="00F82428"/>
    <w:rsid w:val="00F8245A"/>
    <w:rsid w:val="00F82684"/>
    <w:rsid w:val="00F82894"/>
    <w:rsid w:val="00F82C17"/>
    <w:rsid w:val="00F82EC4"/>
    <w:rsid w:val="00F82FD4"/>
    <w:rsid w:val="00F8440E"/>
    <w:rsid w:val="00F84CEB"/>
    <w:rsid w:val="00F8586D"/>
    <w:rsid w:val="00F858F2"/>
    <w:rsid w:val="00F8604E"/>
    <w:rsid w:val="00F86587"/>
    <w:rsid w:val="00F87B9C"/>
    <w:rsid w:val="00F87D88"/>
    <w:rsid w:val="00F90725"/>
    <w:rsid w:val="00F910C6"/>
    <w:rsid w:val="00F91195"/>
    <w:rsid w:val="00F91265"/>
    <w:rsid w:val="00F91459"/>
    <w:rsid w:val="00F91EF2"/>
    <w:rsid w:val="00F927E5"/>
    <w:rsid w:val="00F92997"/>
    <w:rsid w:val="00F938EA"/>
    <w:rsid w:val="00F93BAB"/>
    <w:rsid w:val="00F9420F"/>
    <w:rsid w:val="00F9462B"/>
    <w:rsid w:val="00F94D2D"/>
    <w:rsid w:val="00F94F5F"/>
    <w:rsid w:val="00F95F4D"/>
    <w:rsid w:val="00F9605F"/>
    <w:rsid w:val="00F96210"/>
    <w:rsid w:val="00F973CA"/>
    <w:rsid w:val="00F97AF0"/>
    <w:rsid w:val="00F97F65"/>
    <w:rsid w:val="00FA09E5"/>
    <w:rsid w:val="00FA0AA8"/>
    <w:rsid w:val="00FA0E91"/>
    <w:rsid w:val="00FA11D9"/>
    <w:rsid w:val="00FA14A0"/>
    <w:rsid w:val="00FA1BAB"/>
    <w:rsid w:val="00FA1D4C"/>
    <w:rsid w:val="00FA20A0"/>
    <w:rsid w:val="00FA271B"/>
    <w:rsid w:val="00FA2799"/>
    <w:rsid w:val="00FA2855"/>
    <w:rsid w:val="00FA2BC3"/>
    <w:rsid w:val="00FA2CD8"/>
    <w:rsid w:val="00FA2DD6"/>
    <w:rsid w:val="00FA2F96"/>
    <w:rsid w:val="00FA32B1"/>
    <w:rsid w:val="00FA3991"/>
    <w:rsid w:val="00FA3A59"/>
    <w:rsid w:val="00FA4015"/>
    <w:rsid w:val="00FA41EF"/>
    <w:rsid w:val="00FA44D8"/>
    <w:rsid w:val="00FA4D60"/>
    <w:rsid w:val="00FA4D99"/>
    <w:rsid w:val="00FA52E9"/>
    <w:rsid w:val="00FA5856"/>
    <w:rsid w:val="00FA6DC5"/>
    <w:rsid w:val="00FA7AD4"/>
    <w:rsid w:val="00FA7EF6"/>
    <w:rsid w:val="00FB0272"/>
    <w:rsid w:val="00FB0862"/>
    <w:rsid w:val="00FB1D40"/>
    <w:rsid w:val="00FB1E40"/>
    <w:rsid w:val="00FB2409"/>
    <w:rsid w:val="00FB2DDB"/>
    <w:rsid w:val="00FB370C"/>
    <w:rsid w:val="00FB52FB"/>
    <w:rsid w:val="00FB5CE2"/>
    <w:rsid w:val="00FB682B"/>
    <w:rsid w:val="00FB6B30"/>
    <w:rsid w:val="00FB7461"/>
    <w:rsid w:val="00FB75B6"/>
    <w:rsid w:val="00FB7955"/>
    <w:rsid w:val="00FB7CC2"/>
    <w:rsid w:val="00FB7DBF"/>
    <w:rsid w:val="00FC04C8"/>
    <w:rsid w:val="00FC0B8D"/>
    <w:rsid w:val="00FC0EE0"/>
    <w:rsid w:val="00FC11A8"/>
    <w:rsid w:val="00FC14F3"/>
    <w:rsid w:val="00FC1596"/>
    <w:rsid w:val="00FC1BB6"/>
    <w:rsid w:val="00FC20BE"/>
    <w:rsid w:val="00FC2E47"/>
    <w:rsid w:val="00FC2F9E"/>
    <w:rsid w:val="00FC34E6"/>
    <w:rsid w:val="00FC3940"/>
    <w:rsid w:val="00FC45E8"/>
    <w:rsid w:val="00FC5392"/>
    <w:rsid w:val="00FC53ED"/>
    <w:rsid w:val="00FC5A51"/>
    <w:rsid w:val="00FC5E89"/>
    <w:rsid w:val="00FC63BF"/>
    <w:rsid w:val="00FC671D"/>
    <w:rsid w:val="00FC671E"/>
    <w:rsid w:val="00FC702B"/>
    <w:rsid w:val="00FC7DA4"/>
    <w:rsid w:val="00FC7F72"/>
    <w:rsid w:val="00FD016F"/>
    <w:rsid w:val="00FD032D"/>
    <w:rsid w:val="00FD0A9F"/>
    <w:rsid w:val="00FD0FE1"/>
    <w:rsid w:val="00FD10C8"/>
    <w:rsid w:val="00FD190D"/>
    <w:rsid w:val="00FD1918"/>
    <w:rsid w:val="00FD1DDD"/>
    <w:rsid w:val="00FD22B2"/>
    <w:rsid w:val="00FD28ED"/>
    <w:rsid w:val="00FD2DAC"/>
    <w:rsid w:val="00FD3D38"/>
    <w:rsid w:val="00FD40C6"/>
    <w:rsid w:val="00FD4CA8"/>
    <w:rsid w:val="00FD4CC6"/>
    <w:rsid w:val="00FD4EB7"/>
    <w:rsid w:val="00FD5232"/>
    <w:rsid w:val="00FD580A"/>
    <w:rsid w:val="00FD5EF7"/>
    <w:rsid w:val="00FD6668"/>
    <w:rsid w:val="00FD68C0"/>
    <w:rsid w:val="00FD6EBC"/>
    <w:rsid w:val="00FE0164"/>
    <w:rsid w:val="00FE0252"/>
    <w:rsid w:val="00FE1527"/>
    <w:rsid w:val="00FE22F7"/>
    <w:rsid w:val="00FE2E96"/>
    <w:rsid w:val="00FE2FD6"/>
    <w:rsid w:val="00FE3177"/>
    <w:rsid w:val="00FE356C"/>
    <w:rsid w:val="00FE3861"/>
    <w:rsid w:val="00FE3880"/>
    <w:rsid w:val="00FE3C67"/>
    <w:rsid w:val="00FE3FE7"/>
    <w:rsid w:val="00FE41AB"/>
    <w:rsid w:val="00FE4CCA"/>
    <w:rsid w:val="00FE4D81"/>
    <w:rsid w:val="00FE5318"/>
    <w:rsid w:val="00FE5944"/>
    <w:rsid w:val="00FE650A"/>
    <w:rsid w:val="00FE6667"/>
    <w:rsid w:val="00FE7655"/>
    <w:rsid w:val="00FE7F6A"/>
    <w:rsid w:val="00FF05F8"/>
    <w:rsid w:val="00FF0A6C"/>
    <w:rsid w:val="00FF0DC6"/>
    <w:rsid w:val="00FF1904"/>
    <w:rsid w:val="00FF1FEA"/>
    <w:rsid w:val="00FF24FF"/>
    <w:rsid w:val="00FF2CD0"/>
    <w:rsid w:val="00FF2D80"/>
    <w:rsid w:val="00FF368B"/>
    <w:rsid w:val="00FF3729"/>
    <w:rsid w:val="00FF387D"/>
    <w:rsid w:val="00FF42DC"/>
    <w:rsid w:val="00FF439A"/>
    <w:rsid w:val="00FF44C0"/>
    <w:rsid w:val="00FF470F"/>
    <w:rsid w:val="00FF5737"/>
    <w:rsid w:val="00FF58C9"/>
    <w:rsid w:val="00FF5962"/>
    <w:rsid w:val="00FF621B"/>
    <w:rsid w:val="00FF6953"/>
    <w:rsid w:val="00FF69E9"/>
    <w:rsid w:val="00FF6A97"/>
    <w:rsid w:val="00FF6C8F"/>
    <w:rsid w:val="00FF6CA3"/>
    <w:rsid w:val="00FF71CE"/>
    <w:rsid w:val="00FF7277"/>
    <w:rsid w:val="00FF72BE"/>
    <w:rsid w:val="00FF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9E80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D5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442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330B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qFormat/>
    <w:locked/>
    <w:rsid w:val="009A16E9"/>
    <w:pPr>
      <w:keepNext/>
      <w:spacing w:before="120"/>
      <w:ind w:left="144" w:right="360"/>
      <w:jc w:val="both"/>
      <w:outlineLvl w:val="5"/>
    </w:pPr>
    <w:rPr>
      <w:rFonts w:cs="SimSun"/>
      <w:b/>
      <w:bCs/>
      <w:color w:val="000000"/>
      <w:lang w:eastAsia="ja-JP" w:bidi="th-TH"/>
    </w:rPr>
  </w:style>
  <w:style w:type="paragraph" w:styleId="Heading7">
    <w:name w:val="heading 7"/>
    <w:basedOn w:val="Normal"/>
    <w:next w:val="Normal"/>
    <w:qFormat/>
    <w:locked/>
    <w:rsid w:val="009A16E9"/>
    <w:pPr>
      <w:keepNext/>
      <w:jc w:val="center"/>
      <w:outlineLvl w:val="6"/>
    </w:pPr>
    <w:rPr>
      <w:rFonts w:eastAsia="??" w:cs="SimSun"/>
      <w:sz w:val="36"/>
      <w:szCs w:val="36"/>
      <w:lang w:eastAsia="ja-JP" w:bidi="th-TH"/>
    </w:rPr>
  </w:style>
  <w:style w:type="paragraph" w:styleId="Heading9">
    <w:name w:val="heading 9"/>
    <w:basedOn w:val="Normal"/>
    <w:next w:val="Normal"/>
    <w:link w:val="Heading9Char"/>
    <w:uiPriority w:val="9"/>
    <w:qFormat/>
    <w:locked/>
    <w:rsid w:val="009A16E9"/>
    <w:pPr>
      <w:keepNext/>
      <w:jc w:val="right"/>
      <w:outlineLvl w:val="8"/>
    </w:pPr>
    <w:rPr>
      <w:rFonts w:eastAsia="MS Mincho" w:cs="SimSun"/>
      <w:b/>
      <w:bCs/>
      <w:sz w:val="36"/>
      <w:szCs w:val="36"/>
      <w:lang w:eastAsia="ja-JP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E1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E0B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E4CCA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rsid w:val="00FE4CCA"/>
    <w:rPr>
      <w:rFonts w:cs="Times New Roman"/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locked/>
    <w:rsid w:val="001442F4"/>
    <w:rPr>
      <w:rFonts w:ascii="Arial" w:eastAsia="Times New Roman" w:hAnsi="Arial" w:cs="Arial"/>
      <w:b/>
      <w:bCs/>
      <w:kern w:val="32"/>
      <w:sz w:val="32"/>
      <w:szCs w:val="32"/>
      <w:lang w:val="en-US" w:eastAsia="en-US" w:bidi="ar-SA"/>
    </w:rPr>
  </w:style>
  <w:style w:type="paragraph" w:customStyle="1" w:styleId="Bullet">
    <w:name w:val="Bullet"/>
    <w:basedOn w:val="Normal"/>
    <w:rsid w:val="00C15D5C"/>
    <w:pPr>
      <w:numPr>
        <w:numId w:val="7"/>
      </w:numPr>
      <w:spacing w:after="240"/>
    </w:pPr>
    <w:rPr>
      <w:rFonts w:eastAsia="Batang"/>
      <w:szCs w:val="20"/>
      <w:lang w:val="en-AU" w:eastAsia="ko-KR"/>
    </w:rPr>
  </w:style>
  <w:style w:type="paragraph" w:customStyle="1" w:styleId="Dash">
    <w:name w:val="Dash"/>
    <w:basedOn w:val="Normal"/>
    <w:rsid w:val="00C15D5C"/>
    <w:pPr>
      <w:numPr>
        <w:ilvl w:val="1"/>
        <w:numId w:val="7"/>
      </w:numPr>
      <w:spacing w:after="240"/>
    </w:pPr>
    <w:rPr>
      <w:rFonts w:eastAsia="Batang"/>
      <w:szCs w:val="20"/>
      <w:lang w:val="en-AU" w:eastAsia="ko-KR"/>
    </w:rPr>
  </w:style>
  <w:style w:type="paragraph" w:customStyle="1" w:styleId="DoubleDot">
    <w:name w:val="Double Dot"/>
    <w:basedOn w:val="Normal"/>
    <w:rsid w:val="00C15D5C"/>
    <w:pPr>
      <w:numPr>
        <w:ilvl w:val="2"/>
        <w:numId w:val="7"/>
      </w:numPr>
      <w:spacing w:after="240"/>
    </w:pPr>
    <w:rPr>
      <w:rFonts w:eastAsia="Batang"/>
      <w:szCs w:val="20"/>
      <w:lang w:val="en-AU" w:eastAsia="ko-KR"/>
    </w:rPr>
  </w:style>
  <w:style w:type="paragraph" w:styleId="Footer">
    <w:name w:val="footer"/>
    <w:basedOn w:val="Normal"/>
    <w:link w:val="FooterChar"/>
    <w:uiPriority w:val="99"/>
    <w:rsid w:val="00D175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7508"/>
    <w:rPr>
      <w:rFonts w:cs="Times New Roman"/>
    </w:rPr>
  </w:style>
  <w:style w:type="paragraph" w:styleId="DocumentMap">
    <w:name w:val="Document Map"/>
    <w:basedOn w:val="Normal"/>
    <w:semiHidden/>
    <w:rsid w:val="0069735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basedOn w:val="DefaultParagraphFont"/>
    <w:semiHidden/>
    <w:rsid w:val="00D40DCE"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rsid w:val="00D40DC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40DCE"/>
    <w:rPr>
      <w:b/>
      <w:bCs/>
    </w:rPr>
  </w:style>
  <w:style w:type="paragraph" w:styleId="Header">
    <w:name w:val="header"/>
    <w:basedOn w:val="Normal"/>
    <w:link w:val="HeaderChar"/>
    <w:rsid w:val="00071628"/>
    <w:pPr>
      <w:tabs>
        <w:tab w:val="center" w:pos="4153"/>
        <w:tab w:val="right" w:pos="8306"/>
      </w:tabs>
    </w:pPr>
  </w:style>
  <w:style w:type="character" w:customStyle="1" w:styleId="EmailStyle301">
    <w:name w:val="EmailStyle301"/>
    <w:basedOn w:val="DefaultParagraphFont"/>
    <w:semiHidden/>
    <w:rsid w:val="00D241BA"/>
    <w:rPr>
      <w:rFonts w:ascii="Arial" w:hAnsi="Arial" w:cs="Arial"/>
      <w:color w:val="000080"/>
      <w:sz w:val="20"/>
      <w:szCs w:val="20"/>
    </w:rPr>
  </w:style>
  <w:style w:type="paragraph" w:styleId="ListParagraph">
    <w:name w:val="List Paragraph"/>
    <w:aliases w:val="numbered,Paragraphe de liste1,Bulletr List Paragraph,Bullet List,FooterText,List Paragraph1,List Paragraph21,List Paragraph11,Parágrafo da Lista1,Párrafo de lista1,リスト段落1,Listeafsnit1,Listenabsatz,リスト段落,Plan,Fo,List Pa,列出段落1,Par¨￠gr"/>
    <w:basedOn w:val="Normal"/>
    <w:link w:val="ListParagraphChar"/>
    <w:uiPriority w:val="34"/>
    <w:qFormat/>
    <w:rsid w:val="002B1033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locked/>
    <w:rsid w:val="009A16E9"/>
    <w:rPr>
      <w:sz w:val="24"/>
      <w:szCs w:val="24"/>
      <w:lang w:val="en-US"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C76363"/>
    <w:rPr>
      <w:sz w:val="24"/>
      <w:szCs w:val="24"/>
    </w:rPr>
  </w:style>
  <w:style w:type="paragraph" w:styleId="Revision">
    <w:name w:val="Revision"/>
    <w:hidden/>
    <w:uiPriority w:val="99"/>
    <w:semiHidden/>
    <w:rsid w:val="00BF4E9D"/>
    <w:rPr>
      <w:sz w:val="24"/>
      <w:szCs w:val="24"/>
    </w:rPr>
  </w:style>
  <w:style w:type="paragraph" w:customStyle="1" w:styleId="CONLevel1">
    <w:name w:val=".CON  Level   1."/>
    <w:basedOn w:val="Normal"/>
    <w:rsid w:val="0036791D"/>
    <w:pPr>
      <w:numPr>
        <w:numId w:val="2"/>
      </w:numPr>
      <w:spacing w:before="240"/>
    </w:pPr>
    <w:rPr>
      <w:rFonts w:eastAsia="SimSun"/>
      <w:b/>
      <w:bCs/>
      <w:lang w:val="en-AU"/>
    </w:rPr>
  </w:style>
  <w:style w:type="character" w:customStyle="1" w:styleId="Heading9Char">
    <w:name w:val="Heading 9 Char"/>
    <w:link w:val="Heading9"/>
    <w:uiPriority w:val="9"/>
    <w:rsid w:val="007C24EA"/>
    <w:rPr>
      <w:rFonts w:eastAsia="MS Mincho" w:cs="SimSun"/>
      <w:b/>
      <w:bCs/>
      <w:sz w:val="36"/>
      <w:szCs w:val="36"/>
      <w:lang w:eastAsia="ja-JP" w:bidi="th-TH"/>
    </w:rPr>
  </w:style>
  <w:style w:type="character" w:customStyle="1" w:styleId="ListParagraphChar">
    <w:name w:val="List Paragraph Char"/>
    <w:aliases w:val="numbered Char,Paragraphe de liste1 Char,Bulletr List Paragraph Char,Bullet List Char,FooterText Char,List Paragraph1 Char,List Paragraph21 Char,List Paragraph11 Char,Parágrafo da Lista1 Char,Párrafo de lista1 Char,リスト段落1 Char,Fo Char"/>
    <w:link w:val="ListParagraph"/>
    <w:uiPriority w:val="34"/>
    <w:locked/>
    <w:rsid w:val="008D1A4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355450">
          <w:marLeft w:val="0"/>
          <w:marRight w:val="0"/>
          <w:marTop w:val="167"/>
          <w:marBottom w:val="0"/>
          <w:divBdr>
            <w:top w:val="none" w:sz="0" w:space="0" w:color="auto"/>
            <w:left w:val="single" w:sz="6" w:space="0" w:color="FFFFFF"/>
            <w:bottom w:val="single" w:sz="6" w:space="31" w:color="BFBFBF"/>
            <w:right w:val="single" w:sz="6" w:space="0" w:color="FFFFFF"/>
          </w:divBdr>
          <w:divsChild>
            <w:div w:id="1071272881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18" w:color="FFFFFF"/>
                <w:bottom w:val="single" w:sz="6" w:space="0" w:color="FFFFFF"/>
                <w:right w:val="single" w:sz="6" w:space="18" w:color="FFFFFF"/>
              </w:divBdr>
              <w:divsChild>
                <w:div w:id="197028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74106">
          <w:marLeft w:val="0"/>
          <w:marRight w:val="0"/>
          <w:marTop w:val="167"/>
          <w:marBottom w:val="0"/>
          <w:divBdr>
            <w:top w:val="none" w:sz="0" w:space="0" w:color="auto"/>
            <w:left w:val="single" w:sz="6" w:space="0" w:color="FFFFFF"/>
            <w:bottom w:val="single" w:sz="6" w:space="31" w:color="BFBFBF"/>
            <w:right w:val="single" w:sz="6" w:space="0" w:color="FFFFFF"/>
          </w:divBdr>
          <w:divsChild>
            <w:div w:id="505560230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18" w:color="FFFFFF"/>
                <w:bottom w:val="single" w:sz="6" w:space="0" w:color="FFFFFF"/>
                <w:right w:val="single" w:sz="6" w:space="18" w:color="FFFFFF"/>
              </w:divBdr>
              <w:divsChild>
                <w:div w:id="69107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1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19258">
          <w:marLeft w:val="0"/>
          <w:marRight w:val="0"/>
          <w:marTop w:val="167"/>
          <w:marBottom w:val="0"/>
          <w:divBdr>
            <w:top w:val="none" w:sz="0" w:space="0" w:color="auto"/>
            <w:left w:val="single" w:sz="6" w:space="0" w:color="FFFFFF"/>
            <w:bottom w:val="single" w:sz="6" w:space="31" w:color="BFBFBF"/>
            <w:right w:val="single" w:sz="6" w:space="0" w:color="FFFFFF"/>
          </w:divBdr>
          <w:divsChild>
            <w:div w:id="39860107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18" w:color="FFFFFF"/>
                <w:bottom w:val="single" w:sz="6" w:space="0" w:color="FFFFFF"/>
                <w:right w:val="single" w:sz="6" w:space="18" w:color="FFFFFF"/>
              </w:divBdr>
              <w:divsChild>
                <w:div w:id="103634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1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0050">
          <w:marLeft w:val="0"/>
          <w:marRight w:val="0"/>
          <w:marTop w:val="167"/>
          <w:marBottom w:val="0"/>
          <w:divBdr>
            <w:top w:val="none" w:sz="0" w:space="0" w:color="auto"/>
            <w:left w:val="single" w:sz="6" w:space="0" w:color="FFFFFF"/>
            <w:bottom w:val="single" w:sz="6" w:space="31" w:color="BFBFBF"/>
            <w:right w:val="single" w:sz="6" w:space="0" w:color="FFFFFF"/>
          </w:divBdr>
          <w:divsChild>
            <w:div w:id="156206270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18" w:color="FFFFFF"/>
                <w:bottom w:val="single" w:sz="6" w:space="0" w:color="FFFFFF"/>
                <w:right w:val="single" w:sz="6" w:space="18" w:color="FFFFFF"/>
              </w:divBdr>
              <w:divsChild>
                <w:div w:id="203515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3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26224">
          <w:marLeft w:val="0"/>
          <w:marRight w:val="0"/>
          <w:marTop w:val="167"/>
          <w:marBottom w:val="0"/>
          <w:divBdr>
            <w:top w:val="none" w:sz="0" w:space="0" w:color="auto"/>
            <w:left w:val="single" w:sz="6" w:space="0" w:color="FFFFFF"/>
            <w:bottom w:val="single" w:sz="6" w:space="31" w:color="BFBFBF"/>
            <w:right w:val="single" w:sz="6" w:space="0" w:color="FFFFFF"/>
          </w:divBdr>
          <w:divsChild>
            <w:div w:id="22664652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18" w:color="FFFFFF"/>
                <w:bottom w:val="single" w:sz="6" w:space="0" w:color="FFFFFF"/>
                <w:right w:val="single" w:sz="6" w:space="18" w:color="FFFFFF"/>
              </w:divBdr>
              <w:divsChild>
                <w:div w:id="51361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860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6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97903">
                  <w:marLeft w:val="33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14156">
                      <w:marLeft w:val="0"/>
                      <w:marRight w:val="0"/>
                      <w:marTop w:val="2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pec.org/Publications/2020/04/APEC-in-the-Epicentre-of-COVID-19" TargetMode="External"/><Relationship Id="rId18" Type="http://schemas.openxmlformats.org/officeDocument/2006/relationships/hyperlink" Target="https://www.apec.org/Press/News-Releases/2020/0428_Healthcare" TargetMode="External"/><Relationship Id="rId26" Type="http://schemas.openxmlformats.org/officeDocument/2006/relationships/hyperlink" Target="https://www.apec.org/Publications/2020/05/Export-Restrictions-and-Food-Security-in-the-Context-of-the-COVID-19-Pandemic" TargetMode="External"/><Relationship Id="rId39" Type="http://schemas.openxmlformats.org/officeDocument/2006/relationships/hyperlink" Target="https://www.apec.org/Press/Blogs/2020/0528_COVID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apec.org/Press/Videos/2020/0512_Carlos" TargetMode="External"/><Relationship Id="rId34" Type="http://schemas.openxmlformats.org/officeDocument/2006/relationships/hyperlink" Target="https://www.apec.org/Press/Videos/2020/0727_MSMEs" TargetMode="External"/><Relationship Id="rId42" Type="http://schemas.openxmlformats.org/officeDocument/2006/relationships/hyperlink" Target="https://www.apec.org/Press/Videos/2020/0611_Circular-economy" TargetMode="External"/><Relationship Id="rId47" Type="http://schemas.openxmlformats.org/officeDocument/2006/relationships/hyperlink" Target="https://www.apec.org/Press/Videos/2020/0702_COVID" TargetMode="External"/><Relationship Id="rId50" Type="http://schemas.openxmlformats.org/officeDocument/2006/relationships/hyperlink" Target="http://www.apec.org/About-Us/Policy-Support-Unit.aspx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apec.org/Publications/2020/01/Circular-Economy---Dont-Let-Waste-Go-to-Waste" TargetMode="External"/><Relationship Id="rId17" Type="http://schemas.openxmlformats.org/officeDocument/2006/relationships/hyperlink" Target="https://www.apec.org/Publications/2020/04/Promoting-Trade-in-Medical-Goods-to-Tackle-COVID-19-Challenges" TargetMode="External"/><Relationship Id="rId25" Type="http://schemas.openxmlformats.org/officeDocument/2006/relationships/hyperlink" Target="https://www.apec.org/Publications/2020/06/COVID-19-4IR-and-the-Future-of-Work" TargetMode="External"/><Relationship Id="rId33" Type="http://schemas.openxmlformats.org/officeDocument/2006/relationships/hyperlink" Target="https://www.apec.org/Press/Blogs/2020/0727_COVID" TargetMode="External"/><Relationship Id="rId38" Type="http://schemas.openxmlformats.org/officeDocument/2006/relationships/hyperlink" Target="https://www.apec.org/Press/News-Releases/2020/0527_ARTA" TargetMode="External"/><Relationship Id="rId46" Type="http://schemas.openxmlformats.org/officeDocument/2006/relationships/hyperlink" Target="https://www.apec.org/Press/News-Releases/2020/0706_ART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pec.org/Press/Videos/2020/0514_COVID-19" TargetMode="External"/><Relationship Id="rId20" Type="http://schemas.openxmlformats.org/officeDocument/2006/relationships/hyperlink" Target="https://www.apec.org/Press/Blogs/2020/0430_Healthcare" TargetMode="External"/><Relationship Id="rId29" Type="http://schemas.openxmlformats.org/officeDocument/2006/relationships/hyperlink" Target="https://www.apec.org/Press/Blogs/2020/0703_Future" TargetMode="External"/><Relationship Id="rId41" Type="http://schemas.openxmlformats.org/officeDocument/2006/relationships/hyperlink" Target="https://www.apec.org/Press/Blogs/2020/0629_COVID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pec.org/Publications/2020/01/Do-Public-Capital-Investments-Have-an-Impact-on-Economic-Growth" TargetMode="External"/><Relationship Id="rId24" Type="http://schemas.openxmlformats.org/officeDocument/2006/relationships/hyperlink" Target="https://www.apec.org/Press/News-Releases/2020/0521_Food" TargetMode="External"/><Relationship Id="rId32" Type="http://schemas.openxmlformats.org/officeDocument/2006/relationships/hyperlink" Target="https://www.apec.org/Press/News-Releases/2020/0715_MSME" TargetMode="External"/><Relationship Id="rId37" Type="http://schemas.openxmlformats.org/officeDocument/2006/relationships/hyperlink" Target="https://www.apec.org/Press/Infographics/2020_0527_APEC-Resilience-Amid-COVID" TargetMode="External"/><Relationship Id="rId40" Type="http://schemas.openxmlformats.org/officeDocument/2006/relationships/hyperlink" Target="https://www.apec.org/Press/Blogs/2020/0616_Circular" TargetMode="External"/><Relationship Id="rId45" Type="http://schemas.openxmlformats.org/officeDocument/2006/relationships/hyperlink" Target="https://www.apec.org/Press/Infographics/2020_0527_APEC-Resilience-Amid-COVID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apec.org/Press/Blogs/2020/0427_COVID" TargetMode="External"/><Relationship Id="rId23" Type="http://schemas.openxmlformats.org/officeDocument/2006/relationships/hyperlink" Target="https://www.apec.org/Publications/2020/05/Export-Restrictions-and-Food-Security-in-the-Context-of-the-COVID-19-Pandemic" TargetMode="External"/><Relationship Id="rId28" Type="http://schemas.openxmlformats.org/officeDocument/2006/relationships/hyperlink" Target="https://www.apec.org/Press/Infographics/2020_0703_Info" TargetMode="External"/><Relationship Id="rId36" Type="http://schemas.openxmlformats.org/officeDocument/2006/relationships/hyperlink" Target="https://www.apec.org/Press/Infographics/2020_0527_Dont-let-your-waste-go-to-waste" TargetMode="External"/><Relationship Id="rId49" Type="http://schemas.openxmlformats.org/officeDocument/2006/relationships/hyperlink" Target="https://www.apec.org/Publications/2020/07/Research-Outcomes---Summary-of-Research-Projects-2019" TargetMode="External"/><Relationship Id="rId10" Type="http://schemas.openxmlformats.org/officeDocument/2006/relationships/hyperlink" Target="https://www.apec.org/Publications/2020/03/Trends-and-Developments-in-Provisions-and-Outcomes-of-RTA-FTAs-Implemented-in-2018-by-APEC-Economies" TargetMode="External"/><Relationship Id="rId19" Type="http://schemas.openxmlformats.org/officeDocument/2006/relationships/hyperlink" Target="https://www.apec.org/Press/Blogs/2020/0421_COVID" TargetMode="External"/><Relationship Id="rId31" Type="http://schemas.openxmlformats.org/officeDocument/2006/relationships/hyperlink" Target="https://www.apec.org/Publications/2020/05/Export-Restrictions-and-Food-Security-in-the-Context-of-the-COVID-19-Pandemic" TargetMode="External"/><Relationship Id="rId44" Type="http://schemas.openxmlformats.org/officeDocument/2006/relationships/hyperlink" Target="https://www.apec.org/Publications/2020/07/APEC-Regional-Trends-Analysis-July-2020-Update" TargetMode="External"/><Relationship Id="rId52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apec.org/Press/News-Releases/2020/0717_STATS" TargetMode="External"/><Relationship Id="rId14" Type="http://schemas.openxmlformats.org/officeDocument/2006/relationships/hyperlink" Target="https://www.apec.org/Press/News-Releases/2020/0420_PSU" TargetMode="External"/><Relationship Id="rId22" Type="http://schemas.openxmlformats.org/officeDocument/2006/relationships/hyperlink" Target="https://www.apec.org/Press/Videos/2020/0603_Medical" TargetMode="External"/><Relationship Id="rId27" Type="http://schemas.openxmlformats.org/officeDocument/2006/relationships/hyperlink" Target="https://www.apec.org/Press/News-Releases/2020/0626_Future" TargetMode="External"/><Relationship Id="rId30" Type="http://schemas.openxmlformats.org/officeDocument/2006/relationships/hyperlink" Target="https://www.apec.org/Publications/2020/07/Supporting-MSMEs-Digitalization-Amid-COVID-19" TargetMode="External"/><Relationship Id="rId35" Type="http://schemas.openxmlformats.org/officeDocument/2006/relationships/hyperlink" Target="https://www.apec.org/Publications/2020/05/APEC-Regional-Trends-Analysis---What-Goes-Around-Comes-Around" TargetMode="External"/><Relationship Id="rId43" Type="http://schemas.openxmlformats.org/officeDocument/2006/relationships/hyperlink" Target="https://www.apec.org/Press/Videos/2020/0604_ARTA" TargetMode="External"/><Relationship Id="rId48" Type="http://schemas.openxmlformats.org/officeDocument/2006/relationships/hyperlink" Target="https://www.apec.org/Publications/2020/04/Overview-of-the-SME-Sector-in-the-APEC-Region" TargetMode="External"/><Relationship Id="rId8" Type="http://schemas.openxmlformats.org/officeDocument/2006/relationships/hyperlink" Target="http://statistics.apec.org/" TargetMode="External"/><Relationship Id="rId51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A0B1E-31EF-4AC2-9B05-524A692F2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2126</Words>
  <Characters>12119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</vt:lpstr>
    </vt:vector>
  </TitlesOfParts>
  <LinksUpToDate>false</LinksUpToDate>
  <CharactersWithSpaces>14217</CharactersWithSpaces>
  <SharedDoc>false</SharedDoc>
  <HLinks>
    <vt:vector size="108" baseType="variant">
      <vt:variant>
        <vt:i4>5963832</vt:i4>
      </vt:variant>
      <vt:variant>
        <vt:i4>51</vt:i4>
      </vt:variant>
      <vt:variant>
        <vt:i4>0</vt:i4>
      </vt:variant>
      <vt:variant>
        <vt:i4>5</vt:i4>
      </vt:variant>
      <vt:variant>
        <vt:lpwstr>http://publications.apec.org/publication-detail.php?pub_id=962</vt:lpwstr>
      </vt:variant>
      <vt:variant>
        <vt:lpwstr/>
      </vt:variant>
      <vt:variant>
        <vt:i4>5636158</vt:i4>
      </vt:variant>
      <vt:variant>
        <vt:i4>48</vt:i4>
      </vt:variant>
      <vt:variant>
        <vt:i4>0</vt:i4>
      </vt:variant>
      <vt:variant>
        <vt:i4>5</vt:i4>
      </vt:variant>
      <vt:variant>
        <vt:lpwstr>http://publications.apec.org/publication-detail.php?pub_id=1070</vt:lpwstr>
      </vt:variant>
      <vt:variant>
        <vt:lpwstr/>
      </vt:variant>
      <vt:variant>
        <vt:i4>6225979</vt:i4>
      </vt:variant>
      <vt:variant>
        <vt:i4>45</vt:i4>
      </vt:variant>
      <vt:variant>
        <vt:i4>0</vt:i4>
      </vt:variant>
      <vt:variant>
        <vt:i4>5</vt:i4>
      </vt:variant>
      <vt:variant>
        <vt:lpwstr>http://publications.apec.org/publication-detail.php?pub_id=956</vt:lpwstr>
      </vt:variant>
      <vt:variant>
        <vt:lpwstr/>
      </vt:variant>
      <vt:variant>
        <vt:i4>6029371</vt:i4>
      </vt:variant>
      <vt:variant>
        <vt:i4>42</vt:i4>
      </vt:variant>
      <vt:variant>
        <vt:i4>0</vt:i4>
      </vt:variant>
      <vt:variant>
        <vt:i4>5</vt:i4>
      </vt:variant>
      <vt:variant>
        <vt:lpwstr>http://publications.apec.org/publication-detail.php?pub_id=955</vt:lpwstr>
      </vt:variant>
      <vt:variant>
        <vt:lpwstr/>
      </vt:variant>
      <vt:variant>
        <vt:i4>6094906</vt:i4>
      </vt:variant>
      <vt:variant>
        <vt:i4>39</vt:i4>
      </vt:variant>
      <vt:variant>
        <vt:i4>0</vt:i4>
      </vt:variant>
      <vt:variant>
        <vt:i4>5</vt:i4>
      </vt:variant>
      <vt:variant>
        <vt:lpwstr>http://publications.apec.org/publication-detail.php?pub_id=944</vt:lpwstr>
      </vt:variant>
      <vt:variant>
        <vt:lpwstr/>
      </vt:variant>
      <vt:variant>
        <vt:i4>5505086</vt:i4>
      </vt:variant>
      <vt:variant>
        <vt:i4>36</vt:i4>
      </vt:variant>
      <vt:variant>
        <vt:i4>0</vt:i4>
      </vt:variant>
      <vt:variant>
        <vt:i4>5</vt:i4>
      </vt:variant>
      <vt:variant>
        <vt:lpwstr>http://publications.apec.org/publication-detail.php?pub_id=1050</vt:lpwstr>
      </vt:variant>
      <vt:variant>
        <vt:lpwstr/>
      </vt:variant>
      <vt:variant>
        <vt:i4>5832760</vt:i4>
      </vt:variant>
      <vt:variant>
        <vt:i4>33</vt:i4>
      </vt:variant>
      <vt:variant>
        <vt:i4>0</vt:i4>
      </vt:variant>
      <vt:variant>
        <vt:i4>5</vt:i4>
      </vt:variant>
      <vt:variant>
        <vt:lpwstr>http://publications.apec.org/publication-detail.php?pub_id=960</vt:lpwstr>
      </vt:variant>
      <vt:variant>
        <vt:lpwstr/>
      </vt:variant>
      <vt:variant>
        <vt:i4>5242943</vt:i4>
      </vt:variant>
      <vt:variant>
        <vt:i4>30</vt:i4>
      </vt:variant>
      <vt:variant>
        <vt:i4>0</vt:i4>
      </vt:variant>
      <vt:variant>
        <vt:i4>5</vt:i4>
      </vt:variant>
      <vt:variant>
        <vt:lpwstr>http://publications.apec.org/publication-detail.php?pub_id=1113</vt:lpwstr>
      </vt:variant>
      <vt:variant>
        <vt:lpwstr/>
      </vt:variant>
      <vt:variant>
        <vt:i4>6094907</vt:i4>
      </vt:variant>
      <vt:variant>
        <vt:i4>27</vt:i4>
      </vt:variant>
      <vt:variant>
        <vt:i4>0</vt:i4>
      </vt:variant>
      <vt:variant>
        <vt:i4>5</vt:i4>
      </vt:variant>
      <vt:variant>
        <vt:lpwstr>http://publications.apec.org/publication-detail.php?pub_id=954</vt:lpwstr>
      </vt:variant>
      <vt:variant>
        <vt:lpwstr/>
      </vt:variant>
      <vt:variant>
        <vt:i4>5439550</vt:i4>
      </vt:variant>
      <vt:variant>
        <vt:i4>24</vt:i4>
      </vt:variant>
      <vt:variant>
        <vt:i4>0</vt:i4>
      </vt:variant>
      <vt:variant>
        <vt:i4>5</vt:i4>
      </vt:variant>
      <vt:variant>
        <vt:lpwstr>http://publications.apec.org/publication-detail.php?pub_id=1028</vt:lpwstr>
      </vt:variant>
      <vt:variant>
        <vt:lpwstr/>
      </vt:variant>
      <vt:variant>
        <vt:i4>6160443</vt:i4>
      </vt:variant>
      <vt:variant>
        <vt:i4>21</vt:i4>
      </vt:variant>
      <vt:variant>
        <vt:i4>0</vt:i4>
      </vt:variant>
      <vt:variant>
        <vt:i4>5</vt:i4>
      </vt:variant>
      <vt:variant>
        <vt:lpwstr>http://publications.apec.org/publication-detail.php?pub_id=957</vt:lpwstr>
      </vt:variant>
      <vt:variant>
        <vt:lpwstr/>
      </vt:variant>
      <vt:variant>
        <vt:i4>5898296</vt:i4>
      </vt:variant>
      <vt:variant>
        <vt:i4>18</vt:i4>
      </vt:variant>
      <vt:variant>
        <vt:i4>0</vt:i4>
      </vt:variant>
      <vt:variant>
        <vt:i4>5</vt:i4>
      </vt:variant>
      <vt:variant>
        <vt:lpwstr>http://publications.apec.org/publication-detail.php?pub_id=963</vt:lpwstr>
      </vt:variant>
      <vt:variant>
        <vt:lpwstr/>
      </vt:variant>
      <vt:variant>
        <vt:i4>5767224</vt:i4>
      </vt:variant>
      <vt:variant>
        <vt:i4>15</vt:i4>
      </vt:variant>
      <vt:variant>
        <vt:i4>0</vt:i4>
      </vt:variant>
      <vt:variant>
        <vt:i4>5</vt:i4>
      </vt:variant>
      <vt:variant>
        <vt:lpwstr>http://publications.apec.org/publication-detail.php?pub_id=961</vt:lpwstr>
      </vt:variant>
      <vt:variant>
        <vt:lpwstr/>
      </vt:variant>
      <vt:variant>
        <vt:i4>5832766</vt:i4>
      </vt:variant>
      <vt:variant>
        <vt:i4>12</vt:i4>
      </vt:variant>
      <vt:variant>
        <vt:i4>0</vt:i4>
      </vt:variant>
      <vt:variant>
        <vt:i4>5</vt:i4>
      </vt:variant>
      <vt:variant>
        <vt:lpwstr>http://publications.apec.org/publication-detail.php?pub_id=1083</vt:lpwstr>
      </vt:variant>
      <vt:variant>
        <vt:lpwstr/>
      </vt:variant>
      <vt:variant>
        <vt:i4>2687064</vt:i4>
      </vt:variant>
      <vt:variant>
        <vt:i4>9</vt:i4>
      </vt:variant>
      <vt:variant>
        <vt:i4>0</vt:i4>
      </vt:variant>
      <vt:variant>
        <vt:i4>5</vt:i4>
      </vt:variant>
      <vt:variant>
        <vt:lpwstr>http://aimp.apec.org/Documents/2010/MM/MRT-R/10_mrt_r_002.pdf</vt:lpwstr>
      </vt:variant>
      <vt:variant>
        <vt:lpwstr/>
      </vt:variant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http://aimp.apec.org/Documents/2010/MM/AMM-R/10_amm_r_002.doc</vt:lpwstr>
      </vt:variant>
      <vt:variant>
        <vt:lpwstr/>
      </vt:variant>
      <vt:variant>
        <vt:i4>5308475</vt:i4>
      </vt:variant>
      <vt:variant>
        <vt:i4>3</vt:i4>
      </vt:variant>
      <vt:variant>
        <vt:i4>0</vt:i4>
      </vt:variant>
      <vt:variant>
        <vt:i4>5</vt:i4>
      </vt:variant>
      <vt:variant>
        <vt:lpwstr>http://publications.apec.org/publication-detail.php?pub_id=958</vt:lpwstr>
      </vt:variant>
      <vt:variant>
        <vt:lpwstr/>
      </vt:variant>
      <vt:variant>
        <vt:i4>6094904</vt:i4>
      </vt:variant>
      <vt:variant>
        <vt:i4>0</vt:i4>
      </vt:variant>
      <vt:variant>
        <vt:i4>0</vt:i4>
      </vt:variant>
      <vt:variant>
        <vt:i4>5</vt:i4>
      </vt:variant>
      <vt:variant>
        <vt:lpwstr>http://publications.apec.org/publication-detail.php?pub_id=964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</dc:title>
  <dc:subject/>
  <dc:creator/>
  <cp:keywords/>
  <dc:description/>
  <cp:lastModifiedBy/>
  <cp:revision>1</cp:revision>
  <dcterms:created xsi:type="dcterms:W3CDTF">2020-08-03T02:19:00Z</dcterms:created>
  <dcterms:modified xsi:type="dcterms:W3CDTF">2020-08-03T06:10:00Z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DDBDocType">
    <vt:lpwstr>Paper</vt:lpwstr>
  </property>
  <property fmtid="{D5CDD505-2E9C-101B-9397-08002B2CF9AE}" pid="3" name="Order">
    <vt:lpwstr>1600.00000000000</vt:lpwstr>
  </property>
  <property fmtid="{D5CDD505-2E9C-101B-9397-08002B2CF9AE}" pid="4" name="MDDBOrder">
    <vt:lpwstr>99999.0000000000</vt:lpwstr>
  </property>
  <property fmtid="{D5CDD505-2E9C-101B-9397-08002B2CF9AE}" pid="5" name="MDDBClass">
    <vt:lpwstr>Public</vt:lpwstr>
  </property>
  <property fmtid="{D5CDD505-2E9C-101B-9397-08002B2CF9AE}" pid="6" name="MDDBDocNum">
    <vt:lpwstr>2011/SOM1/012</vt:lpwstr>
  </property>
  <property fmtid="{D5CDD505-2E9C-101B-9397-08002B2CF9AE}" pid="7" name="MDDBTitle">
    <vt:lpwstr>Policy Support Unit (PSU) Work Program As at 14 Feb 2011</vt:lpwstr>
  </property>
  <property fmtid="{D5CDD505-2E9C-101B-9397-08002B2CF9AE}" pid="8" name="MDDBSubGroup">
    <vt:lpwstr>APEC Secretariat</vt:lpwstr>
  </property>
  <property fmtid="{D5CDD505-2E9C-101B-9397-08002B2CF9AE}" pid="9" name="MDDBStatus">
    <vt:lpwstr>Completed</vt:lpwstr>
  </property>
  <property fmtid="{D5CDD505-2E9C-101B-9397-08002B2CF9AE}" pid="10" name="MDDBEndDate">
    <vt:lpwstr>2011-03-12T00:00:00Z</vt:lpwstr>
  </property>
  <property fmtid="{D5CDD505-2E9C-101B-9397-08002B2CF9AE}" pid="11" name="MDDBVenCity">
    <vt:lpwstr>Washington, D.C.</vt:lpwstr>
  </property>
  <property fmtid="{D5CDD505-2E9C-101B-9397-08002B2CF9AE}" pid="12" name="MDDBGroup">
    <vt:lpwstr>Senior Officials' Meetings (SOM)</vt:lpwstr>
  </property>
  <property fmtid="{D5CDD505-2E9C-101B-9397-08002B2CF9AE}" pid="13" name="MDDBVenEco">
    <vt:lpwstr>United States</vt:lpwstr>
  </property>
  <property fmtid="{D5CDD505-2E9C-101B-9397-08002B2CF9AE}" pid="14" name="MDDBStartDate">
    <vt:lpwstr>2011-03-11T00:00:00Z</vt:lpwstr>
  </property>
  <property fmtid="{D5CDD505-2E9C-101B-9397-08002B2CF9AE}" pid="15" name="MDDBMeetingName">
    <vt:lpwstr>First Senior Officials' Meeting 2011</vt:lpwstr>
  </property>
</Properties>
</file>